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215" w:rsidRDefault="008603AF" w:rsidP="0091446F">
      <w:pPr>
        <w:spacing w:line="360" w:lineRule="auto"/>
        <w:jc w:val="center"/>
        <w:rPr>
          <w:rFonts w:ascii="楷体_GB2312" w:eastAsia="楷体_GB2312"/>
          <w:b/>
          <w:bCs/>
          <w:color w:val="000000" w:themeColor="text1"/>
          <w:w w:val="90"/>
          <w:sz w:val="44"/>
        </w:rPr>
      </w:pPr>
      <w:r>
        <w:rPr>
          <w:rFonts w:ascii="楷体_GB2312" w:eastAsia="楷体_GB2312"/>
          <w:b/>
          <w:bCs/>
          <w:w w:val="90"/>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77pt;margin-top:865pt;width:37pt;height:26pt;z-index:251658240;mso-position-horizontal-relative:page;mso-position-vertical-relative:top-margin-area">
            <v:imagedata r:id="rId9" o:title=""/>
            <w10:wrap anchorx="page"/>
          </v:shape>
        </w:pict>
      </w:r>
      <w:r w:rsidRPr="00B712D1">
        <w:rPr>
          <w:rFonts w:ascii="楷体_GB2312" w:eastAsia="楷体_GB2312" w:hint="eastAsia"/>
          <w:b/>
          <w:bCs/>
          <w:w w:val="90"/>
          <w:sz w:val="44"/>
          <w:szCs w:val="44"/>
        </w:rPr>
        <w:t>河南省实验中学</w:t>
      </w:r>
      <w:r w:rsidRPr="00B712D1">
        <w:rPr>
          <w:rFonts w:ascii="楷体_GB2312" w:eastAsia="楷体_GB2312" w:hint="eastAsia"/>
          <w:b/>
          <w:bCs/>
          <w:w w:val="90"/>
          <w:sz w:val="24"/>
        </w:rPr>
        <w:t>2018</w:t>
      </w:r>
      <w:r w:rsidRPr="00B712D1">
        <w:rPr>
          <w:rFonts w:ascii="楷体_GB2312" w:eastAsia="楷体_GB2312" w:hint="eastAsia"/>
          <w:b/>
          <w:bCs/>
          <w:w w:val="90"/>
          <w:sz w:val="24"/>
        </w:rPr>
        <w:t>——</w:t>
      </w:r>
      <w:r w:rsidRPr="00B712D1">
        <w:rPr>
          <w:rFonts w:ascii="楷体_GB2312" w:eastAsia="楷体_GB2312" w:hint="eastAsia"/>
          <w:b/>
          <w:bCs/>
          <w:w w:val="90"/>
          <w:sz w:val="24"/>
        </w:rPr>
        <w:t>2019</w:t>
      </w:r>
      <w:r w:rsidRPr="00B712D1">
        <w:rPr>
          <w:rFonts w:ascii="楷体_GB2312" w:eastAsia="楷体_GB2312" w:hint="eastAsia"/>
          <w:b/>
          <w:bCs/>
          <w:w w:val="90"/>
          <w:sz w:val="44"/>
          <w:szCs w:val="44"/>
        </w:rPr>
        <w:t>学年上期期中试卷</w:t>
      </w:r>
    </w:p>
    <w:p w:rsidR="00B91D9A" w:rsidRPr="00B91D9A" w:rsidRDefault="008603AF" w:rsidP="0091446F">
      <w:pPr>
        <w:spacing w:line="360" w:lineRule="auto"/>
        <w:jc w:val="center"/>
        <w:rPr>
          <w:rFonts w:ascii="楷体_GB2312" w:eastAsia="楷体_GB2312"/>
          <w:b/>
          <w:bCs/>
          <w:color w:val="000000" w:themeColor="text1"/>
          <w:sz w:val="32"/>
          <w:szCs w:val="32"/>
        </w:rPr>
      </w:pPr>
      <w:r w:rsidRPr="00B91D9A">
        <w:rPr>
          <w:rFonts w:ascii="楷体_GB2312" w:eastAsia="楷体_GB2312" w:hint="eastAsia"/>
          <w:b/>
          <w:bCs/>
          <w:color w:val="000000" w:themeColor="text1"/>
          <w:sz w:val="32"/>
          <w:szCs w:val="32"/>
        </w:rPr>
        <w:t>高三</w:t>
      </w:r>
      <w:r w:rsidRPr="00B91D9A">
        <w:rPr>
          <w:rFonts w:ascii="楷体_GB2312" w:eastAsia="楷体_GB2312" w:hint="eastAsia"/>
          <w:b/>
          <w:bCs/>
          <w:color w:val="000000" w:themeColor="text1"/>
          <w:sz w:val="32"/>
          <w:szCs w:val="32"/>
        </w:rPr>
        <w:t xml:space="preserve">  </w:t>
      </w:r>
      <w:r w:rsidRPr="00B91D9A">
        <w:rPr>
          <w:rFonts w:ascii="楷体_GB2312" w:eastAsia="楷体_GB2312" w:hint="eastAsia"/>
          <w:b/>
          <w:bCs/>
          <w:color w:val="000000" w:themeColor="text1"/>
          <w:sz w:val="32"/>
          <w:szCs w:val="32"/>
        </w:rPr>
        <w:t>政治</w:t>
      </w:r>
    </w:p>
    <w:p w:rsidR="00B21215" w:rsidRPr="00B91D9A" w:rsidRDefault="008603AF" w:rsidP="0091446F">
      <w:pPr>
        <w:spacing w:line="360" w:lineRule="auto"/>
        <w:jc w:val="center"/>
        <w:rPr>
          <w:rFonts w:ascii="楷体_GB2312" w:eastAsia="楷体_GB2312"/>
          <w:b/>
          <w:bCs/>
          <w:color w:val="000000" w:themeColor="text1"/>
          <w:sz w:val="24"/>
        </w:rPr>
      </w:pPr>
      <w:r w:rsidRPr="00B91D9A">
        <w:rPr>
          <w:rFonts w:ascii="楷体_GB2312" w:eastAsia="楷体_GB2312" w:hint="eastAsia"/>
          <w:b/>
          <w:bCs/>
          <w:color w:val="000000" w:themeColor="text1"/>
          <w:sz w:val="24"/>
        </w:rPr>
        <w:t>（时间：</w:t>
      </w:r>
      <w:r w:rsidRPr="00B91D9A">
        <w:rPr>
          <w:rFonts w:ascii="楷体_GB2312" w:eastAsia="楷体_GB2312" w:hint="eastAsia"/>
          <w:b/>
          <w:bCs/>
          <w:color w:val="000000" w:themeColor="text1"/>
          <w:sz w:val="24"/>
        </w:rPr>
        <w:t>90</w:t>
      </w:r>
      <w:r w:rsidRPr="00B91D9A">
        <w:rPr>
          <w:rFonts w:ascii="楷体_GB2312" w:eastAsia="楷体_GB2312" w:hint="eastAsia"/>
          <w:b/>
          <w:bCs/>
          <w:color w:val="000000" w:themeColor="text1"/>
          <w:sz w:val="24"/>
        </w:rPr>
        <w:t>分钟，满分：</w:t>
      </w:r>
      <w:r w:rsidRPr="00B91D9A">
        <w:rPr>
          <w:rFonts w:ascii="楷体_GB2312" w:eastAsia="楷体_GB2312" w:hint="eastAsia"/>
          <w:b/>
          <w:bCs/>
          <w:color w:val="000000" w:themeColor="text1"/>
          <w:sz w:val="24"/>
        </w:rPr>
        <w:t>100</w:t>
      </w:r>
      <w:r w:rsidRPr="00B91D9A">
        <w:rPr>
          <w:rFonts w:ascii="楷体_GB2312" w:eastAsia="楷体_GB2312" w:hint="eastAsia"/>
          <w:b/>
          <w:bCs/>
          <w:color w:val="000000" w:themeColor="text1"/>
          <w:sz w:val="24"/>
        </w:rPr>
        <w:t>分）</w:t>
      </w:r>
    </w:p>
    <w:p w:rsidR="00B21215" w:rsidRDefault="008603AF" w:rsidP="0091446F">
      <w:pPr>
        <w:spacing w:line="360" w:lineRule="auto"/>
        <w:rPr>
          <w:rFonts w:asciiTheme="minorEastAsia" w:hAnsiTheme="minorEastAsia" w:cstheme="minorEastAsia"/>
          <w:b/>
          <w:bCs/>
          <w:color w:val="000000" w:themeColor="text1"/>
          <w:szCs w:val="21"/>
        </w:rPr>
      </w:pPr>
      <w:r>
        <w:rPr>
          <w:rFonts w:asciiTheme="minorEastAsia" w:hAnsiTheme="minorEastAsia" w:cstheme="minorEastAsia" w:hint="eastAsia"/>
          <w:b/>
          <w:bCs/>
          <w:color w:val="000000" w:themeColor="text1"/>
          <w:szCs w:val="21"/>
        </w:rPr>
        <w:t>一、选择题：本题共</w:t>
      </w:r>
      <w:r>
        <w:rPr>
          <w:rFonts w:asciiTheme="minorEastAsia" w:hAnsiTheme="minorEastAsia" w:cstheme="minorEastAsia" w:hint="eastAsia"/>
          <w:b/>
          <w:bCs/>
          <w:color w:val="000000" w:themeColor="text1"/>
          <w:szCs w:val="21"/>
        </w:rPr>
        <w:t>25</w:t>
      </w:r>
      <w:r>
        <w:rPr>
          <w:rFonts w:asciiTheme="minorEastAsia" w:hAnsiTheme="minorEastAsia" w:cstheme="minorEastAsia" w:hint="eastAsia"/>
          <w:b/>
          <w:bCs/>
          <w:color w:val="000000" w:themeColor="text1"/>
          <w:szCs w:val="21"/>
        </w:rPr>
        <w:t>小题，每小题</w:t>
      </w:r>
      <w:r>
        <w:rPr>
          <w:rFonts w:asciiTheme="minorEastAsia" w:hAnsiTheme="minorEastAsia" w:cstheme="minorEastAsia" w:hint="eastAsia"/>
          <w:b/>
          <w:bCs/>
          <w:color w:val="000000" w:themeColor="text1"/>
          <w:szCs w:val="21"/>
        </w:rPr>
        <w:t>2</w:t>
      </w:r>
      <w:r>
        <w:rPr>
          <w:rFonts w:asciiTheme="minorEastAsia" w:hAnsiTheme="minorEastAsia" w:cstheme="minorEastAsia" w:hint="eastAsia"/>
          <w:b/>
          <w:bCs/>
          <w:color w:val="000000" w:themeColor="text1"/>
          <w:szCs w:val="21"/>
        </w:rPr>
        <w:t>分，共</w:t>
      </w:r>
      <w:r>
        <w:rPr>
          <w:rFonts w:asciiTheme="minorEastAsia" w:hAnsiTheme="minorEastAsia" w:cstheme="minorEastAsia" w:hint="eastAsia"/>
          <w:b/>
          <w:bCs/>
          <w:color w:val="000000" w:themeColor="text1"/>
          <w:szCs w:val="21"/>
        </w:rPr>
        <w:t>50</w:t>
      </w:r>
      <w:r>
        <w:rPr>
          <w:rFonts w:asciiTheme="minorEastAsia" w:hAnsiTheme="minorEastAsia" w:cstheme="minorEastAsia" w:hint="eastAsia"/>
          <w:b/>
          <w:bCs/>
          <w:color w:val="000000" w:themeColor="text1"/>
          <w:szCs w:val="21"/>
        </w:rPr>
        <w:t>分。在每小题给出的四个选项中，只有一项是符合题目要求的。</w:t>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w:t>
      </w:r>
      <w:r>
        <w:rPr>
          <w:rFonts w:asciiTheme="minorEastAsia" w:hAnsiTheme="minorEastAsia" w:cstheme="minorEastAsia" w:hint="eastAsia"/>
          <w:color w:val="000000" w:themeColor="text1"/>
          <w:szCs w:val="21"/>
        </w:rPr>
        <w:t>．停车难是胡同里的几大难题之一，可没想到在</w:t>
      </w:r>
      <w:proofErr w:type="gramStart"/>
      <w:r>
        <w:rPr>
          <w:rFonts w:asciiTheme="minorEastAsia" w:hAnsiTheme="minorEastAsia" w:cstheme="minorEastAsia" w:hint="eastAsia"/>
          <w:color w:val="000000" w:themeColor="text1"/>
          <w:szCs w:val="21"/>
        </w:rPr>
        <w:t>某活动</w:t>
      </w:r>
      <w:proofErr w:type="gramEnd"/>
      <w:r>
        <w:rPr>
          <w:rFonts w:asciiTheme="minorEastAsia" w:hAnsiTheme="minorEastAsia" w:cstheme="minorEastAsia" w:hint="eastAsia"/>
          <w:color w:val="000000" w:themeColor="text1"/>
          <w:szCs w:val="21"/>
        </w:rPr>
        <w:t>中，停车这件事竟然也成了创意。由胡同的居民</w:t>
      </w:r>
      <w:proofErr w:type="gramStart"/>
      <w:r>
        <w:rPr>
          <w:rFonts w:asciiTheme="minorEastAsia" w:hAnsiTheme="minorEastAsia" w:cstheme="minorEastAsia" w:hint="eastAsia"/>
          <w:color w:val="000000" w:themeColor="text1"/>
          <w:szCs w:val="21"/>
        </w:rPr>
        <w:t>通过微信报名</w:t>
      </w:r>
      <w:proofErr w:type="gramEnd"/>
      <w:r>
        <w:rPr>
          <w:rFonts w:asciiTheme="minorEastAsia" w:hAnsiTheme="minorEastAsia" w:cstheme="minorEastAsia" w:hint="eastAsia"/>
          <w:color w:val="000000" w:themeColor="text1"/>
          <w:szCs w:val="21"/>
        </w:rPr>
        <w:t>方式“奉献”出自己的车位，人们可免费在此停车一整天，付出的代价是贡献出后备厢，形成临时小仓库，以供摆放工艺品等各种小物件，便于人们直接换取还有用处的东西，</w:t>
      </w:r>
      <w:proofErr w:type="gramStart"/>
      <w:r>
        <w:rPr>
          <w:rFonts w:asciiTheme="minorEastAsia" w:hAnsiTheme="minorEastAsia" w:cstheme="minorEastAsia" w:hint="eastAsia"/>
          <w:color w:val="000000" w:themeColor="text1"/>
          <w:szCs w:val="21"/>
        </w:rPr>
        <w:t>满足换客们</w:t>
      </w:r>
      <w:proofErr w:type="gramEnd"/>
      <w:r>
        <w:rPr>
          <w:rFonts w:asciiTheme="minorEastAsia" w:hAnsiTheme="minorEastAsia" w:cstheme="minorEastAsia" w:hint="eastAsia"/>
          <w:color w:val="000000" w:themeColor="text1"/>
          <w:szCs w:val="21"/>
        </w:rPr>
        <w:t>的交易需要。材料反映的这种交易行为</w:t>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①是社会发展催生的新的商品流通形式</w:t>
      </w: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ab/>
      </w:r>
      <w:r>
        <w:rPr>
          <w:rFonts w:asciiTheme="minorEastAsia" w:hAnsiTheme="minorEastAsia" w:cstheme="minorEastAsia" w:hint="eastAsia"/>
          <w:color w:val="000000" w:themeColor="text1"/>
          <w:szCs w:val="21"/>
        </w:rPr>
        <w:tab/>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②能够充分实现物品的多元使用价值</w:t>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③</w:t>
      </w:r>
      <w:proofErr w:type="gramStart"/>
      <w:r>
        <w:rPr>
          <w:rFonts w:asciiTheme="minorEastAsia" w:hAnsiTheme="minorEastAsia" w:cstheme="minorEastAsia" w:hint="eastAsia"/>
          <w:color w:val="000000" w:themeColor="text1"/>
          <w:szCs w:val="21"/>
        </w:rPr>
        <w:t>使换客兼</w:t>
      </w:r>
      <w:proofErr w:type="gramEnd"/>
      <w:r>
        <w:rPr>
          <w:rFonts w:asciiTheme="minorEastAsia" w:hAnsiTheme="minorEastAsia" w:cstheme="minorEastAsia" w:hint="eastAsia"/>
          <w:color w:val="000000" w:themeColor="text1"/>
          <w:szCs w:val="21"/>
        </w:rPr>
        <w:t>得了商品的使用价值和价值</w:t>
      </w: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ab/>
      </w:r>
      <w:r>
        <w:rPr>
          <w:rFonts w:asciiTheme="minorEastAsia" w:hAnsiTheme="minorEastAsia" w:cstheme="minorEastAsia" w:hint="eastAsia"/>
          <w:color w:val="000000" w:themeColor="text1"/>
          <w:szCs w:val="21"/>
        </w:rPr>
        <w:tab/>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④本质上是在交换无差别的人类劳动</w:t>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A.</w:t>
      </w:r>
      <w:r>
        <w:rPr>
          <w:rFonts w:asciiTheme="minorEastAsia" w:hAnsiTheme="minorEastAsia" w:cstheme="minorEastAsia" w:hint="eastAsia"/>
          <w:color w:val="000000" w:themeColor="text1"/>
          <w:szCs w:val="21"/>
        </w:rPr>
        <w:t>①②</w:t>
      </w:r>
      <w:r>
        <w:rPr>
          <w:rFonts w:asciiTheme="minorEastAsia" w:hAnsiTheme="minorEastAsia" w:cstheme="minorEastAsia" w:hint="eastAsia"/>
          <w:color w:val="000000" w:themeColor="text1"/>
          <w:szCs w:val="21"/>
        </w:rPr>
        <w:t xml:space="preserve">     B. </w:t>
      </w:r>
      <w:r>
        <w:rPr>
          <w:rFonts w:asciiTheme="minorEastAsia" w:hAnsiTheme="minorEastAsia" w:cstheme="minorEastAsia" w:hint="eastAsia"/>
          <w:color w:val="000000" w:themeColor="text1"/>
          <w:szCs w:val="21"/>
        </w:rPr>
        <w:t>②③</w:t>
      </w:r>
      <w:r>
        <w:rPr>
          <w:rFonts w:asciiTheme="minorEastAsia" w:hAnsiTheme="minorEastAsia" w:cstheme="minorEastAsia" w:hint="eastAsia"/>
          <w:color w:val="000000" w:themeColor="text1"/>
          <w:szCs w:val="21"/>
        </w:rPr>
        <w:t xml:space="preserve">     C. </w:t>
      </w:r>
      <w:r>
        <w:rPr>
          <w:rFonts w:asciiTheme="minorEastAsia" w:hAnsiTheme="minorEastAsia" w:cstheme="minorEastAsia" w:hint="eastAsia"/>
          <w:color w:val="000000" w:themeColor="text1"/>
          <w:szCs w:val="21"/>
        </w:rPr>
        <w:t>①④</w:t>
      </w:r>
      <w:r>
        <w:rPr>
          <w:rFonts w:asciiTheme="minorEastAsia" w:hAnsiTheme="minorEastAsia" w:cstheme="minorEastAsia" w:hint="eastAsia"/>
          <w:color w:val="000000" w:themeColor="text1"/>
          <w:szCs w:val="21"/>
        </w:rPr>
        <w:t xml:space="preserve">     D. </w:t>
      </w:r>
      <w:r>
        <w:rPr>
          <w:rFonts w:asciiTheme="minorEastAsia" w:hAnsiTheme="minorEastAsia" w:cstheme="minorEastAsia" w:hint="eastAsia"/>
          <w:color w:val="000000" w:themeColor="text1"/>
          <w:szCs w:val="21"/>
        </w:rPr>
        <w:t>②④</w:t>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w:t>
      </w:r>
      <w:r>
        <w:rPr>
          <w:rFonts w:asciiTheme="minorEastAsia" w:hAnsiTheme="minorEastAsia" w:cstheme="minorEastAsia" w:hint="eastAsia"/>
          <w:color w:val="000000" w:themeColor="text1"/>
          <w:szCs w:val="21"/>
        </w:rPr>
        <w:t>．近年来，中国人民银行在数字货币方</w:t>
      </w:r>
      <w:r>
        <w:rPr>
          <w:rFonts w:asciiTheme="minorEastAsia" w:hAnsiTheme="minorEastAsia" w:cstheme="minorEastAsia" w:hint="eastAsia"/>
          <w:noProof/>
          <w:color w:val="000000" w:themeColor="text1"/>
          <w:szCs w:val="21"/>
        </w:rPr>
        <w:drawing>
          <wp:inline distT="0" distB="0" distL="0" distR="0">
            <wp:extent cx="15240" cy="12700"/>
            <wp:effectExtent l="19050" t="0" r="3810" b="0"/>
            <wp:docPr id="21" name="图片 2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240" cy="12700"/>
                    </a:xfrm>
                    <a:prstGeom prst="rect">
                      <a:avLst/>
                    </a:prstGeom>
                  </pic:spPr>
                </pic:pic>
              </a:graphicData>
            </a:graphic>
          </wp:inline>
        </w:drawing>
      </w:r>
      <w:r>
        <w:rPr>
          <w:rFonts w:asciiTheme="minorEastAsia" w:hAnsiTheme="minorEastAsia" w:cstheme="minorEastAsia" w:hint="eastAsia"/>
          <w:color w:val="000000" w:themeColor="text1"/>
          <w:szCs w:val="21"/>
        </w:rPr>
        <w:t>面积极探索，构建并成功测试了基于区块链技术的数字货币交易平台，我国正朝着发行数字货币的方向迈进。数字货币发行后将在统一的平台上运行，交易信息可查询，不可删除和篡改。发行数字货币能够</w:t>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①降低发行和使用传统纸币产生的成本</w:t>
      </w:r>
      <w:r>
        <w:rPr>
          <w:rFonts w:asciiTheme="minorEastAsia" w:hAnsiTheme="minorEastAsia" w:cstheme="minorEastAsia" w:hint="eastAsia"/>
          <w:color w:val="000000" w:themeColor="text1"/>
          <w:szCs w:val="21"/>
        </w:rPr>
        <w:t xml:space="preserve">      </w:t>
      </w:r>
      <w:r w:rsidRPr="00FA226D">
        <w:rPr>
          <w:rFonts w:asciiTheme="minorEastAsia" w:hAnsiTheme="minorEastAsia" w:cstheme="minorEastAsia"/>
          <w:color w:val="FFFFFF"/>
          <w:sz w:val="4"/>
          <w:szCs w:val="21"/>
        </w:rPr>
        <w:t>[</w:t>
      </w:r>
      <w:r w:rsidRPr="00FA226D">
        <w:rPr>
          <w:rFonts w:asciiTheme="minorEastAsia" w:hAnsiTheme="minorEastAsia" w:cstheme="minorEastAsia"/>
          <w:color w:val="FFFFFF"/>
          <w:sz w:val="4"/>
          <w:szCs w:val="21"/>
        </w:rPr>
        <w:t>来源</w:t>
      </w:r>
      <w:r w:rsidRPr="00FA226D">
        <w:rPr>
          <w:rFonts w:asciiTheme="minorEastAsia" w:hAnsiTheme="minorEastAsia" w:cstheme="minorEastAsia"/>
          <w:color w:val="FFFFFF"/>
          <w:sz w:val="4"/>
          <w:szCs w:val="21"/>
        </w:rPr>
        <w:t>:Z#xx#k.Com]</w:t>
      </w:r>
    </w:p>
    <w:p w:rsidR="00B21215" w:rsidRDefault="008603AF" w:rsidP="0091446F">
      <w:pPr>
        <w:spacing w:line="360" w:lineRule="auto"/>
        <w:ind w:leftChars="200" w:left="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②丰富货币形式，增加现金货币的需求</w:t>
      </w:r>
      <w:r>
        <w:rPr>
          <w:rFonts w:asciiTheme="minorEastAsia" w:hAnsiTheme="minorEastAsia" w:cstheme="minorEastAsia" w:hint="eastAsia"/>
          <w:color w:val="000000" w:themeColor="text1"/>
          <w:szCs w:val="21"/>
        </w:rPr>
        <w:br/>
      </w:r>
      <w:r>
        <w:rPr>
          <w:rFonts w:asciiTheme="minorEastAsia" w:hAnsiTheme="minorEastAsia" w:cstheme="minorEastAsia" w:hint="eastAsia"/>
          <w:color w:val="000000" w:themeColor="text1"/>
          <w:szCs w:val="21"/>
        </w:rPr>
        <w:t>③增加货币周转的次数，避免通货紧缩</w:t>
      </w:r>
      <w:r>
        <w:rPr>
          <w:rFonts w:asciiTheme="minorEastAsia" w:hAnsiTheme="minorEastAsia" w:cstheme="minorEastAsia" w:hint="eastAsia"/>
          <w:color w:val="000000" w:themeColor="text1"/>
          <w:szCs w:val="21"/>
        </w:rPr>
        <w:t xml:space="preserve">      </w:t>
      </w:r>
    </w:p>
    <w:p w:rsidR="00B21215" w:rsidRDefault="008603AF" w:rsidP="0091446F">
      <w:pPr>
        <w:spacing w:line="360" w:lineRule="auto"/>
        <w:ind w:leftChars="200" w:left="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④提升经济交易活动的便利性和透明度</w:t>
      </w:r>
      <w:r>
        <w:rPr>
          <w:rFonts w:asciiTheme="minorEastAsia" w:hAnsiTheme="minorEastAsia" w:cstheme="minorEastAsia" w:hint="eastAsia"/>
          <w:color w:val="000000" w:themeColor="text1"/>
          <w:szCs w:val="21"/>
        </w:rPr>
        <w:br/>
        <w:t>A</w:t>
      </w:r>
      <w:r>
        <w:rPr>
          <w:rFonts w:asciiTheme="minorEastAsia" w:hAnsiTheme="minorEastAsia" w:cstheme="minorEastAsia" w:hint="eastAsia"/>
          <w:color w:val="000000" w:themeColor="text1"/>
          <w:szCs w:val="21"/>
        </w:rPr>
        <w:t>．①②</w:t>
      </w:r>
      <w:r>
        <w:rPr>
          <w:rFonts w:asciiTheme="minorEastAsia" w:hAnsiTheme="minorEastAsia" w:cstheme="minorEastAsia" w:hint="eastAsia"/>
          <w:color w:val="000000" w:themeColor="text1"/>
          <w:szCs w:val="21"/>
        </w:rPr>
        <w:t xml:space="preserve">     B</w:t>
      </w:r>
      <w:r>
        <w:rPr>
          <w:rFonts w:asciiTheme="minorEastAsia" w:hAnsiTheme="minorEastAsia" w:cstheme="minorEastAsia" w:hint="eastAsia"/>
          <w:color w:val="000000" w:themeColor="text1"/>
          <w:szCs w:val="21"/>
        </w:rPr>
        <w:t>．①④</w:t>
      </w:r>
      <w:r>
        <w:rPr>
          <w:rFonts w:asciiTheme="minorEastAsia" w:hAnsiTheme="minorEastAsia" w:cstheme="minorEastAsia" w:hint="eastAsia"/>
          <w:color w:val="000000" w:themeColor="text1"/>
          <w:szCs w:val="21"/>
        </w:rPr>
        <w:t xml:space="preserve">     C</w:t>
      </w:r>
      <w:r>
        <w:rPr>
          <w:rFonts w:asciiTheme="minorEastAsia" w:hAnsiTheme="minorEastAsia" w:cstheme="minorEastAsia" w:hint="eastAsia"/>
          <w:color w:val="000000" w:themeColor="text1"/>
          <w:szCs w:val="21"/>
        </w:rPr>
        <w:t>．②③</w:t>
      </w:r>
      <w:r>
        <w:rPr>
          <w:rFonts w:asciiTheme="minorEastAsia" w:hAnsiTheme="minorEastAsia" w:cstheme="minorEastAsia" w:hint="eastAsia"/>
          <w:color w:val="000000" w:themeColor="text1"/>
          <w:szCs w:val="21"/>
        </w:rPr>
        <w:t xml:space="preserve">    D</w:t>
      </w:r>
      <w:r>
        <w:rPr>
          <w:rFonts w:asciiTheme="minorEastAsia" w:hAnsiTheme="minorEastAsia" w:cstheme="minorEastAsia" w:hint="eastAsia"/>
          <w:color w:val="000000" w:themeColor="text1"/>
          <w:szCs w:val="21"/>
        </w:rPr>
        <w:t>．③④</w:t>
      </w:r>
    </w:p>
    <w:p w:rsidR="00B21215" w:rsidRDefault="008603AF" w:rsidP="0091446F">
      <w:pPr>
        <w:pStyle w:val="1"/>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w:t>
      </w:r>
      <w:r>
        <w:rPr>
          <w:rFonts w:asciiTheme="minorEastAsia" w:hAnsiTheme="minorEastAsia" w:cstheme="minorEastAsia" w:hint="eastAsia"/>
          <w:color w:val="000000" w:themeColor="text1"/>
          <w:szCs w:val="21"/>
        </w:rPr>
        <w:t>细心的</w:t>
      </w:r>
      <w:r>
        <w:rPr>
          <w:rFonts w:asciiTheme="minorEastAsia" w:hAnsiTheme="minorEastAsia" w:cstheme="minorEastAsia" w:hint="eastAsia"/>
          <w:color w:val="000000" w:themeColor="text1"/>
          <w:szCs w:val="21"/>
        </w:rPr>
        <w:t>体育用品店店主小张长期对店内商品的售价与销量进行统计。依据统计数据，她绘制了</w:t>
      </w:r>
      <w:r>
        <w:rPr>
          <w:rFonts w:asciiTheme="minorEastAsia" w:hAnsiTheme="minorEastAsia" w:cstheme="minorEastAsia" w:hint="eastAsia"/>
          <w:color w:val="000000" w:themeColor="text1"/>
          <w:szCs w:val="21"/>
        </w:rPr>
        <w:t>A</w:t>
      </w:r>
      <w:r>
        <w:rPr>
          <w:rFonts w:asciiTheme="minorEastAsia" w:hAnsiTheme="minorEastAsia" w:cstheme="minorEastAsia" w:hint="eastAsia"/>
          <w:color w:val="000000" w:themeColor="text1"/>
          <w:szCs w:val="21"/>
        </w:rPr>
        <w:t>款羽毛球拍与</w:t>
      </w:r>
      <w:r>
        <w:rPr>
          <w:rFonts w:asciiTheme="minorEastAsia" w:hAnsiTheme="minorEastAsia" w:cstheme="minorEastAsia" w:hint="eastAsia"/>
          <w:color w:val="000000" w:themeColor="text1"/>
          <w:szCs w:val="21"/>
        </w:rPr>
        <w:t>B</w:t>
      </w:r>
      <w:r>
        <w:rPr>
          <w:rFonts w:asciiTheme="minorEastAsia" w:hAnsiTheme="minorEastAsia" w:cstheme="minorEastAsia" w:hint="eastAsia"/>
          <w:color w:val="000000" w:themeColor="text1"/>
          <w:szCs w:val="21"/>
        </w:rPr>
        <w:t>款高档羽毛球的需求曲线示意图（如下图）。不久前，小张针对这两款商品推出了优惠策略：对</w:t>
      </w:r>
      <w:r>
        <w:rPr>
          <w:rFonts w:asciiTheme="minorEastAsia" w:hAnsiTheme="minorEastAsia" w:cstheme="minorEastAsia" w:hint="eastAsia"/>
          <w:color w:val="000000" w:themeColor="text1"/>
          <w:szCs w:val="21"/>
        </w:rPr>
        <w:t>A</w:t>
      </w:r>
      <w:r>
        <w:rPr>
          <w:rFonts w:asciiTheme="minorEastAsia" w:hAnsiTheme="minorEastAsia" w:cstheme="minorEastAsia" w:hint="eastAsia"/>
          <w:color w:val="000000" w:themeColor="text1"/>
          <w:szCs w:val="21"/>
        </w:rPr>
        <w:t>的价格只进行象征性调整，对</w:t>
      </w:r>
      <w:r>
        <w:rPr>
          <w:rFonts w:asciiTheme="minorEastAsia" w:hAnsiTheme="minorEastAsia" w:cstheme="minorEastAsia" w:hint="eastAsia"/>
          <w:color w:val="000000" w:themeColor="text1"/>
          <w:szCs w:val="21"/>
        </w:rPr>
        <w:t>B</w:t>
      </w:r>
      <w:r>
        <w:rPr>
          <w:rFonts w:asciiTheme="minorEastAsia" w:hAnsiTheme="minorEastAsia" w:cstheme="minorEastAsia" w:hint="eastAsia"/>
          <w:color w:val="000000" w:themeColor="text1"/>
          <w:szCs w:val="21"/>
        </w:rPr>
        <w:t>实行较大幅度让利，同时推出“</w:t>
      </w:r>
      <w:r>
        <w:rPr>
          <w:rFonts w:asciiTheme="minorEastAsia" w:hAnsiTheme="minorEastAsia" w:cstheme="minorEastAsia" w:hint="eastAsia"/>
          <w:color w:val="000000" w:themeColor="text1"/>
          <w:szCs w:val="21"/>
        </w:rPr>
        <w:t>A+B'</w:t>
      </w:r>
      <w:r>
        <w:rPr>
          <w:rFonts w:asciiTheme="minorEastAsia" w:hAnsiTheme="minorEastAsia" w:cstheme="minorEastAsia" w:hint="eastAsia"/>
          <w:color w:val="000000" w:themeColor="text1"/>
          <w:szCs w:val="21"/>
        </w:rPr>
        <w:t>’的更大幅度组合优惠。这一策略的合理性在于</w:t>
      </w:r>
      <w:bookmarkStart w:id="0" w:name="_GoBack"/>
      <w:bookmarkEnd w:id="0"/>
    </w:p>
    <w:p w:rsidR="00B21215" w:rsidRDefault="008603AF" w:rsidP="0091446F">
      <w:pPr>
        <w:pStyle w:val="1"/>
        <w:spacing w:line="360" w:lineRule="auto"/>
        <w:ind w:firstLineChars="0" w:firstLine="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lastRenderedPageBreak/>
        <w:t xml:space="preserve">     </w:t>
      </w:r>
      <w:r>
        <w:rPr>
          <w:rFonts w:asciiTheme="minorEastAsia" w:hAnsiTheme="minorEastAsia" w:cstheme="minorEastAsia" w:hint="eastAsia"/>
          <w:noProof/>
          <w:color w:val="000000" w:themeColor="text1"/>
          <w:szCs w:val="21"/>
        </w:rPr>
        <w:drawing>
          <wp:inline distT="0" distB="0" distL="0" distR="0">
            <wp:extent cx="2289810" cy="1304290"/>
            <wp:effectExtent l="19050" t="0" r="0" b="0"/>
            <wp:docPr id="16"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289810" cy="1304290"/>
                    </a:xfrm>
                    <a:prstGeom prst="rect">
                      <a:avLst/>
                    </a:prstGeom>
                    <a:noFill/>
                    <a:ln>
                      <a:noFill/>
                    </a:ln>
                  </pic:spPr>
                </pic:pic>
              </a:graphicData>
            </a:graphic>
          </wp:inline>
        </w:drawing>
      </w:r>
    </w:p>
    <w:p w:rsidR="00B21215" w:rsidRDefault="008603AF" w:rsidP="0091446F">
      <w:pPr>
        <w:pStyle w:val="1"/>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①</w:t>
      </w:r>
      <w:r>
        <w:rPr>
          <w:rFonts w:asciiTheme="minorEastAsia" w:hAnsiTheme="minorEastAsia" w:cstheme="minorEastAsia" w:hint="eastAsia"/>
          <w:color w:val="000000" w:themeColor="text1"/>
          <w:szCs w:val="21"/>
        </w:rPr>
        <w:t>A</w:t>
      </w:r>
      <w:r>
        <w:rPr>
          <w:rFonts w:asciiTheme="minorEastAsia" w:hAnsiTheme="minorEastAsia" w:cstheme="minorEastAsia" w:hint="eastAsia"/>
          <w:color w:val="000000" w:themeColor="text1"/>
          <w:szCs w:val="21"/>
        </w:rPr>
        <w:t>的需求弹性较大，调价对其销量无实质性影响</w:t>
      </w:r>
    </w:p>
    <w:p w:rsidR="00B21215" w:rsidRDefault="008603AF" w:rsidP="0091446F">
      <w:pPr>
        <w:pStyle w:val="1"/>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②</w:t>
      </w:r>
      <w:r>
        <w:rPr>
          <w:rFonts w:asciiTheme="minorEastAsia" w:hAnsiTheme="minorEastAsia" w:cstheme="minorEastAsia" w:hint="eastAsia"/>
          <w:color w:val="000000" w:themeColor="text1"/>
          <w:szCs w:val="21"/>
        </w:rPr>
        <w:t>B</w:t>
      </w:r>
      <w:r>
        <w:rPr>
          <w:rFonts w:asciiTheme="minorEastAsia" w:hAnsiTheme="minorEastAsia" w:cstheme="minorEastAsia" w:hint="eastAsia"/>
          <w:color w:val="000000" w:themeColor="text1"/>
          <w:szCs w:val="21"/>
        </w:rPr>
        <w:t>的需求弹性较大，大幅让利可大幅增加其销量</w:t>
      </w:r>
    </w:p>
    <w:p w:rsidR="00B21215" w:rsidRDefault="008603AF" w:rsidP="0091446F">
      <w:pPr>
        <w:pStyle w:val="1"/>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③</w:t>
      </w:r>
      <w:r>
        <w:rPr>
          <w:rFonts w:asciiTheme="minorEastAsia" w:hAnsiTheme="minorEastAsia" w:cstheme="minorEastAsia" w:hint="eastAsia"/>
          <w:color w:val="000000" w:themeColor="text1"/>
          <w:szCs w:val="21"/>
        </w:rPr>
        <w:t>A</w:t>
      </w:r>
      <w:r>
        <w:rPr>
          <w:rFonts w:asciiTheme="minorEastAsia" w:hAnsiTheme="minorEastAsia" w:cstheme="minorEastAsia" w:hint="eastAsia"/>
          <w:color w:val="000000" w:themeColor="text1"/>
          <w:szCs w:val="21"/>
        </w:rPr>
        <w:t>和</w:t>
      </w:r>
      <w:r>
        <w:rPr>
          <w:rFonts w:asciiTheme="minorEastAsia" w:hAnsiTheme="minorEastAsia" w:cstheme="minorEastAsia" w:hint="eastAsia"/>
          <w:color w:val="000000" w:themeColor="text1"/>
          <w:szCs w:val="21"/>
        </w:rPr>
        <w:t>B</w:t>
      </w:r>
      <w:r>
        <w:rPr>
          <w:rFonts w:asciiTheme="minorEastAsia" w:hAnsiTheme="minorEastAsia" w:cstheme="minorEastAsia" w:hint="eastAsia"/>
          <w:color w:val="000000" w:themeColor="text1"/>
          <w:szCs w:val="21"/>
        </w:rPr>
        <w:t>为互补品，实行组合优惠可带动</w:t>
      </w:r>
      <w:r>
        <w:rPr>
          <w:rFonts w:asciiTheme="minorEastAsia" w:hAnsiTheme="minorEastAsia" w:cstheme="minorEastAsia" w:hint="eastAsia"/>
          <w:color w:val="000000" w:themeColor="text1"/>
          <w:szCs w:val="21"/>
        </w:rPr>
        <w:t>B</w:t>
      </w:r>
      <w:r>
        <w:rPr>
          <w:rFonts w:asciiTheme="minorEastAsia" w:hAnsiTheme="minorEastAsia" w:cstheme="minorEastAsia" w:hint="eastAsia"/>
          <w:color w:val="000000" w:themeColor="text1"/>
          <w:szCs w:val="21"/>
        </w:rPr>
        <w:t>的销售</w:t>
      </w:r>
    </w:p>
    <w:p w:rsidR="00B21215" w:rsidRDefault="008603AF" w:rsidP="0091446F">
      <w:pPr>
        <w:pStyle w:val="1"/>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④</w:t>
      </w:r>
      <w:r>
        <w:rPr>
          <w:rFonts w:asciiTheme="minorEastAsia" w:hAnsiTheme="minorEastAsia" w:cstheme="minorEastAsia" w:hint="eastAsia"/>
          <w:color w:val="000000" w:themeColor="text1"/>
          <w:szCs w:val="21"/>
        </w:rPr>
        <w:t>A</w:t>
      </w:r>
      <w:r>
        <w:rPr>
          <w:rFonts w:asciiTheme="minorEastAsia" w:hAnsiTheme="minorEastAsia" w:cstheme="minorEastAsia" w:hint="eastAsia"/>
          <w:color w:val="000000" w:themeColor="text1"/>
          <w:szCs w:val="21"/>
        </w:rPr>
        <w:t>的让利空间较大，大幅度降价会造成利润亏损</w:t>
      </w:r>
    </w:p>
    <w:p w:rsidR="00B21215" w:rsidRDefault="008603AF" w:rsidP="0091446F">
      <w:pPr>
        <w:pStyle w:val="1"/>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A.</w:t>
      </w:r>
      <w:r>
        <w:rPr>
          <w:rFonts w:asciiTheme="minorEastAsia" w:hAnsiTheme="minorEastAsia" w:cstheme="minorEastAsia" w:hint="eastAsia"/>
          <w:color w:val="000000" w:themeColor="text1"/>
          <w:szCs w:val="21"/>
        </w:rPr>
        <w:t>①③</w:t>
      </w:r>
      <w:r>
        <w:rPr>
          <w:rFonts w:asciiTheme="minorEastAsia" w:hAnsiTheme="minorEastAsia" w:cstheme="minorEastAsia" w:hint="eastAsia"/>
          <w:color w:val="000000" w:themeColor="text1"/>
          <w:szCs w:val="21"/>
        </w:rPr>
        <w:t xml:space="preserve">     B.</w:t>
      </w:r>
      <w:r>
        <w:rPr>
          <w:rFonts w:asciiTheme="minorEastAsia" w:hAnsiTheme="minorEastAsia" w:cstheme="minorEastAsia" w:hint="eastAsia"/>
          <w:color w:val="000000" w:themeColor="text1"/>
          <w:szCs w:val="21"/>
        </w:rPr>
        <w:t>①④</w:t>
      </w: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   C.</w:t>
      </w:r>
      <w:r>
        <w:rPr>
          <w:rFonts w:asciiTheme="minorEastAsia" w:hAnsiTheme="minorEastAsia" w:cstheme="minorEastAsia" w:hint="eastAsia"/>
          <w:color w:val="000000" w:themeColor="text1"/>
          <w:szCs w:val="21"/>
        </w:rPr>
        <w:t>②③</w:t>
      </w:r>
      <w:r>
        <w:rPr>
          <w:rFonts w:asciiTheme="minorEastAsia" w:hAnsiTheme="minorEastAsia" w:cstheme="minorEastAsia" w:hint="eastAsia"/>
          <w:color w:val="000000" w:themeColor="text1"/>
          <w:szCs w:val="21"/>
        </w:rPr>
        <w:t xml:space="preserve">    D.</w:t>
      </w:r>
      <w:r>
        <w:rPr>
          <w:rFonts w:asciiTheme="minorEastAsia" w:hAnsiTheme="minorEastAsia" w:cstheme="minorEastAsia" w:hint="eastAsia"/>
          <w:color w:val="000000" w:themeColor="text1"/>
          <w:szCs w:val="21"/>
        </w:rPr>
        <w:t>②④</w:t>
      </w:r>
      <w:bookmarkStart w:id="1" w:name="topic_08096cdd-7c58-4bd2-ac52-104be36f2d"/>
    </w:p>
    <w:p w:rsidR="00B21215" w:rsidRDefault="008603AF" w:rsidP="0091446F">
      <w:pPr>
        <w:pStyle w:val="a5"/>
        <w:tabs>
          <w:tab w:val="left" w:pos="4305"/>
        </w:tabs>
        <w:snapToGrid w:val="0"/>
        <w:spacing w:line="360" w:lineRule="auto"/>
        <w:ind w:firstLineChars="200" w:firstLine="420"/>
        <w:rPr>
          <w:rFonts w:asciiTheme="minorEastAsia" w:hAnsiTheme="minorEastAsia" w:cstheme="minorEastAsia"/>
          <w:color w:val="000000" w:themeColor="text1"/>
        </w:rPr>
      </w:pPr>
      <w:r>
        <w:rPr>
          <w:rFonts w:asciiTheme="minorEastAsia" w:hAnsiTheme="minorEastAsia" w:cstheme="minorEastAsia" w:hint="eastAsia"/>
          <w:color w:val="000000" w:themeColor="text1"/>
        </w:rPr>
        <w:t>4</w:t>
      </w:r>
      <w:r>
        <w:rPr>
          <w:rFonts w:asciiTheme="minorEastAsia" w:hAnsiTheme="minorEastAsia" w:cstheme="minorEastAsia" w:hint="eastAsia"/>
          <w:color w:val="000000" w:themeColor="text1"/>
        </w:rPr>
        <w:t>．中国人民银行外汇牌价显示：</w:t>
      </w:r>
      <w:r>
        <w:rPr>
          <w:rFonts w:asciiTheme="minorEastAsia" w:hAnsiTheme="minorEastAsia" w:cstheme="minorEastAsia" w:hint="eastAsia"/>
          <w:color w:val="000000" w:themeColor="text1"/>
        </w:rPr>
        <w:t>2018</w:t>
      </w:r>
      <w:r>
        <w:rPr>
          <w:rFonts w:asciiTheme="minorEastAsia" w:hAnsiTheme="minorEastAsia" w:cstheme="minorEastAsia" w:hint="eastAsia"/>
          <w:color w:val="000000" w:themeColor="text1"/>
        </w:rPr>
        <w:t>年</w:t>
      </w:r>
      <w:r>
        <w:rPr>
          <w:rFonts w:asciiTheme="minorEastAsia" w:hAnsiTheme="minorEastAsia" w:cstheme="minorEastAsia" w:hint="eastAsia"/>
          <w:color w:val="000000" w:themeColor="text1"/>
        </w:rPr>
        <w:t>6</w:t>
      </w:r>
      <w:r>
        <w:rPr>
          <w:rFonts w:asciiTheme="minorEastAsia" w:hAnsiTheme="minorEastAsia" w:cstheme="minorEastAsia" w:hint="eastAsia"/>
          <w:color w:val="000000" w:themeColor="text1"/>
        </w:rPr>
        <w:t>月</w:t>
      </w:r>
      <w:r>
        <w:rPr>
          <w:rFonts w:asciiTheme="minorEastAsia" w:hAnsiTheme="minorEastAsia" w:cstheme="minorEastAsia" w:hint="eastAsia"/>
          <w:color w:val="000000" w:themeColor="text1"/>
        </w:rPr>
        <w:t>24</w:t>
      </w:r>
      <w:r>
        <w:rPr>
          <w:rFonts w:asciiTheme="minorEastAsia" w:hAnsiTheme="minorEastAsia" w:cstheme="minorEastAsia" w:hint="eastAsia"/>
          <w:color w:val="000000" w:themeColor="text1"/>
        </w:rPr>
        <w:t>日，</w:t>
      </w:r>
      <w:r>
        <w:rPr>
          <w:rFonts w:asciiTheme="minorEastAsia" w:hAnsiTheme="minorEastAsia" w:cstheme="minorEastAsia" w:hint="eastAsia"/>
          <w:color w:val="000000" w:themeColor="text1"/>
        </w:rPr>
        <w:t>100</w:t>
      </w:r>
      <w:r>
        <w:rPr>
          <w:rFonts w:asciiTheme="minorEastAsia" w:hAnsiTheme="minorEastAsia" w:cstheme="minorEastAsia" w:hint="eastAsia"/>
          <w:color w:val="000000" w:themeColor="text1"/>
        </w:rPr>
        <w:t>美元兑换</w:t>
      </w:r>
      <w:r>
        <w:rPr>
          <w:rFonts w:asciiTheme="minorEastAsia" w:hAnsiTheme="minorEastAsia" w:cstheme="minorEastAsia" w:hint="eastAsia"/>
          <w:color w:val="000000" w:themeColor="text1"/>
        </w:rPr>
        <w:t>657.39</w:t>
      </w:r>
      <w:r>
        <w:rPr>
          <w:rFonts w:asciiTheme="minorEastAsia" w:hAnsiTheme="minorEastAsia" w:cstheme="minorEastAsia" w:hint="eastAsia"/>
          <w:color w:val="000000" w:themeColor="text1"/>
        </w:rPr>
        <w:t>元人民币，而</w:t>
      </w:r>
      <w:r>
        <w:rPr>
          <w:rFonts w:asciiTheme="minorEastAsia" w:hAnsiTheme="minorEastAsia" w:cstheme="minorEastAsia" w:hint="eastAsia"/>
          <w:color w:val="000000" w:themeColor="text1"/>
        </w:rPr>
        <w:t>2017</w:t>
      </w:r>
      <w:r>
        <w:rPr>
          <w:rFonts w:asciiTheme="minorEastAsia" w:hAnsiTheme="minorEastAsia" w:cstheme="minorEastAsia" w:hint="eastAsia"/>
          <w:color w:val="000000" w:themeColor="text1"/>
        </w:rPr>
        <w:t>年</w:t>
      </w:r>
      <w:r>
        <w:rPr>
          <w:rFonts w:asciiTheme="minorEastAsia" w:hAnsiTheme="minorEastAsia" w:cstheme="minorEastAsia" w:hint="eastAsia"/>
          <w:color w:val="000000" w:themeColor="text1"/>
        </w:rPr>
        <w:t>6</w:t>
      </w:r>
      <w:r>
        <w:rPr>
          <w:rFonts w:asciiTheme="minorEastAsia" w:hAnsiTheme="minorEastAsia" w:cstheme="minorEastAsia" w:hint="eastAsia"/>
          <w:color w:val="000000" w:themeColor="text1"/>
        </w:rPr>
        <w:t>月</w:t>
      </w:r>
      <w:r>
        <w:rPr>
          <w:rFonts w:asciiTheme="minorEastAsia" w:hAnsiTheme="minorEastAsia" w:cstheme="minorEastAsia" w:hint="eastAsia"/>
          <w:color w:val="000000" w:themeColor="text1"/>
        </w:rPr>
        <w:t>24</w:t>
      </w:r>
      <w:r>
        <w:rPr>
          <w:rFonts w:asciiTheme="minorEastAsia" w:hAnsiTheme="minorEastAsia" w:cstheme="minorEastAsia" w:hint="eastAsia"/>
          <w:color w:val="000000" w:themeColor="text1"/>
        </w:rPr>
        <w:t>日，</w:t>
      </w:r>
      <w:r>
        <w:rPr>
          <w:rFonts w:asciiTheme="minorEastAsia" w:hAnsiTheme="minorEastAsia" w:cstheme="minorEastAsia" w:hint="eastAsia"/>
          <w:color w:val="000000" w:themeColor="text1"/>
        </w:rPr>
        <w:t>100</w:t>
      </w:r>
      <w:r>
        <w:rPr>
          <w:rFonts w:asciiTheme="minorEastAsia" w:hAnsiTheme="minorEastAsia" w:cstheme="minorEastAsia" w:hint="eastAsia"/>
          <w:color w:val="000000" w:themeColor="text1"/>
        </w:rPr>
        <w:t>美元兑换</w:t>
      </w:r>
      <w:r>
        <w:rPr>
          <w:rFonts w:asciiTheme="minorEastAsia" w:hAnsiTheme="minorEastAsia" w:cstheme="minorEastAsia" w:hint="eastAsia"/>
          <w:color w:val="000000" w:themeColor="text1"/>
        </w:rPr>
        <w:t>683.45</w:t>
      </w:r>
      <w:r>
        <w:rPr>
          <w:rFonts w:asciiTheme="minorEastAsia" w:hAnsiTheme="minorEastAsia" w:cstheme="minorEastAsia" w:hint="eastAsia"/>
          <w:color w:val="000000" w:themeColor="text1"/>
        </w:rPr>
        <w:t>元人民币。下列认识符合上</w:t>
      </w:r>
      <w:r>
        <w:rPr>
          <w:rFonts w:asciiTheme="minorEastAsia" w:hAnsiTheme="minorEastAsia" w:cstheme="minorEastAsia" w:hint="eastAsia"/>
          <w:noProof/>
          <w:color w:val="000000" w:themeColor="text1"/>
        </w:rPr>
        <w:drawing>
          <wp:inline distT="0" distB="0" distL="0" distR="0">
            <wp:extent cx="13970" cy="17779"/>
            <wp:effectExtent l="19050" t="0" r="508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970" cy="17779"/>
                    </a:xfrm>
                    <a:prstGeom prst="rect">
                      <a:avLst/>
                    </a:prstGeom>
                  </pic:spPr>
                </pic:pic>
              </a:graphicData>
            </a:graphic>
          </wp:inline>
        </w:drawing>
      </w:r>
      <w:r>
        <w:rPr>
          <w:rFonts w:asciiTheme="minorEastAsia" w:hAnsiTheme="minorEastAsia" w:cstheme="minorEastAsia" w:hint="eastAsia"/>
          <w:color w:val="000000" w:themeColor="text1"/>
        </w:rPr>
        <w:t>述人民币汇率变动影响的是</w:t>
      </w:r>
    </w:p>
    <w:p w:rsidR="00B21215" w:rsidRDefault="008603AF" w:rsidP="0091446F">
      <w:pPr>
        <w:pStyle w:val="a5"/>
        <w:tabs>
          <w:tab w:val="left" w:pos="4305"/>
        </w:tabs>
        <w:snapToGrid w:val="0"/>
        <w:spacing w:line="360" w:lineRule="auto"/>
        <w:ind w:left="360"/>
        <w:rPr>
          <w:rFonts w:asciiTheme="minorEastAsia" w:hAnsiTheme="minorEastAsia" w:cstheme="minorEastAsia"/>
          <w:color w:val="000000" w:themeColor="text1"/>
        </w:rPr>
      </w:pPr>
      <w:r>
        <w:rPr>
          <w:rFonts w:asciiTheme="minorEastAsia" w:hAnsiTheme="minorEastAsia" w:cstheme="minorEastAsia" w:hint="eastAsia"/>
          <w:color w:val="000000" w:themeColor="text1"/>
        </w:rPr>
        <w:t xml:space="preserve">①赴美国旅游线路团费报价上涨　</w:t>
      </w:r>
      <w:r>
        <w:rPr>
          <w:rFonts w:asciiTheme="minorEastAsia" w:hAnsiTheme="minorEastAsia" w:cstheme="minorEastAsia" w:hint="eastAsia"/>
          <w:color w:val="000000" w:themeColor="text1"/>
        </w:rPr>
        <w:t xml:space="preserve"> </w:t>
      </w:r>
    </w:p>
    <w:p w:rsidR="00B21215" w:rsidRDefault="008603AF" w:rsidP="0091446F">
      <w:pPr>
        <w:pStyle w:val="a5"/>
        <w:tabs>
          <w:tab w:val="left" w:pos="4305"/>
        </w:tabs>
        <w:snapToGrid w:val="0"/>
        <w:spacing w:line="360" w:lineRule="auto"/>
        <w:ind w:left="360"/>
        <w:rPr>
          <w:rFonts w:asciiTheme="minorEastAsia" w:hAnsiTheme="minorEastAsia" w:cstheme="minorEastAsia"/>
          <w:color w:val="000000" w:themeColor="text1"/>
        </w:rPr>
      </w:pPr>
      <w:r>
        <w:rPr>
          <w:rFonts w:asciiTheme="minorEastAsia" w:hAnsiTheme="minorEastAsia" w:cstheme="minorEastAsia" w:hint="eastAsia"/>
          <w:color w:val="000000" w:themeColor="text1"/>
        </w:rPr>
        <w:t xml:space="preserve">②对于去美国务工的人来说，就等于涨工资　</w:t>
      </w:r>
    </w:p>
    <w:p w:rsidR="00B21215" w:rsidRDefault="008603AF" w:rsidP="0091446F">
      <w:pPr>
        <w:pStyle w:val="a5"/>
        <w:tabs>
          <w:tab w:val="left" w:pos="4305"/>
        </w:tabs>
        <w:snapToGrid w:val="0"/>
        <w:spacing w:line="360" w:lineRule="auto"/>
        <w:ind w:left="360"/>
        <w:rPr>
          <w:rFonts w:asciiTheme="minorEastAsia" w:hAnsiTheme="minorEastAsia" w:cstheme="minorEastAsia"/>
          <w:color w:val="000000" w:themeColor="text1"/>
        </w:rPr>
      </w:pPr>
      <w:r>
        <w:rPr>
          <w:rFonts w:asciiTheme="minorEastAsia" w:hAnsiTheme="minorEastAsia" w:cstheme="minorEastAsia" w:hint="eastAsia"/>
          <w:color w:val="000000" w:themeColor="text1"/>
        </w:rPr>
        <w:t xml:space="preserve">③赴美留学成本减少　</w:t>
      </w:r>
      <w:r>
        <w:rPr>
          <w:rFonts w:asciiTheme="minorEastAsia" w:hAnsiTheme="minorEastAsia" w:cstheme="minorEastAsia" w:hint="eastAsia"/>
          <w:color w:val="000000" w:themeColor="text1"/>
        </w:rPr>
        <w:t xml:space="preserve">           </w:t>
      </w:r>
    </w:p>
    <w:p w:rsidR="00B21215" w:rsidRDefault="008603AF" w:rsidP="0091446F">
      <w:pPr>
        <w:pStyle w:val="a5"/>
        <w:tabs>
          <w:tab w:val="left" w:pos="4305"/>
        </w:tabs>
        <w:snapToGrid w:val="0"/>
        <w:spacing w:line="360" w:lineRule="auto"/>
        <w:ind w:left="360"/>
        <w:rPr>
          <w:rFonts w:asciiTheme="minorEastAsia" w:hAnsiTheme="minorEastAsia" w:cstheme="minorEastAsia"/>
          <w:color w:val="000000" w:themeColor="text1"/>
        </w:rPr>
      </w:pPr>
      <w:r>
        <w:rPr>
          <w:rFonts w:asciiTheme="minorEastAsia" w:hAnsiTheme="minorEastAsia" w:cstheme="minorEastAsia" w:hint="eastAsia"/>
          <w:color w:val="000000" w:themeColor="text1"/>
        </w:rPr>
        <w:t>④有利于美国增加对我国的出口</w:t>
      </w:r>
    </w:p>
    <w:p w:rsidR="00B21215" w:rsidRDefault="008603AF" w:rsidP="0091446F">
      <w:pPr>
        <w:pStyle w:val="a5"/>
        <w:tabs>
          <w:tab w:val="left" w:pos="4305"/>
        </w:tabs>
        <w:snapToGrid w:val="0"/>
        <w:spacing w:line="360" w:lineRule="auto"/>
        <w:ind w:left="360"/>
        <w:rPr>
          <w:rFonts w:asciiTheme="minorEastAsia" w:hAnsiTheme="minorEastAsia" w:cstheme="minorEastAsia"/>
          <w:color w:val="000000" w:themeColor="text1"/>
        </w:rPr>
      </w:pPr>
      <w:r>
        <w:rPr>
          <w:rFonts w:asciiTheme="minorEastAsia" w:hAnsiTheme="minorEastAsia" w:cstheme="minorEastAsia" w:hint="eastAsia"/>
          <w:color w:val="000000" w:themeColor="text1"/>
        </w:rPr>
        <w:t>A</w:t>
      </w:r>
      <w:r>
        <w:rPr>
          <w:rFonts w:asciiTheme="minorEastAsia" w:hAnsiTheme="minorEastAsia" w:cstheme="minorEastAsia" w:hint="eastAsia"/>
          <w:color w:val="000000" w:themeColor="text1"/>
        </w:rPr>
        <w:t>．①②</w:t>
      </w:r>
      <w:r>
        <w:rPr>
          <w:rFonts w:asciiTheme="minorEastAsia" w:hAnsiTheme="minorEastAsia" w:cstheme="minorEastAsia" w:hint="eastAsia"/>
          <w:color w:val="000000" w:themeColor="text1"/>
        </w:rPr>
        <w:t xml:space="preserve">     B</w:t>
      </w:r>
      <w:r>
        <w:rPr>
          <w:rFonts w:asciiTheme="minorEastAsia" w:hAnsiTheme="minorEastAsia" w:cstheme="minorEastAsia" w:hint="eastAsia"/>
          <w:color w:val="000000" w:themeColor="text1"/>
        </w:rPr>
        <w:t>．②③</w:t>
      </w:r>
      <w:r>
        <w:rPr>
          <w:rFonts w:asciiTheme="minorEastAsia" w:hAnsiTheme="minorEastAsia" w:cstheme="minorEastAsia" w:hint="eastAsia"/>
          <w:color w:val="000000" w:themeColor="text1"/>
        </w:rPr>
        <w:t xml:space="preserve">     C</w:t>
      </w:r>
      <w:r>
        <w:rPr>
          <w:rFonts w:asciiTheme="minorEastAsia" w:hAnsiTheme="minorEastAsia" w:cstheme="minorEastAsia" w:hint="eastAsia"/>
          <w:color w:val="000000" w:themeColor="text1"/>
        </w:rPr>
        <w:t>．③④</w:t>
      </w:r>
      <w:r>
        <w:rPr>
          <w:rFonts w:asciiTheme="minorEastAsia" w:hAnsiTheme="minorEastAsia" w:cstheme="minorEastAsia" w:hint="eastAsia"/>
          <w:color w:val="000000" w:themeColor="text1"/>
        </w:rPr>
        <w:t xml:space="preserve">    D</w:t>
      </w:r>
      <w:r>
        <w:rPr>
          <w:rFonts w:asciiTheme="minorEastAsia" w:hAnsiTheme="minorEastAsia" w:cstheme="minorEastAsia" w:hint="eastAsia"/>
          <w:color w:val="000000" w:themeColor="text1"/>
        </w:rPr>
        <w:t>．②④</w:t>
      </w:r>
    </w:p>
    <w:p w:rsidR="00B21215" w:rsidRDefault="008603AF" w:rsidP="0091446F">
      <w:pPr>
        <w:spacing w:line="360" w:lineRule="auto"/>
        <w:ind w:leftChars="200" w:left="420"/>
        <w:jc w:val="left"/>
        <w:textAlignment w:val="center"/>
        <w:rPr>
          <w:rFonts w:asciiTheme="minorEastAsia" w:hAnsiTheme="minorEastAsia" w:cstheme="minorEastAsia"/>
          <w:color w:val="000000" w:themeColor="text1"/>
          <w:kern w:val="0"/>
          <w:szCs w:val="21"/>
        </w:rPr>
      </w:pPr>
      <w:r>
        <w:rPr>
          <w:rFonts w:asciiTheme="minorEastAsia" w:hAnsiTheme="minorEastAsia" w:cstheme="minorEastAsia"/>
          <w:color w:val="000000" w:themeColor="text1"/>
          <w:szCs w:val="21"/>
        </w:rPr>
        <w:pict>
          <v:shapetype id="_x0000_t202" coordsize="21600,21600" o:spt="202" path="m,l,21600r21600,l21600,xe">
            <v:stroke joinstyle="miter"/>
            <v:path gradientshapeok="t" o:connecttype="rect"/>
          </v:shapetype>
          <v:shape id="_x0000_s1026" type="#_x0000_t202" alt="学科网(www.zxxk.com)--教育资源门户，提供试卷、教案、课件、论文、素材及各类教学资源下载，还有大量而丰富的教学相关资讯！" style="position:absolute;left:0;text-align:left;margin-left:238.5pt;margin-top:126.15pt;width:45pt;height:13.7pt;z-index:251660288" strokecolor="white">
            <v:textbox inset="0,0,0,0">
              <w:txbxContent>
                <w:p w:rsidR="00B21215" w:rsidRDefault="008603AF">
                  <w:pPr>
                    <w:jc w:val="center"/>
                    <w:rPr>
                      <w:sz w:val="18"/>
                      <w:szCs w:val="18"/>
                    </w:rPr>
                  </w:pPr>
                  <w:r>
                    <w:rPr>
                      <w:rFonts w:hint="eastAsia"/>
                      <w:sz w:val="18"/>
                      <w:szCs w:val="18"/>
                    </w:rPr>
                    <w:t>图</w:t>
                  </w:r>
                  <w:r>
                    <w:rPr>
                      <w:rFonts w:hint="eastAsia"/>
                      <w:sz w:val="18"/>
                      <w:szCs w:val="18"/>
                    </w:rPr>
                    <w:t>1</w:t>
                  </w:r>
                </w:p>
              </w:txbxContent>
            </v:textbox>
          </v:shape>
        </w:pict>
      </w:r>
      <w:r>
        <w:rPr>
          <w:rFonts w:asciiTheme="minorEastAsia" w:hAnsiTheme="minorEastAsia" w:cstheme="minorEastAsia" w:hint="eastAsia"/>
          <w:color w:val="000000" w:themeColor="text1"/>
          <w:kern w:val="0"/>
          <w:szCs w:val="21"/>
        </w:rPr>
        <w:t>5.</w:t>
      </w:r>
      <w:r>
        <w:rPr>
          <w:rFonts w:asciiTheme="minorEastAsia" w:hAnsiTheme="minorEastAsia" w:cstheme="minorEastAsia" w:hint="eastAsia"/>
          <w:color w:val="000000" w:themeColor="text1"/>
          <w:kern w:val="0"/>
          <w:szCs w:val="21"/>
        </w:rPr>
        <w:t>某国居民的收入增长率和消费增长率情况如下图所示。据此判断，下列正确的是</w:t>
      </w:r>
      <w:r>
        <w:rPr>
          <w:rFonts w:asciiTheme="minorEastAsia" w:hAnsiTheme="minorEastAsia" w:cstheme="minorEastAsia" w:hint="eastAsia"/>
          <w:color w:val="000000" w:themeColor="text1"/>
          <w:kern w:val="0"/>
          <w:szCs w:val="21"/>
        </w:rPr>
        <w:br/>
      </w:r>
      <w:r>
        <w:rPr>
          <w:rFonts w:asciiTheme="minorEastAsia" w:hAnsiTheme="minorEastAsia" w:cstheme="minorEastAsia" w:hint="eastAsia"/>
          <w:noProof/>
          <w:color w:val="000000" w:themeColor="text1"/>
          <w:kern w:val="0"/>
          <w:szCs w:val="21"/>
        </w:rPr>
        <w:drawing>
          <wp:anchor distT="0" distB="0" distL="114300" distR="114300" simplePos="0" relativeHeight="251659264" behindDoc="0" locked="0" layoutInCell="1" allowOverlap="0">
            <wp:simplePos x="0" y="0"/>
            <wp:positionH relativeFrom="column">
              <wp:posOffset>248920</wp:posOffset>
            </wp:positionH>
            <wp:positionV relativeFrom="line">
              <wp:posOffset>56515</wp:posOffset>
            </wp:positionV>
            <wp:extent cx="2724785" cy="1504315"/>
            <wp:effectExtent l="19050" t="0" r="0" b="0"/>
            <wp:wrapTopAndBottom/>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24785" cy="1504315"/>
                    </a:xfrm>
                    <a:prstGeom prst="rect">
                      <a:avLst/>
                    </a:prstGeom>
                    <a:noFill/>
                    <a:ln>
                      <a:noFill/>
                    </a:ln>
                  </pic:spPr>
                </pic:pic>
              </a:graphicData>
            </a:graphic>
          </wp:anchor>
        </w:drawing>
      </w:r>
      <w:r>
        <w:rPr>
          <w:rFonts w:asciiTheme="minorEastAsia" w:hAnsiTheme="minorEastAsia" w:cstheme="minorEastAsia" w:hint="eastAsia"/>
          <w:color w:val="000000" w:themeColor="text1"/>
          <w:kern w:val="0"/>
          <w:szCs w:val="21"/>
        </w:rPr>
        <w:t>①该国居民收入水平与消费水平具有一致性</w:t>
      </w:r>
      <w:r>
        <w:rPr>
          <w:rFonts w:asciiTheme="minorEastAsia" w:hAnsiTheme="minorEastAsia" w:cstheme="minorEastAsia" w:hint="eastAsia"/>
          <w:color w:val="000000" w:themeColor="text1"/>
          <w:kern w:val="0"/>
          <w:szCs w:val="21"/>
        </w:rPr>
        <w:tab/>
      </w:r>
    </w:p>
    <w:p w:rsidR="00B21215" w:rsidRDefault="008603AF" w:rsidP="0091446F">
      <w:pPr>
        <w:spacing w:line="360" w:lineRule="auto"/>
        <w:ind w:leftChars="200" w:left="420"/>
        <w:jc w:val="left"/>
        <w:textAlignment w:val="center"/>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②该国居民的消费水平后期呈下降趋势</w:t>
      </w:r>
      <w:r>
        <w:rPr>
          <w:rFonts w:asciiTheme="minorEastAsia" w:hAnsiTheme="minorEastAsia" w:cstheme="minorEastAsia" w:hint="eastAsia"/>
          <w:color w:val="000000" w:themeColor="text1"/>
          <w:kern w:val="0"/>
          <w:szCs w:val="21"/>
        </w:rPr>
        <w:br/>
      </w:r>
      <w:r>
        <w:rPr>
          <w:rFonts w:asciiTheme="minorEastAsia" w:hAnsiTheme="minorEastAsia" w:cstheme="minorEastAsia" w:hint="eastAsia"/>
          <w:color w:val="000000" w:themeColor="text1"/>
          <w:kern w:val="0"/>
          <w:szCs w:val="21"/>
        </w:rPr>
        <w:t>③该国居民收入总量与消费总量后期呈反向变化</w:t>
      </w:r>
    </w:p>
    <w:p w:rsidR="00B21215" w:rsidRDefault="008603AF" w:rsidP="0091446F">
      <w:pPr>
        <w:spacing w:line="360" w:lineRule="auto"/>
        <w:ind w:firstLineChars="200" w:firstLine="420"/>
        <w:jc w:val="left"/>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kern w:val="0"/>
          <w:szCs w:val="21"/>
        </w:rPr>
        <w:t>④该国居民收入</w:t>
      </w:r>
      <w:r>
        <w:rPr>
          <w:rFonts w:asciiTheme="minorEastAsia" w:hAnsiTheme="minorEastAsia" w:cstheme="minorEastAsia" w:hint="eastAsia"/>
          <w:noProof/>
          <w:color w:val="000000" w:themeColor="text1"/>
          <w:kern w:val="0"/>
          <w:szCs w:val="21"/>
        </w:rPr>
        <w:drawing>
          <wp:inline distT="0" distB="0" distL="0" distR="0">
            <wp:extent cx="19050" cy="19050"/>
            <wp:effectExtent l="19050" t="0" r="0" b="0"/>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rPr>
          <w:rFonts w:asciiTheme="minorEastAsia" w:hAnsiTheme="minorEastAsia" w:cstheme="minorEastAsia" w:hint="eastAsia"/>
          <w:color w:val="000000" w:themeColor="text1"/>
          <w:kern w:val="0"/>
          <w:szCs w:val="21"/>
        </w:rPr>
        <w:t>变化是其消费变化的前提</w:t>
      </w:r>
      <w:bookmarkEnd w:id="1"/>
    </w:p>
    <w:p w:rsidR="00B21215" w:rsidRDefault="008603AF" w:rsidP="0091446F">
      <w:pPr>
        <w:tabs>
          <w:tab w:val="left" w:pos="2310"/>
          <w:tab w:val="left" w:pos="4200"/>
          <w:tab w:val="left" w:pos="6090"/>
        </w:tabs>
        <w:spacing w:line="360" w:lineRule="auto"/>
        <w:ind w:firstLineChars="200" w:firstLine="420"/>
        <w:jc w:val="left"/>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kern w:val="0"/>
          <w:szCs w:val="21"/>
        </w:rPr>
        <w:t>A.</w:t>
      </w:r>
      <w:r>
        <w:rPr>
          <w:rFonts w:asciiTheme="minorEastAsia" w:hAnsiTheme="minorEastAsia" w:cstheme="minorEastAsia" w:hint="eastAsia"/>
          <w:color w:val="000000" w:themeColor="text1"/>
          <w:kern w:val="0"/>
          <w:szCs w:val="21"/>
        </w:rPr>
        <w:t>①②</w:t>
      </w:r>
      <w:r>
        <w:rPr>
          <w:rFonts w:asciiTheme="minorEastAsia" w:hAnsiTheme="minorEastAsia" w:cstheme="minorEastAsia" w:hint="eastAsia"/>
          <w:color w:val="000000" w:themeColor="text1"/>
          <w:kern w:val="0"/>
          <w:szCs w:val="21"/>
        </w:rPr>
        <w:t xml:space="preserve">     B.</w:t>
      </w:r>
      <w:r>
        <w:rPr>
          <w:rFonts w:asciiTheme="minorEastAsia" w:hAnsiTheme="minorEastAsia" w:cstheme="minorEastAsia" w:hint="eastAsia"/>
          <w:color w:val="000000" w:themeColor="text1"/>
          <w:kern w:val="0"/>
          <w:szCs w:val="21"/>
        </w:rPr>
        <w:t>①③</w:t>
      </w:r>
      <w:r>
        <w:rPr>
          <w:rFonts w:asciiTheme="minorEastAsia" w:hAnsiTheme="minorEastAsia" w:cstheme="minorEastAsia" w:hint="eastAsia"/>
          <w:color w:val="000000" w:themeColor="text1"/>
          <w:szCs w:val="21"/>
        </w:rPr>
        <w:tab/>
        <w:t xml:space="preserve">     </w:t>
      </w:r>
      <w:r>
        <w:rPr>
          <w:rFonts w:asciiTheme="minorEastAsia" w:hAnsiTheme="minorEastAsia" w:cstheme="minorEastAsia" w:hint="eastAsia"/>
          <w:color w:val="000000" w:themeColor="text1"/>
          <w:kern w:val="0"/>
          <w:szCs w:val="21"/>
        </w:rPr>
        <w:t>C.</w:t>
      </w:r>
      <w:r>
        <w:rPr>
          <w:rFonts w:asciiTheme="minorEastAsia" w:hAnsiTheme="minorEastAsia" w:cstheme="minorEastAsia" w:hint="eastAsia"/>
          <w:color w:val="000000" w:themeColor="text1"/>
          <w:kern w:val="0"/>
          <w:szCs w:val="21"/>
        </w:rPr>
        <w:t>①④</w:t>
      </w:r>
      <w:r>
        <w:rPr>
          <w:rFonts w:asciiTheme="minorEastAsia" w:hAnsiTheme="minorEastAsia" w:cstheme="minorEastAsia" w:hint="eastAsia"/>
          <w:color w:val="000000" w:themeColor="text1"/>
          <w:kern w:val="0"/>
          <w:szCs w:val="21"/>
        </w:rPr>
        <w:t xml:space="preserve">     D.</w:t>
      </w:r>
      <w:r>
        <w:rPr>
          <w:rFonts w:asciiTheme="minorEastAsia" w:hAnsiTheme="minorEastAsia" w:cstheme="minorEastAsia" w:hint="eastAsia"/>
          <w:color w:val="000000" w:themeColor="text1"/>
          <w:kern w:val="0"/>
          <w:szCs w:val="21"/>
        </w:rPr>
        <w:t>②③</w:t>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bookmarkStart w:id="2" w:name="topic_2278f33e-17c6-4f4a-9f81-2de472b646"/>
      <w:r>
        <w:rPr>
          <w:rFonts w:asciiTheme="minorEastAsia" w:hAnsiTheme="minorEastAsia" w:cstheme="minorEastAsia" w:hint="eastAsia"/>
          <w:color w:val="000000" w:themeColor="text1"/>
          <w:szCs w:val="21"/>
        </w:rPr>
        <w:t>6</w:t>
      </w:r>
      <w:r>
        <w:rPr>
          <w:rFonts w:asciiTheme="minorEastAsia" w:hAnsiTheme="minorEastAsia" w:cstheme="minorEastAsia" w:hint="eastAsia"/>
          <w:color w:val="000000" w:themeColor="text1"/>
          <w:szCs w:val="21"/>
        </w:rPr>
        <w:t>．某企业率先采用了先</w:t>
      </w:r>
      <w:r>
        <w:rPr>
          <w:rFonts w:asciiTheme="minorEastAsia" w:hAnsiTheme="minorEastAsia" w:cstheme="minorEastAsia" w:hint="eastAsia"/>
          <w:noProof/>
          <w:color w:val="000000" w:themeColor="text1"/>
          <w:szCs w:val="21"/>
        </w:rPr>
        <w:drawing>
          <wp:inline distT="0" distB="0" distL="0" distR="0">
            <wp:extent cx="15875" cy="15875"/>
            <wp:effectExtent l="19050" t="0" r="3175" b="0"/>
            <wp:docPr id="12"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r>
        <w:rPr>
          <w:rFonts w:asciiTheme="minorEastAsia" w:hAnsiTheme="minorEastAsia" w:cstheme="minorEastAsia" w:hint="eastAsia"/>
          <w:color w:val="000000" w:themeColor="text1"/>
          <w:szCs w:val="21"/>
        </w:rPr>
        <w:t>进的技术和管理，劳动生产率提高了</w:t>
      </w:r>
      <w:r>
        <w:rPr>
          <w:rFonts w:asciiTheme="minorEastAsia" w:hAnsiTheme="minorEastAsia" w:cstheme="minorEastAsia" w:hint="eastAsia"/>
          <w:color w:val="000000" w:themeColor="text1"/>
          <w:szCs w:val="21"/>
        </w:rPr>
        <w:t>2</w:t>
      </w:r>
      <w:r>
        <w:rPr>
          <w:rFonts w:asciiTheme="minorEastAsia" w:hAnsiTheme="minorEastAsia" w:cstheme="minorEastAsia" w:hint="eastAsia"/>
          <w:color w:val="000000" w:themeColor="text1"/>
          <w:szCs w:val="21"/>
        </w:rPr>
        <w:t>倍，这意味着该企业在同一时间内生产的使用价值量——，单位商品的价值量——，单位时间生产的商品价值总量——。</w:t>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A</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增加</w:t>
      </w:r>
      <w:r>
        <w:rPr>
          <w:rFonts w:asciiTheme="minorEastAsia" w:hAnsiTheme="minorEastAsia" w:cstheme="minorEastAsia" w:hint="eastAsia"/>
          <w:color w:val="000000" w:themeColor="text1"/>
          <w:szCs w:val="21"/>
        </w:rPr>
        <w:t>1\2</w:t>
      </w:r>
      <w:r>
        <w:rPr>
          <w:rFonts w:asciiTheme="minorEastAsia" w:hAnsiTheme="minorEastAsia" w:cstheme="minorEastAsia" w:hint="eastAsia"/>
          <w:color w:val="000000" w:themeColor="text1"/>
          <w:szCs w:val="21"/>
        </w:rPr>
        <w:t>倍</w:t>
      </w: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增</w:t>
      </w:r>
      <w:r>
        <w:rPr>
          <w:rFonts w:asciiTheme="minorEastAsia" w:hAnsiTheme="minorEastAsia" w:cstheme="minorEastAsia" w:hint="eastAsia"/>
          <w:noProof/>
          <w:color w:val="000000" w:themeColor="text1"/>
          <w:szCs w:val="21"/>
        </w:rPr>
        <w:drawing>
          <wp:inline distT="0" distB="0" distL="0" distR="0">
            <wp:extent cx="22859" cy="15240"/>
            <wp:effectExtent l="19050" t="0" r="0" b="0"/>
            <wp:docPr id="23" name="图片 2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2859" cy="15240"/>
                    </a:xfrm>
                    <a:prstGeom prst="rect">
                      <a:avLst/>
                    </a:prstGeom>
                  </pic:spPr>
                </pic:pic>
              </a:graphicData>
            </a:graphic>
          </wp:inline>
        </w:drawing>
      </w:r>
      <w:r>
        <w:rPr>
          <w:rFonts w:asciiTheme="minorEastAsia" w:hAnsiTheme="minorEastAsia" w:cstheme="minorEastAsia" w:hint="eastAsia"/>
          <w:color w:val="000000" w:themeColor="text1"/>
          <w:szCs w:val="21"/>
        </w:rPr>
        <w:t>加</w:t>
      </w:r>
      <w:r>
        <w:rPr>
          <w:rFonts w:asciiTheme="minorEastAsia" w:hAnsiTheme="minorEastAsia" w:cstheme="minorEastAsia" w:hint="eastAsia"/>
          <w:color w:val="000000" w:themeColor="text1"/>
          <w:szCs w:val="21"/>
        </w:rPr>
        <w:t>2</w:t>
      </w:r>
      <w:r>
        <w:rPr>
          <w:rFonts w:asciiTheme="minorEastAsia" w:hAnsiTheme="minorEastAsia" w:cstheme="minorEastAsia" w:hint="eastAsia"/>
          <w:color w:val="000000" w:themeColor="text1"/>
          <w:szCs w:val="21"/>
        </w:rPr>
        <w:t>倍</w:t>
      </w: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不变</w:t>
      </w:r>
      <w:r>
        <w:rPr>
          <w:rFonts w:asciiTheme="minorEastAsia" w:hAnsiTheme="minorEastAsia" w:cstheme="minorEastAsia" w:hint="eastAsia"/>
          <w:color w:val="000000" w:themeColor="text1"/>
          <w:szCs w:val="21"/>
        </w:rPr>
        <w:t xml:space="preserve">       </w:t>
      </w:r>
      <w:r w:rsidRPr="00FA226D">
        <w:rPr>
          <w:rFonts w:asciiTheme="minorEastAsia" w:hAnsiTheme="minorEastAsia" w:cstheme="minorEastAsia"/>
          <w:color w:val="FFFFFF"/>
          <w:sz w:val="4"/>
          <w:szCs w:val="21"/>
        </w:rPr>
        <w:t>[</w:t>
      </w:r>
      <w:r w:rsidRPr="00FA226D">
        <w:rPr>
          <w:rFonts w:asciiTheme="minorEastAsia" w:hAnsiTheme="minorEastAsia" w:cstheme="minorEastAsia"/>
          <w:color w:val="FFFFFF"/>
          <w:sz w:val="4"/>
          <w:szCs w:val="21"/>
        </w:rPr>
        <w:t>来源</w:t>
      </w:r>
      <w:r w:rsidRPr="00FA226D">
        <w:rPr>
          <w:rFonts w:asciiTheme="minorEastAsia" w:hAnsiTheme="minorEastAsia" w:cstheme="minorEastAsia"/>
          <w:color w:val="FFFFFF"/>
          <w:sz w:val="4"/>
          <w:szCs w:val="21"/>
        </w:rPr>
        <w:t>:Zxxk.Com]</w:t>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lastRenderedPageBreak/>
        <w:t>B</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增加</w:t>
      </w:r>
      <w:r>
        <w:rPr>
          <w:rFonts w:asciiTheme="minorEastAsia" w:hAnsiTheme="minorEastAsia" w:cstheme="minorEastAsia" w:hint="eastAsia"/>
          <w:color w:val="000000" w:themeColor="text1"/>
          <w:szCs w:val="21"/>
        </w:rPr>
        <w:t>2</w:t>
      </w:r>
      <w:r>
        <w:rPr>
          <w:rFonts w:asciiTheme="minorEastAsia" w:hAnsiTheme="minorEastAsia" w:cstheme="minorEastAsia" w:hint="eastAsia"/>
          <w:color w:val="000000" w:themeColor="text1"/>
          <w:szCs w:val="21"/>
        </w:rPr>
        <w:t>倍</w:t>
      </w: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减少</w:t>
      </w:r>
      <w:r>
        <w:rPr>
          <w:rFonts w:asciiTheme="minorEastAsia" w:hAnsiTheme="minorEastAsia" w:cstheme="minorEastAsia" w:hint="eastAsia"/>
          <w:color w:val="000000" w:themeColor="text1"/>
          <w:szCs w:val="21"/>
        </w:rPr>
        <w:t>1\2</w:t>
      </w:r>
      <w:r>
        <w:rPr>
          <w:rFonts w:asciiTheme="minorEastAsia" w:hAnsiTheme="minorEastAsia" w:cstheme="minorEastAsia" w:hint="eastAsia"/>
          <w:color w:val="000000" w:themeColor="text1"/>
          <w:szCs w:val="21"/>
        </w:rPr>
        <w:t>倍</w:t>
      </w: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不变</w:t>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C</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降低的</w:t>
      </w:r>
      <w:r>
        <w:rPr>
          <w:rFonts w:asciiTheme="minorEastAsia" w:hAnsiTheme="minorEastAsia" w:cstheme="minorEastAsia" w:hint="eastAsia"/>
          <w:color w:val="000000" w:themeColor="text1"/>
          <w:szCs w:val="21"/>
        </w:rPr>
        <w:t>2</w:t>
      </w:r>
      <w:r>
        <w:rPr>
          <w:rFonts w:asciiTheme="minorEastAsia" w:hAnsiTheme="minorEastAsia" w:cstheme="minorEastAsia" w:hint="eastAsia"/>
          <w:color w:val="000000" w:themeColor="text1"/>
          <w:szCs w:val="21"/>
        </w:rPr>
        <w:t>倍</w:t>
      </w: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增加</w:t>
      </w:r>
      <w:r>
        <w:rPr>
          <w:rFonts w:asciiTheme="minorEastAsia" w:hAnsiTheme="minorEastAsia" w:cstheme="minorEastAsia" w:hint="eastAsia"/>
          <w:color w:val="000000" w:themeColor="text1"/>
          <w:szCs w:val="21"/>
        </w:rPr>
        <w:t>2</w:t>
      </w:r>
      <w:r>
        <w:rPr>
          <w:rFonts w:asciiTheme="minorEastAsia" w:hAnsiTheme="minorEastAsia" w:cstheme="minorEastAsia" w:hint="eastAsia"/>
          <w:color w:val="000000" w:themeColor="text1"/>
          <w:szCs w:val="21"/>
        </w:rPr>
        <w:t>倍</w:t>
      </w: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减少</w:t>
      </w:r>
      <w:r>
        <w:rPr>
          <w:rFonts w:asciiTheme="minorEastAsia" w:hAnsiTheme="minorEastAsia" w:cstheme="minorEastAsia" w:hint="eastAsia"/>
          <w:color w:val="000000" w:themeColor="text1"/>
          <w:szCs w:val="21"/>
        </w:rPr>
        <w:t>1\2</w:t>
      </w:r>
      <w:r>
        <w:rPr>
          <w:rFonts w:asciiTheme="minorEastAsia" w:hAnsiTheme="minorEastAsia" w:cstheme="minorEastAsia" w:hint="eastAsia"/>
          <w:color w:val="000000" w:themeColor="text1"/>
          <w:szCs w:val="21"/>
        </w:rPr>
        <w:t>倍</w:t>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D</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增加</w:t>
      </w:r>
      <w:r>
        <w:rPr>
          <w:rFonts w:asciiTheme="minorEastAsia" w:hAnsiTheme="minorEastAsia" w:cstheme="minorEastAsia" w:hint="eastAsia"/>
          <w:color w:val="000000" w:themeColor="text1"/>
          <w:szCs w:val="21"/>
        </w:rPr>
        <w:t>2</w:t>
      </w:r>
      <w:r>
        <w:rPr>
          <w:rFonts w:asciiTheme="minorEastAsia" w:hAnsiTheme="minorEastAsia" w:cstheme="minorEastAsia" w:hint="eastAsia"/>
          <w:color w:val="000000" w:themeColor="text1"/>
          <w:szCs w:val="21"/>
        </w:rPr>
        <w:t>倍</w:t>
      </w: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不</w:t>
      </w:r>
      <w:r>
        <w:rPr>
          <w:rFonts w:asciiTheme="minorEastAsia" w:hAnsiTheme="minorEastAsia" w:cstheme="minorEastAsia" w:hint="eastAsia"/>
          <w:noProof/>
          <w:color w:val="000000" w:themeColor="text1"/>
          <w:szCs w:val="21"/>
        </w:rPr>
        <w:drawing>
          <wp:inline distT="0" distB="0" distL="0" distR="0">
            <wp:extent cx="15875" cy="15875"/>
            <wp:effectExtent l="19050" t="0" r="3175" b="0"/>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r>
        <w:rPr>
          <w:rFonts w:asciiTheme="minorEastAsia" w:hAnsiTheme="minorEastAsia" w:cstheme="minorEastAsia" w:hint="eastAsia"/>
          <w:color w:val="000000" w:themeColor="text1"/>
          <w:szCs w:val="21"/>
        </w:rPr>
        <w:t>变</w:t>
      </w: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增加</w:t>
      </w:r>
      <w:r>
        <w:rPr>
          <w:rFonts w:asciiTheme="minorEastAsia" w:hAnsiTheme="minorEastAsia" w:cstheme="minorEastAsia" w:hint="eastAsia"/>
          <w:color w:val="000000" w:themeColor="text1"/>
          <w:szCs w:val="21"/>
        </w:rPr>
        <w:t>2</w:t>
      </w:r>
      <w:r>
        <w:rPr>
          <w:rFonts w:asciiTheme="minorEastAsia" w:hAnsiTheme="minorEastAsia" w:cstheme="minorEastAsia" w:hint="eastAsia"/>
          <w:color w:val="000000" w:themeColor="text1"/>
          <w:szCs w:val="21"/>
        </w:rPr>
        <w:t>倍</w:t>
      </w:r>
    </w:p>
    <w:p w:rsidR="00B21215" w:rsidRDefault="008603AF" w:rsidP="0091446F">
      <w:pPr>
        <w:widowControl/>
        <w:spacing w:line="360" w:lineRule="auto"/>
        <w:ind w:firstLineChars="200" w:firstLine="4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w:t>
      </w:r>
      <w:r>
        <w:rPr>
          <w:rFonts w:asciiTheme="minorEastAsia" w:hAnsiTheme="minorEastAsia" w:cstheme="minorEastAsia" w:hint="eastAsia"/>
          <w:color w:val="000000" w:themeColor="text1"/>
          <w:szCs w:val="21"/>
        </w:rPr>
        <w:t>“今天，你跑步了吗？”随着科技的发展，人们生活水平的提高、生活方式与消费观念的改变“跑步经济”悄然兴起，随之带来的是人们对运动手表和智能手环等科技产品的热烈追捧。材料表明</w:t>
      </w:r>
      <w:r>
        <w:rPr>
          <w:rFonts w:asciiTheme="minorEastAsia" w:hAnsiTheme="minorEastAsia" w:cstheme="minorEastAsia" w:hint="eastAsia"/>
          <w:color w:val="000000" w:themeColor="text1"/>
          <w:szCs w:val="21"/>
        </w:rPr>
        <w:t xml:space="preserve"> </w:t>
      </w:r>
    </w:p>
    <w:p w:rsidR="00B21215" w:rsidRDefault="008603AF" w:rsidP="0091446F">
      <w:pPr>
        <w:widowControl/>
        <w:spacing w:line="360" w:lineRule="auto"/>
        <w:ind w:firstLineChars="200" w:firstLine="4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①市场需求对生产有调整和导向作用　</w:t>
      </w:r>
      <w:r>
        <w:rPr>
          <w:rFonts w:asciiTheme="minorEastAsia" w:hAnsiTheme="minorEastAsia" w:cstheme="minorEastAsia" w:hint="eastAsia"/>
          <w:color w:val="000000" w:themeColor="text1"/>
          <w:szCs w:val="21"/>
        </w:rPr>
        <w:t xml:space="preserve">    </w:t>
      </w:r>
    </w:p>
    <w:p w:rsidR="00B21215" w:rsidRDefault="008603AF" w:rsidP="0091446F">
      <w:pPr>
        <w:widowControl/>
        <w:spacing w:line="360" w:lineRule="auto"/>
        <w:ind w:firstLineChars="200" w:firstLine="4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②产品开发要满足消费者的求异心理　</w:t>
      </w:r>
    </w:p>
    <w:p w:rsidR="00B21215" w:rsidRDefault="008603AF" w:rsidP="0091446F">
      <w:pPr>
        <w:widowControl/>
        <w:spacing w:line="360" w:lineRule="auto"/>
        <w:ind w:firstLineChars="200" w:firstLine="4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③生产决定消费，生产为消</w:t>
      </w:r>
      <w:r>
        <w:rPr>
          <w:rFonts w:asciiTheme="minorEastAsia" w:hAnsiTheme="minorEastAsia" w:cstheme="minorEastAsia" w:hint="eastAsia"/>
          <w:color w:val="000000" w:themeColor="text1"/>
          <w:szCs w:val="21"/>
        </w:rPr>
        <w:t xml:space="preserve">费创造了动力　</w:t>
      </w:r>
    </w:p>
    <w:p w:rsidR="00B21215" w:rsidRDefault="008603AF" w:rsidP="0091446F">
      <w:pPr>
        <w:widowControl/>
        <w:spacing w:line="360" w:lineRule="auto"/>
        <w:ind w:firstLineChars="200" w:firstLine="4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④消费方式的变化提高了消费水平</w:t>
      </w:r>
      <w:r w:rsidRPr="00FA226D">
        <w:rPr>
          <w:rFonts w:asciiTheme="minorEastAsia" w:hAnsiTheme="minorEastAsia" w:cstheme="minorEastAsia"/>
          <w:color w:val="FFFFFF"/>
          <w:sz w:val="4"/>
          <w:szCs w:val="21"/>
        </w:rPr>
        <w:t>[</w:t>
      </w:r>
      <w:r w:rsidRPr="00FA226D">
        <w:rPr>
          <w:rFonts w:asciiTheme="minorEastAsia" w:hAnsiTheme="minorEastAsia" w:cstheme="minorEastAsia"/>
          <w:color w:val="FFFFFF"/>
          <w:sz w:val="4"/>
          <w:szCs w:val="21"/>
        </w:rPr>
        <w:t>来源</w:t>
      </w:r>
      <w:r w:rsidRPr="00FA226D">
        <w:rPr>
          <w:rFonts w:asciiTheme="minorEastAsia" w:hAnsiTheme="minorEastAsia" w:cstheme="minorEastAsia"/>
          <w:color w:val="FFFFFF"/>
          <w:sz w:val="4"/>
          <w:szCs w:val="21"/>
        </w:rPr>
        <w:t>:Z*xx*k.Com]</w:t>
      </w:r>
    </w:p>
    <w:p w:rsidR="00B21215" w:rsidRDefault="008603AF" w:rsidP="0091446F">
      <w:pPr>
        <w:widowControl/>
        <w:spacing w:line="360" w:lineRule="auto"/>
        <w:ind w:firstLineChars="200" w:firstLine="4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A</w:t>
      </w:r>
      <w:r>
        <w:rPr>
          <w:rFonts w:asciiTheme="minorEastAsia" w:hAnsiTheme="minorEastAsia" w:cstheme="minorEastAsia" w:hint="eastAsia"/>
          <w:color w:val="000000" w:themeColor="text1"/>
          <w:szCs w:val="21"/>
        </w:rPr>
        <w:t>．①②</w:t>
      </w:r>
      <w:r>
        <w:rPr>
          <w:rFonts w:asciiTheme="minorEastAsia" w:hAnsiTheme="minorEastAsia" w:cstheme="minorEastAsia" w:hint="eastAsia"/>
          <w:color w:val="000000" w:themeColor="text1"/>
          <w:szCs w:val="21"/>
        </w:rPr>
        <w:t xml:space="preserve">    B</w:t>
      </w:r>
      <w:r>
        <w:rPr>
          <w:rFonts w:asciiTheme="minorEastAsia" w:hAnsiTheme="minorEastAsia" w:cstheme="minorEastAsia" w:hint="eastAsia"/>
          <w:color w:val="000000" w:themeColor="text1"/>
          <w:szCs w:val="21"/>
        </w:rPr>
        <w:t>．①③</w:t>
      </w:r>
      <w:r>
        <w:rPr>
          <w:rFonts w:asciiTheme="minorEastAsia" w:hAnsiTheme="minorEastAsia" w:cstheme="minorEastAsia" w:hint="eastAsia"/>
          <w:color w:val="000000" w:themeColor="text1"/>
          <w:szCs w:val="21"/>
        </w:rPr>
        <w:t xml:space="preserve">     C</w:t>
      </w:r>
      <w:r>
        <w:rPr>
          <w:rFonts w:asciiTheme="minorEastAsia" w:hAnsiTheme="minorEastAsia" w:cstheme="minorEastAsia" w:hint="eastAsia"/>
          <w:color w:val="000000" w:themeColor="text1"/>
          <w:szCs w:val="21"/>
        </w:rPr>
        <w:t>．②④</w:t>
      </w:r>
      <w:r>
        <w:rPr>
          <w:rFonts w:asciiTheme="minorEastAsia" w:hAnsiTheme="minorEastAsia" w:cstheme="minorEastAsia" w:hint="eastAsia"/>
          <w:color w:val="000000" w:themeColor="text1"/>
          <w:szCs w:val="21"/>
        </w:rPr>
        <w:t xml:space="preserve">      D</w:t>
      </w:r>
      <w:r>
        <w:rPr>
          <w:rFonts w:asciiTheme="minorEastAsia" w:hAnsiTheme="minorEastAsia" w:cstheme="minorEastAsia" w:hint="eastAsia"/>
          <w:color w:val="000000" w:themeColor="text1"/>
          <w:szCs w:val="21"/>
        </w:rPr>
        <w:t>．③④</w:t>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8</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2018</w:t>
      </w:r>
      <w:r>
        <w:rPr>
          <w:rFonts w:asciiTheme="minorEastAsia" w:hAnsiTheme="minorEastAsia" w:cstheme="minorEastAsia" w:hint="eastAsia"/>
          <w:color w:val="000000" w:themeColor="text1"/>
          <w:szCs w:val="21"/>
        </w:rPr>
        <w:t>年《政府工作报告》强调，要在中高端消费、绿色低碳、共享经济、现代供应链等领域培育新增长点，努力实现高质量发展。下列对培育新增长点的解读正确的是</w:t>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①共享经济——提高资源利用率，节约资源和保护环境</w:t>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②中高端消费——新的消费热点的出现，往往能带动一个产业的出现和成长</w:t>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③现代供应链——发挥供应链在社会再生产过</w:t>
      </w:r>
      <w:r>
        <w:rPr>
          <w:rFonts w:asciiTheme="minorEastAsia" w:hAnsiTheme="minorEastAsia" w:cstheme="minorEastAsia" w:hint="eastAsia"/>
          <w:noProof/>
          <w:color w:val="000000" w:themeColor="text1"/>
          <w:szCs w:val="21"/>
        </w:rPr>
        <w:drawing>
          <wp:inline distT="0" distB="0" distL="0" distR="0">
            <wp:extent cx="20320" cy="20320"/>
            <wp:effectExtent l="19050" t="0" r="0" b="0"/>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320" cy="20320"/>
                    </a:xfrm>
                    <a:prstGeom prst="rect">
                      <a:avLst/>
                    </a:prstGeom>
                    <a:noFill/>
                    <a:ln>
                      <a:noFill/>
                    </a:ln>
                  </pic:spPr>
                </pic:pic>
              </a:graphicData>
            </a:graphic>
          </wp:inline>
        </w:drawing>
      </w:r>
      <w:r>
        <w:rPr>
          <w:rFonts w:asciiTheme="minorEastAsia" w:hAnsiTheme="minorEastAsia" w:cstheme="minorEastAsia" w:hint="eastAsia"/>
          <w:color w:val="000000" w:themeColor="text1"/>
          <w:szCs w:val="21"/>
        </w:rPr>
        <w:t>程中的决定作用</w:t>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④绿色低碳——使消费适应生产结构和生活层次的变化</w:t>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A</w:t>
      </w:r>
      <w:r>
        <w:rPr>
          <w:rFonts w:asciiTheme="minorEastAsia" w:hAnsiTheme="minorEastAsia" w:cstheme="minorEastAsia" w:hint="eastAsia"/>
          <w:color w:val="000000" w:themeColor="text1"/>
          <w:szCs w:val="21"/>
        </w:rPr>
        <w:t>．①②</w:t>
      </w:r>
      <w:r>
        <w:rPr>
          <w:rFonts w:asciiTheme="minorEastAsia" w:hAnsiTheme="minorEastAsia" w:cstheme="minorEastAsia" w:hint="eastAsia"/>
          <w:color w:val="000000" w:themeColor="text1"/>
          <w:szCs w:val="21"/>
        </w:rPr>
        <w:t xml:space="preserve">     B</w:t>
      </w:r>
      <w:r>
        <w:rPr>
          <w:rFonts w:asciiTheme="minorEastAsia" w:hAnsiTheme="minorEastAsia" w:cstheme="minorEastAsia" w:hint="eastAsia"/>
          <w:color w:val="000000" w:themeColor="text1"/>
          <w:szCs w:val="21"/>
        </w:rPr>
        <w:t>．①③</w:t>
      </w:r>
      <w:r>
        <w:rPr>
          <w:rFonts w:asciiTheme="minorEastAsia" w:hAnsiTheme="minorEastAsia" w:cstheme="minorEastAsia" w:hint="eastAsia"/>
          <w:color w:val="000000" w:themeColor="text1"/>
          <w:szCs w:val="21"/>
        </w:rPr>
        <w:t xml:space="preserve">      C</w:t>
      </w:r>
      <w:r>
        <w:rPr>
          <w:rFonts w:asciiTheme="minorEastAsia" w:hAnsiTheme="minorEastAsia" w:cstheme="minorEastAsia" w:hint="eastAsia"/>
          <w:color w:val="000000" w:themeColor="text1"/>
          <w:szCs w:val="21"/>
        </w:rPr>
        <w:t>．②④</w:t>
      </w:r>
      <w:r>
        <w:rPr>
          <w:rFonts w:asciiTheme="minorEastAsia" w:hAnsiTheme="minorEastAsia" w:cstheme="minorEastAsia" w:hint="eastAsia"/>
          <w:color w:val="000000" w:themeColor="text1"/>
          <w:szCs w:val="21"/>
        </w:rPr>
        <w:t xml:space="preserve">     D</w:t>
      </w:r>
      <w:r>
        <w:rPr>
          <w:rFonts w:asciiTheme="minorEastAsia" w:hAnsiTheme="minorEastAsia" w:cstheme="minorEastAsia" w:hint="eastAsia"/>
          <w:color w:val="000000" w:themeColor="text1"/>
          <w:szCs w:val="21"/>
        </w:rPr>
        <w:t>．③④</w:t>
      </w:r>
    </w:p>
    <w:p w:rsidR="00B21215" w:rsidRDefault="008603AF" w:rsidP="0091446F">
      <w:pPr>
        <w:spacing w:before="8" w:line="360" w:lineRule="auto"/>
        <w:ind w:right="151"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9</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pacing w:val="1"/>
          <w:szCs w:val="21"/>
        </w:rPr>
        <w:t>为鼓励创新型企业发展，国务院办公厅</w:t>
      </w:r>
      <w:r>
        <w:rPr>
          <w:rFonts w:asciiTheme="minorEastAsia" w:hAnsiTheme="minorEastAsia" w:cstheme="minorEastAsia" w:hint="eastAsia"/>
          <w:color w:val="000000" w:themeColor="text1"/>
          <w:szCs w:val="21"/>
        </w:rPr>
        <w:t>于</w:t>
      </w:r>
      <w:r>
        <w:rPr>
          <w:rFonts w:asciiTheme="minorEastAsia" w:hAnsiTheme="minorEastAsia" w:cstheme="minorEastAsia" w:hint="eastAsia"/>
          <w:color w:val="000000" w:themeColor="text1"/>
          <w:spacing w:val="-5"/>
          <w:szCs w:val="21"/>
        </w:rPr>
        <w:t xml:space="preserve"> </w:t>
      </w:r>
      <w:r>
        <w:rPr>
          <w:rFonts w:asciiTheme="minorEastAsia" w:hAnsiTheme="minorEastAsia" w:cstheme="minorEastAsia" w:hint="eastAsia"/>
          <w:color w:val="000000" w:themeColor="text1"/>
          <w:szCs w:val="21"/>
        </w:rPr>
        <w:t>2018</w:t>
      </w:r>
      <w:r>
        <w:rPr>
          <w:rFonts w:asciiTheme="minorEastAsia" w:hAnsiTheme="minorEastAsia" w:cstheme="minorEastAsia" w:hint="eastAsia"/>
          <w:color w:val="000000" w:themeColor="text1"/>
          <w:spacing w:val="8"/>
          <w:szCs w:val="21"/>
        </w:rPr>
        <w:t xml:space="preserve"> </w:t>
      </w:r>
      <w:r>
        <w:rPr>
          <w:rFonts w:asciiTheme="minorEastAsia" w:hAnsiTheme="minorEastAsia" w:cstheme="minorEastAsia" w:hint="eastAsia"/>
          <w:color w:val="000000" w:themeColor="text1"/>
          <w:szCs w:val="21"/>
        </w:rPr>
        <w:t>年</w:t>
      </w:r>
      <w:r>
        <w:rPr>
          <w:rFonts w:asciiTheme="minorEastAsia" w:hAnsiTheme="minorEastAsia" w:cstheme="minorEastAsia" w:hint="eastAsia"/>
          <w:color w:val="000000" w:themeColor="text1"/>
          <w:spacing w:val="-2"/>
          <w:szCs w:val="21"/>
        </w:rPr>
        <w:t xml:space="preserve"> </w:t>
      </w:r>
      <w:r>
        <w:rPr>
          <w:rFonts w:asciiTheme="minorEastAsia" w:hAnsiTheme="minorEastAsia" w:cstheme="minorEastAsia" w:hint="eastAsia"/>
          <w:color w:val="000000" w:themeColor="text1"/>
          <w:szCs w:val="21"/>
        </w:rPr>
        <w:t>3</w:t>
      </w:r>
      <w:r>
        <w:rPr>
          <w:rFonts w:asciiTheme="minorEastAsia" w:hAnsiTheme="minorEastAsia" w:cstheme="minorEastAsia" w:hint="eastAsia"/>
          <w:color w:val="000000" w:themeColor="text1"/>
          <w:spacing w:val="22"/>
          <w:szCs w:val="21"/>
        </w:rPr>
        <w:t xml:space="preserve"> </w:t>
      </w:r>
      <w:r>
        <w:rPr>
          <w:rFonts w:asciiTheme="minorEastAsia" w:hAnsiTheme="minorEastAsia" w:cstheme="minorEastAsia" w:hint="eastAsia"/>
          <w:color w:val="000000" w:themeColor="text1"/>
          <w:szCs w:val="21"/>
        </w:rPr>
        <w:t>月</w:t>
      </w:r>
      <w:r>
        <w:rPr>
          <w:rFonts w:asciiTheme="minorEastAsia" w:hAnsiTheme="minorEastAsia" w:cstheme="minorEastAsia" w:hint="eastAsia"/>
          <w:color w:val="000000" w:themeColor="text1"/>
          <w:spacing w:val="-2"/>
          <w:szCs w:val="21"/>
        </w:rPr>
        <w:t xml:space="preserve"> </w:t>
      </w:r>
      <w:r>
        <w:rPr>
          <w:rFonts w:asciiTheme="minorEastAsia" w:hAnsiTheme="minorEastAsia" w:cstheme="minorEastAsia" w:hint="eastAsia"/>
          <w:color w:val="000000" w:themeColor="text1"/>
          <w:szCs w:val="21"/>
        </w:rPr>
        <w:t>30</w:t>
      </w:r>
      <w:r>
        <w:rPr>
          <w:rFonts w:asciiTheme="minorEastAsia" w:hAnsiTheme="minorEastAsia" w:cstheme="minorEastAsia" w:hint="eastAsia"/>
          <w:color w:val="000000" w:themeColor="text1"/>
          <w:spacing w:val="8"/>
          <w:szCs w:val="21"/>
        </w:rPr>
        <w:t xml:space="preserve"> </w:t>
      </w:r>
      <w:r>
        <w:rPr>
          <w:rFonts w:asciiTheme="minorEastAsia" w:hAnsiTheme="minorEastAsia" w:cstheme="minorEastAsia" w:hint="eastAsia"/>
          <w:color w:val="000000" w:themeColor="text1"/>
          <w:spacing w:val="1"/>
          <w:szCs w:val="21"/>
        </w:rPr>
        <w:t>日正式转发了《证监会关于开展创新企业境内发行股票或存托凭证试点若干意见的通</w:t>
      </w:r>
      <w:r>
        <w:rPr>
          <w:rFonts w:asciiTheme="minorEastAsia" w:hAnsiTheme="minorEastAsia" w:cstheme="minorEastAsia" w:hint="eastAsia"/>
          <w:color w:val="000000" w:themeColor="text1"/>
          <w:szCs w:val="21"/>
        </w:rPr>
        <w:t>知</w:t>
      </w:r>
      <w:r>
        <w:rPr>
          <w:rFonts w:asciiTheme="minorEastAsia" w:hAnsiTheme="minorEastAsia" w:cstheme="minorEastAsia" w:hint="eastAsia"/>
          <w:color w:val="000000" w:themeColor="text1"/>
          <w:spacing w:val="-105"/>
          <w:szCs w:val="21"/>
        </w:rPr>
        <w:t>》</w:t>
      </w:r>
      <w:r>
        <w:rPr>
          <w:rFonts w:asciiTheme="minorEastAsia" w:hAnsiTheme="minorEastAsia" w:cstheme="minorEastAsia" w:hint="eastAsia"/>
          <w:color w:val="000000" w:themeColor="text1"/>
          <w:spacing w:val="-30"/>
          <w:szCs w:val="21"/>
        </w:rPr>
        <w:t>，</w:t>
      </w:r>
      <w:r>
        <w:rPr>
          <w:rFonts w:asciiTheme="minorEastAsia" w:hAnsiTheme="minorEastAsia" w:cstheme="minorEastAsia" w:hint="eastAsia"/>
          <w:color w:val="000000" w:themeColor="text1"/>
          <w:spacing w:val="1"/>
          <w:szCs w:val="21"/>
        </w:rPr>
        <w:t>一批优秀的创新型企业将率先登陆资本市场。下列对这一政策传导效应判断正确的有</w:t>
      </w:r>
    </w:p>
    <w:p w:rsidR="00B21215" w:rsidRDefault="008603AF" w:rsidP="0091446F">
      <w:pPr>
        <w:spacing w:line="360" w:lineRule="auto"/>
        <w:ind w:left="312" w:right="-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①</w:t>
      </w:r>
      <w:r>
        <w:rPr>
          <w:rFonts w:asciiTheme="minorEastAsia" w:hAnsiTheme="minorEastAsia" w:cstheme="minorEastAsia" w:hint="eastAsia"/>
          <w:color w:val="000000" w:themeColor="text1"/>
          <w:spacing w:val="1"/>
          <w:szCs w:val="21"/>
        </w:rPr>
        <w:t>拓宽创新型企业融资</w:t>
      </w:r>
      <w:r>
        <w:rPr>
          <w:rFonts w:asciiTheme="minorEastAsia" w:hAnsiTheme="minorEastAsia" w:cstheme="minorEastAsia" w:hint="eastAsia"/>
          <w:color w:val="000000" w:themeColor="text1"/>
          <w:spacing w:val="-1"/>
          <w:szCs w:val="21"/>
        </w:rPr>
        <w:t>道</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pacing w:val="1"/>
          <w:szCs w:val="21"/>
        </w:rPr>
        <w:t>解决企业融</w:t>
      </w:r>
      <w:r>
        <w:rPr>
          <w:rFonts w:asciiTheme="minorEastAsia" w:hAnsiTheme="minorEastAsia" w:cstheme="minorEastAsia" w:hint="eastAsia"/>
          <w:color w:val="000000" w:themeColor="text1"/>
          <w:szCs w:val="21"/>
        </w:rPr>
        <w:t>资问题→</w:t>
      </w:r>
      <w:r>
        <w:rPr>
          <w:rFonts w:asciiTheme="minorEastAsia" w:hAnsiTheme="minorEastAsia" w:cstheme="minorEastAsia" w:hint="eastAsia"/>
          <w:color w:val="000000" w:themeColor="text1"/>
          <w:spacing w:val="1"/>
          <w:szCs w:val="21"/>
        </w:rPr>
        <w:t>提高企业生产效率</w:t>
      </w:r>
    </w:p>
    <w:p w:rsidR="00B21215" w:rsidRDefault="008603AF" w:rsidP="0091446F">
      <w:pPr>
        <w:spacing w:line="360" w:lineRule="auto"/>
        <w:ind w:left="312" w:right="-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②</w:t>
      </w:r>
      <w:r>
        <w:rPr>
          <w:rFonts w:asciiTheme="minorEastAsia" w:hAnsiTheme="minorEastAsia" w:cstheme="minorEastAsia" w:hint="eastAsia"/>
          <w:color w:val="000000" w:themeColor="text1"/>
          <w:spacing w:val="1"/>
          <w:szCs w:val="21"/>
        </w:rPr>
        <w:t>放大创新型企业的财富效</w:t>
      </w:r>
      <w:r>
        <w:rPr>
          <w:rFonts w:asciiTheme="minorEastAsia" w:hAnsiTheme="minorEastAsia" w:cstheme="minorEastAsia" w:hint="eastAsia"/>
          <w:color w:val="000000" w:themeColor="text1"/>
          <w:spacing w:val="-2"/>
          <w:szCs w:val="21"/>
        </w:rPr>
        <w:t>应</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pacing w:val="1"/>
          <w:szCs w:val="21"/>
        </w:rPr>
        <w:t>吸引社会资本流</w:t>
      </w:r>
      <w:r>
        <w:rPr>
          <w:rFonts w:asciiTheme="minorEastAsia" w:hAnsiTheme="minorEastAsia" w:cstheme="minorEastAsia" w:hint="eastAsia"/>
          <w:color w:val="000000" w:themeColor="text1"/>
          <w:spacing w:val="-1"/>
          <w:szCs w:val="21"/>
        </w:rPr>
        <w:t>入</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pacing w:val="1"/>
          <w:szCs w:val="21"/>
        </w:rPr>
        <w:t>实现资本优化配置</w:t>
      </w:r>
    </w:p>
    <w:p w:rsidR="00B21215" w:rsidRDefault="008603AF" w:rsidP="0091446F">
      <w:pPr>
        <w:spacing w:line="360" w:lineRule="auto"/>
        <w:ind w:left="312" w:right="-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③</w:t>
      </w:r>
      <w:r>
        <w:rPr>
          <w:rFonts w:asciiTheme="minorEastAsia" w:hAnsiTheme="minorEastAsia" w:cstheme="minorEastAsia" w:hint="eastAsia"/>
          <w:color w:val="000000" w:themeColor="text1"/>
          <w:spacing w:val="1"/>
          <w:szCs w:val="21"/>
        </w:rPr>
        <w:t>丰富股民投资选</w:t>
      </w:r>
      <w:r>
        <w:rPr>
          <w:rFonts w:asciiTheme="minorEastAsia" w:hAnsiTheme="minorEastAsia" w:cstheme="minorEastAsia" w:hint="eastAsia"/>
          <w:color w:val="000000" w:themeColor="text1"/>
          <w:spacing w:val="-2"/>
          <w:szCs w:val="21"/>
        </w:rPr>
        <w:t>择</w:t>
      </w:r>
      <w:r>
        <w:rPr>
          <w:rFonts w:asciiTheme="minorEastAsia" w:hAnsiTheme="minorEastAsia" w:cstheme="minorEastAsia" w:hint="eastAsia"/>
          <w:color w:val="000000" w:themeColor="text1"/>
          <w:spacing w:val="1"/>
          <w:szCs w:val="21"/>
        </w:rPr>
        <w:t>→增加财产性收</w:t>
      </w:r>
      <w:r>
        <w:rPr>
          <w:rFonts w:asciiTheme="minorEastAsia" w:hAnsiTheme="minorEastAsia" w:cstheme="minorEastAsia" w:hint="eastAsia"/>
          <w:color w:val="000000" w:themeColor="text1"/>
          <w:spacing w:val="-1"/>
          <w:szCs w:val="21"/>
        </w:rPr>
        <w:t>益</w:t>
      </w:r>
      <w:r>
        <w:rPr>
          <w:rFonts w:asciiTheme="minorEastAsia" w:hAnsiTheme="minorEastAsia" w:cstheme="minorEastAsia" w:hint="eastAsia"/>
          <w:color w:val="000000" w:themeColor="text1"/>
          <w:spacing w:val="1"/>
          <w:szCs w:val="21"/>
        </w:rPr>
        <w:t>→分散投资风险</w:t>
      </w:r>
    </w:p>
    <w:p w:rsidR="00B21215" w:rsidRDefault="008603AF" w:rsidP="0091446F">
      <w:pPr>
        <w:spacing w:line="360" w:lineRule="auto"/>
        <w:ind w:left="312" w:right="-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④</w:t>
      </w:r>
      <w:r>
        <w:rPr>
          <w:rFonts w:asciiTheme="minorEastAsia" w:hAnsiTheme="minorEastAsia" w:cstheme="minorEastAsia" w:hint="eastAsia"/>
          <w:color w:val="000000" w:themeColor="text1"/>
          <w:spacing w:val="1"/>
          <w:szCs w:val="21"/>
        </w:rPr>
        <w:t>提高创新型企业发展预</w:t>
      </w:r>
      <w:r>
        <w:rPr>
          <w:rFonts w:asciiTheme="minorEastAsia" w:hAnsiTheme="minorEastAsia" w:cstheme="minorEastAsia" w:hint="eastAsia"/>
          <w:color w:val="000000" w:themeColor="text1"/>
          <w:spacing w:val="-2"/>
          <w:szCs w:val="21"/>
        </w:rPr>
        <w:t>期</w:t>
      </w:r>
      <w:r>
        <w:rPr>
          <w:rFonts w:asciiTheme="minorEastAsia" w:hAnsiTheme="minorEastAsia" w:cstheme="minorEastAsia" w:hint="eastAsia"/>
          <w:color w:val="000000" w:themeColor="text1"/>
          <w:spacing w:val="1"/>
          <w:szCs w:val="21"/>
        </w:rPr>
        <w:t>→吸引科技人</w:t>
      </w:r>
      <w:r>
        <w:rPr>
          <w:rFonts w:asciiTheme="minorEastAsia" w:hAnsiTheme="minorEastAsia" w:cstheme="minorEastAsia" w:hint="eastAsia"/>
          <w:color w:val="000000" w:themeColor="text1"/>
          <w:spacing w:val="-1"/>
          <w:szCs w:val="21"/>
        </w:rPr>
        <w:t>才</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pacing w:val="1"/>
          <w:szCs w:val="21"/>
        </w:rPr>
        <w:t>推动创新型企业良性发展</w:t>
      </w:r>
    </w:p>
    <w:p w:rsidR="00B21215" w:rsidRDefault="008603AF" w:rsidP="0091446F">
      <w:pPr>
        <w:tabs>
          <w:tab w:val="left" w:pos="1920"/>
          <w:tab w:val="left" w:pos="3660"/>
          <w:tab w:val="left" w:pos="5280"/>
        </w:tabs>
        <w:spacing w:line="360" w:lineRule="auto"/>
        <w:ind w:left="312" w:right="-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pacing w:val="-17"/>
          <w:szCs w:val="21"/>
        </w:rPr>
        <w:t>A</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pacing w:val="1"/>
          <w:szCs w:val="21"/>
        </w:rPr>
        <w:t>①</w:t>
      </w:r>
      <w:r>
        <w:rPr>
          <w:rFonts w:asciiTheme="minorEastAsia" w:hAnsiTheme="minorEastAsia" w:cstheme="minorEastAsia" w:hint="eastAsia"/>
          <w:color w:val="000000" w:themeColor="text1"/>
          <w:szCs w:val="21"/>
        </w:rPr>
        <w:t>②</w:t>
      </w: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pacing w:val="-20"/>
          <w:szCs w:val="21"/>
        </w:rPr>
        <w:t>B</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pacing w:val="1"/>
          <w:szCs w:val="21"/>
        </w:rPr>
        <w:t>①</w:t>
      </w:r>
      <w:r>
        <w:rPr>
          <w:rFonts w:asciiTheme="minorEastAsia" w:hAnsiTheme="minorEastAsia" w:cstheme="minorEastAsia" w:hint="eastAsia"/>
          <w:color w:val="000000" w:themeColor="text1"/>
          <w:szCs w:val="21"/>
        </w:rPr>
        <w:t>③</w:t>
      </w: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pacing w:val="-5"/>
          <w:szCs w:val="21"/>
        </w:rPr>
        <w:t>C</w:t>
      </w:r>
      <w:r>
        <w:rPr>
          <w:rFonts w:asciiTheme="minorEastAsia" w:hAnsiTheme="minorEastAsia" w:cstheme="minorEastAsia" w:hint="eastAsia"/>
          <w:color w:val="000000" w:themeColor="text1"/>
          <w:spacing w:val="1"/>
          <w:szCs w:val="21"/>
        </w:rPr>
        <w:t>．②</w:t>
      </w:r>
      <w:r>
        <w:rPr>
          <w:rFonts w:asciiTheme="minorEastAsia" w:hAnsiTheme="minorEastAsia" w:cstheme="minorEastAsia" w:hint="eastAsia"/>
          <w:color w:val="000000" w:themeColor="text1"/>
          <w:szCs w:val="21"/>
        </w:rPr>
        <w:t>④</w:t>
      </w:r>
      <w:r>
        <w:rPr>
          <w:rFonts w:asciiTheme="minorEastAsia" w:hAnsiTheme="minorEastAsia" w:cstheme="minorEastAsia" w:hint="eastAsia"/>
          <w:noProof/>
          <w:color w:val="000000" w:themeColor="text1"/>
          <w:szCs w:val="21"/>
        </w:rPr>
        <w:drawing>
          <wp:inline distT="0" distB="0" distL="0" distR="0">
            <wp:extent cx="17779" cy="12700"/>
            <wp:effectExtent l="19050" t="0" r="1271"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7779" cy="12700"/>
                    </a:xfrm>
                    <a:prstGeom prst="rect">
                      <a:avLst/>
                    </a:prstGeom>
                  </pic:spPr>
                </pic:pic>
              </a:graphicData>
            </a:graphic>
          </wp:inline>
        </w:drawing>
      </w:r>
      <w:r>
        <w:rPr>
          <w:rFonts w:asciiTheme="minorEastAsia" w:hAnsiTheme="minorEastAsia" w:cstheme="minorEastAsia" w:hint="eastAsia"/>
          <w:color w:val="000000" w:themeColor="text1"/>
          <w:szCs w:val="21"/>
        </w:rPr>
        <w:tab/>
        <w:t xml:space="preserve">    </w:t>
      </w:r>
      <w:r>
        <w:rPr>
          <w:rFonts w:asciiTheme="minorEastAsia" w:hAnsiTheme="minorEastAsia" w:cstheme="minorEastAsia" w:hint="eastAsia"/>
          <w:color w:val="000000" w:themeColor="text1"/>
          <w:spacing w:val="-1"/>
          <w:szCs w:val="21"/>
        </w:rPr>
        <w:t>D</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pacing w:val="1"/>
          <w:szCs w:val="21"/>
        </w:rPr>
        <w:t>③④</w:t>
      </w:r>
    </w:p>
    <w:p w:rsidR="00B21215" w:rsidRDefault="008603AF" w:rsidP="0091446F">
      <w:pPr>
        <w:spacing w:before="7" w:line="360" w:lineRule="auto"/>
        <w:ind w:right="157" w:firstLineChars="200" w:firstLine="420"/>
        <w:jc w:val="left"/>
        <w:rPr>
          <w:rFonts w:asciiTheme="minorEastAsia" w:hAnsiTheme="minorEastAsia" w:cstheme="minorEastAsia"/>
          <w:color w:val="000000" w:themeColor="text1"/>
          <w:spacing w:val="1"/>
          <w:szCs w:val="21"/>
        </w:rPr>
      </w:pPr>
      <w:r>
        <w:rPr>
          <w:rFonts w:asciiTheme="minorEastAsia" w:hAnsiTheme="minorEastAsia" w:cstheme="minorEastAsia" w:hint="eastAsia"/>
          <w:color w:val="000000" w:themeColor="text1"/>
          <w:szCs w:val="21"/>
        </w:rPr>
        <w:t>10.</w:t>
      </w:r>
      <w:r>
        <w:rPr>
          <w:rFonts w:asciiTheme="minorEastAsia" w:hAnsiTheme="minorEastAsia" w:cstheme="minorEastAsia" w:hint="eastAsia"/>
          <w:color w:val="000000" w:themeColor="text1"/>
          <w:spacing w:val="-105"/>
          <w:szCs w:val="21"/>
        </w:rPr>
        <w:t>．</w:t>
      </w:r>
      <w:r>
        <w:rPr>
          <w:rFonts w:asciiTheme="minorEastAsia" w:hAnsiTheme="minorEastAsia" w:cstheme="minorEastAsia" w:hint="eastAsia"/>
          <w:color w:val="000000" w:themeColor="text1"/>
          <w:spacing w:val="1"/>
          <w:szCs w:val="21"/>
        </w:rPr>
        <w:t>《国家中长期人才发展规划纲要</w:t>
      </w:r>
      <w:r>
        <w:rPr>
          <w:rFonts w:asciiTheme="minorEastAsia" w:hAnsiTheme="minorEastAsia" w:cstheme="minorEastAsia" w:hint="eastAsia"/>
          <w:color w:val="000000" w:themeColor="text1"/>
          <w:spacing w:val="-2"/>
          <w:szCs w:val="21"/>
        </w:rPr>
        <w:t>（</w:t>
      </w:r>
      <w:r>
        <w:rPr>
          <w:rFonts w:asciiTheme="minorEastAsia" w:hAnsiTheme="minorEastAsia" w:cstheme="minorEastAsia" w:hint="eastAsia"/>
          <w:color w:val="000000" w:themeColor="text1"/>
          <w:szCs w:val="21"/>
        </w:rPr>
        <w:t>201</w:t>
      </w:r>
      <w:r>
        <w:rPr>
          <w:rFonts w:asciiTheme="minorEastAsia" w:hAnsiTheme="minorEastAsia" w:cstheme="minorEastAsia" w:hint="eastAsia"/>
          <w:color w:val="000000" w:themeColor="text1"/>
          <w:spacing w:val="1"/>
          <w:szCs w:val="21"/>
        </w:rPr>
        <w:t>0</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2020</w:t>
      </w:r>
      <w:r>
        <w:rPr>
          <w:rFonts w:asciiTheme="minorEastAsia" w:hAnsiTheme="minorEastAsia" w:cstheme="minorEastAsia" w:hint="eastAsia"/>
          <w:color w:val="000000" w:themeColor="text1"/>
          <w:spacing w:val="23"/>
          <w:szCs w:val="21"/>
        </w:rPr>
        <w:t xml:space="preserve"> </w:t>
      </w:r>
      <w:r>
        <w:rPr>
          <w:rFonts w:asciiTheme="minorEastAsia" w:hAnsiTheme="minorEastAsia" w:cstheme="minorEastAsia" w:hint="eastAsia"/>
          <w:color w:val="000000" w:themeColor="text1"/>
          <w:szCs w:val="21"/>
        </w:rPr>
        <w:t>年</w:t>
      </w:r>
      <w:r>
        <w:rPr>
          <w:rFonts w:asciiTheme="minorEastAsia" w:hAnsiTheme="minorEastAsia" w:cstheme="minorEastAsia" w:hint="eastAsia"/>
          <w:color w:val="000000" w:themeColor="text1"/>
          <w:spacing w:val="-105"/>
          <w:szCs w:val="21"/>
        </w:rPr>
        <w:t>）</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pacing w:val="1"/>
          <w:szCs w:val="21"/>
        </w:rPr>
        <w:t>提</w:t>
      </w:r>
      <w:r>
        <w:rPr>
          <w:rFonts w:asciiTheme="minorEastAsia" w:hAnsiTheme="minorEastAsia" w:cstheme="minorEastAsia" w:hint="eastAsia"/>
          <w:color w:val="000000" w:themeColor="text1"/>
          <w:szCs w:val="21"/>
        </w:rPr>
        <w:t>出</w:t>
      </w:r>
      <w:r>
        <w:rPr>
          <w:rFonts w:asciiTheme="minorEastAsia" w:hAnsiTheme="minorEastAsia" w:cstheme="minorEastAsia" w:hint="eastAsia"/>
          <w:color w:val="000000" w:themeColor="text1"/>
          <w:spacing w:val="1"/>
          <w:szCs w:val="21"/>
        </w:rPr>
        <w:t>，</w:t>
      </w:r>
      <w:r>
        <w:rPr>
          <w:rFonts w:asciiTheme="minorEastAsia" w:hAnsiTheme="minorEastAsia" w:cstheme="minorEastAsia" w:hint="eastAsia"/>
          <w:color w:val="000000" w:themeColor="text1"/>
          <w:szCs w:val="21"/>
        </w:rPr>
        <w:t>要</w:t>
      </w:r>
      <w:r>
        <w:rPr>
          <w:rFonts w:asciiTheme="minorEastAsia" w:hAnsiTheme="minorEastAsia" w:cstheme="minorEastAsia" w:hint="eastAsia"/>
          <w:color w:val="000000" w:themeColor="text1"/>
          <w:spacing w:val="1"/>
          <w:szCs w:val="21"/>
        </w:rPr>
        <w:t>建</w:t>
      </w:r>
      <w:r>
        <w:rPr>
          <w:rFonts w:asciiTheme="minorEastAsia" w:hAnsiTheme="minorEastAsia" w:cstheme="minorEastAsia" w:hint="eastAsia"/>
          <w:color w:val="000000" w:themeColor="text1"/>
          <w:szCs w:val="21"/>
        </w:rPr>
        <w:t>立</w:t>
      </w:r>
      <w:r>
        <w:rPr>
          <w:rFonts w:asciiTheme="minorEastAsia" w:hAnsiTheme="minorEastAsia" w:cstheme="minorEastAsia" w:hint="eastAsia"/>
          <w:color w:val="000000" w:themeColor="text1"/>
          <w:spacing w:val="1"/>
          <w:szCs w:val="21"/>
        </w:rPr>
        <w:t>以</w:t>
      </w:r>
      <w:r>
        <w:rPr>
          <w:rFonts w:asciiTheme="minorEastAsia" w:hAnsiTheme="minorEastAsia" w:cstheme="minorEastAsia" w:hint="eastAsia"/>
          <w:color w:val="000000" w:themeColor="text1"/>
          <w:szCs w:val="21"/>
        </w:rPr>
        <w:t>岗位</w:t>
      </w:r>
      <w:r>
        <w:rPr>
          <w:rFonts w:asciiTheme="minorEastAsia" w:hAnsiTheme="minorEastAsia" w:cstheme="minorEastAsia" w:hint="eastAsia"/>
          <w:color w:val="000000" w:themeColor="text1"/>
          <w:spacing w:val="1"/>
          <w:szCs w:val="21"/>
        </w:rPr>
        <w:t>职责要求为基础，以品德、能力和</w:t>
      </w:r>
      <w:r>
        <w:rPr>
          <w:rFonts w:asciiTheme="minorEastAsia" w:hAnsiTheme="minorEastAsia" w:cstheme="minorEastAsia" w:hint="eastAsia"/>
          <w:color w:val="000000" w:themeColor="text1"/>
          <w:spacing w:val="15"/>
          <w:szCs w:val="21"/>
        </w:rPr>
        <w:t>业</w:t>
      </w:r>
      <w:r>
        <w:rPr>
          <w:rFonts w:asciiTheme="minorEastAsia" w:hAnsiTheme="minorEastAsia" w:cstheme="minorEastAsia" w:hint="eastAsia"/>
          <w:color w:val="000000" w:themeColor="text1"/>
          <w:spacing w:val="1"/>
          <w:szCs w:val="21"/>
        </w:rPr>
        <w:t>绩为导向，科</w:t>
      </w:r>
      <w:r>
        <w:rPr>
          <w:rFonts w:asciiTheme="minorEastAsia" w:hAnsiTheme="minorEastAsia" w:cstheme="minorEastAsia" w:hint="eastAsia"/>
          <w:color w:val="000000" w:themeColor="text1"/>
          <w:spacing w:val="15"/>
          <w:szCs w:val="21"/>
        </w:rPr>
        <w:t>学</w:t>
      </w:r>
      <w:r>
        <w:rPr>
          <w:rFonts w:asciiTheme="minorEastAsia" w:hAnsiTheme="minorEastAsia" w:cstheme="minorEastAsia" w:hint="eastAsia"/>
          <w:color w:val="000000" w:themeColor="text1"/>
          <w:spacing w:val="1"/>
          <w:szCs w:val="21"/>
        </w:rPr>
        <w:t>化、社会化的</w:t>
      </w:r>
      <w:r>
        <w:rPr>
          <w:rFonts w:asciiTheme="minorEastAsia" w:hAnsiTheme="minorEastAsia" w:cstheme="minorEastAsia" w:hint="eastAsia"/>
          <w:color w:val="000000" w:themeColor="text1"/>
          <w:spacing w:val="15"/>
          <w:szCs w:val="21"/>
        </w:rPr>
        <w:t>人</w:t>
      </w:r>
      <w:r>
        <w:rPr>
          <w:rFonts w:asciiTheme="minorEastAsia" w:hAnsiTheme="minorEastAsia" w:cstheme="minorEastAsia" w:hint="eastAsia"/>
          <w:color w:val="000000" w:themeColor="text1"/>
          <w:spacing w:val="1"/>
          <w:szCs w:val="21"/>
        </w:rPr>
        <w:t>才评价机制</w:t>
      </w:r>
      <w:r>
        <w:rPr>
          <w:rFonts w:asciiTheme="minorEastAsia" w:hAnsiTheme="minorEastAsia" w:cstheme="minorEastAsia" w:hint="eastAsia"/>
          <w:color w:val="000000" w:themeColor="text1"/>
          <w:spacing w:val="15"/>
          <w:szCs w:val="21"/>
        </w:rPr>
        <w:t>。</w:t>
      </w:r>
      <w:r>
        <w:rPr>
          <w:rFonts w:asciiTheme="minorEastAsia" w:hAnsiTheme="minorEastAsia" w:cstheme="minorEastAsia" w:hint="eastAsia"/>
          <w:color w:val="000000" w:themeColor="text1"/>
          <w:spacing w:val="1"/>
          <w:szCs w:val="21"/>
        </w:rPr>
        <w:t>建立科学的人才评价机制有于</w:t>
      </w:r>
    </w:p>
    <w:p w:rsidR="00B21215" w:rsidRDefault="008603AF" w:rsidP="0091446F">
      <w:pPr>
        <w:spacing w:line="360" w:lineRule="auto"/>
        <w:ind w:right="-20" w:firstLineChars="200" w:firstLine="4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①</w:t>
      </w:r>
      <w:r>
        <w:rPr>
          <w:rFonts w:asciiTheme="minorEastAsia" w:hAnsiTheme="minorEastAsia" w:cstheme="minorEastAsia" w:hint="eastAsia"/>
          <w:color w:val="000000" w:themeColor="text1"/>
          <w:spacing w:val="1"/>
          <w:szCs w:val="21"/>
        </w:rPr>
        <w:t>促进人才培养与社会需求统一</w:t>
      </w:r>
      <w:r>
        <w:rPr>
          <w:rFonts w:asciiTheme="minorEastAsia" w:hAnsiTheme="minorEastAsia" w:cstheme="minorEastAsia" w:hint="eastAsia"/>
          <w:color w:val="000000" w:themeColor="text1"/>
          <w:spacing w:val="-2"/>
          <w:szCs w:val="21"/>
        </w:rPr>
        <w:t>，</w:t>
      </w:r>
      <w:r>
        <w:rPr>
          <w:rFonts w:asciiTheme="minorEastAsia" w:hAnsiTheme="minorEastAsia" w:cstheme="minorEastAsia" w:hint="eastAsia"/>
          <w:color w:val="000000" w:themeColor="text1"/>
          <w:spacing w:val="1"/>
          <w:szCs w:val="21"/>
        </w:rPr>
        <w:t>优化人才结构</w:t>
      </w:r>
    </w:p>
    <w:p w:rsidR="00B21215" w:rsidRDefault="008603AF" w:rsidP="0091446F">
      <w:pPr>
        <w:spacing w:line="360" w:lineRule="auto"/>
        <w:ind w:right="-20" w:firstLineChars="200" w:firstLine="4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②</w:t>
      </w:r>
      <w:r>
        <w:rPr>
          <w:rFonts w:asciiTheme="minorEastAsia" w:hAnsiTheme="minorEastAsia" w:cstheme="minorEastAsia" w:hint="eastAsia"/>
          <w:color w:val="000000" w:themeColor="text1"/>
          <w:spacing w:val="1"/>
          <w:szCs w:val="21"/>
        </w:rPr>
        <w:t>促进劳动者全面提高素质</w:t>
      </w:r>
      <w:r>
        <w:rPr>
          <w:rFonts w:asciiTheme="minorEastAsia" w:hAnsiTheme="minorEastAsia" w:cstheme="minorEastAsia" w:hint="eastAsia"/>
          <w:color w:val="000000" w:themeColor="text1"/>
          <w:spacing w:val="-2"/>
          <w:szCs w:val="21"/>
        </w:rPr>
        <w:t>，</w:t>
      </w:r>
      <w:r>
        <w:rPr>
          <w:rFonts w:asciiTheme="minorEastAsia" w:hAnsiTheme="minorEastAsia" w:cstheme="minorEastAsia" w:hint="eastAsia"/>
          <w:color w:val="000000" w:themeColor="text1"/>
          <w:spacing w:val="1"/>
          <w:szCs w:val="21"/>
        </w:rPr>
        <w:t>加快人才强国建设</w:t>
      </w:r>
    </w:p>
    <w:p w:rsidR="00B21215" w:rsidRDefault="008603AF" w:rsidP="0091446F">
      <w:pPr>
        <w:spacing w:line="360" w:lineRule="auto"/>
        <w:ind w:right="-20" w:firstLineChars="200" w:firstLine="4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lastRenderedPageBreak/>
        <w:t>③</w:t>
      </w:r>
      <w:r>
        <w:rPr>
          <w:rFonts w:asciiTheme="minorEastAsia" w:hAnsiTheme="minorEastAsia" w:cstheme="minorEastAsia" w:hint="eastAsia"/>
          <w:color w:val="000000" w:themeColor="text1"/>
          <w:spacing w:val="1"/>
          <w:szCs w:val="21"/>
        </w:rPr>
        <w:t>政府统筹安排人才职位，优化劳动力资源配置</w:t>
      </w:r>
    </w:p>
    <w:p w:rsidR="00B21215" w:rsidRDefault="008603AF" w:rsidP="0091446F">
      <w:pPr>
        <w:spacing w:line="360" w:lineRule="auto"/>
        <w:ind w:right="-20" w:firstLineChars="200" w:firstLine="4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④</w:t>
      </w:r>
      <w:r>
        <w:rPr>
          <w:rFonts w:asciiTheme="minorEastAsia" w:hAnsiTheme="minorEastAsia" w:cstheme="minorEastAsia" w:hint="eastAsia"/>
          <w:color w:val="000000" w:themeColor="text1"/>
          <w:spacing w:val="1"/>
          <w:szCs w:val="21"/>
        </w:rPr>
        <w:t>破除妨碍人才流动的体制弊端</w:t>
      </w:r>
      <w:r>
        <w:rPr>
          <w:rFonts w:asciiTheme="minorEastAsia" w:hAnsiTheme="minorEastAsia" w:cstheme="minorEastAsia" w:hint="eastAsia"/>
          <w:color w:val="000000" w:themeColor="text1"/>
          <w:spacing w:val="-2"/>
          <w:szCs w:val="21"/>
        </w:rPr>
        <w:t>，</w:t>
      </w:r>
      <w:r>
        <w:rPr>
          <w:rFonts w:asciiTheme="minorEastAsia" w:hAnsiTheme="minorEastAsia" w:cstheme="minorEastAsia" w:hint="eastAsia"/>
          <w:color w:val="000000" w:themeColor="text1"/>
          <w:spacing w:val="1"/>
          <w:szCs w:val="21"/>
        </w:rPr>
        <w:t>畅通就业渠道</w:t>
      </w:r>
    </w:p>
    <w:p w:rsidR="00B21215" w:rsidRDefault="008603AF" w:rsidP="0091446F">
      <w:pPr>
        <w:numPr>
          <w:ilvl w:val="0"/>
          <w:numId w:val="1"/>
        </w:numPr>
        <w:spacing w:before="7" w:line="360" w:lineRule="auto"/>
        <w:ind w:right="157" w:firstLineChars="200" w:firstLine="424"/>
        <w:jc w:val="left"/>
        <w:rPr>
          <w:rFonts w:asciiTheme="minorEastAsia" w:hAnsiTheme="minorEastAsia" w:cstheme="minorEastAsia"/>
          <w:color w:val="000000" w:themeColor="text1"/>
          <w:spacing w:val="1"/>
          <w:szCs w:val="21"/>
        </w:rPr>
      </w:pPr>
      <w:r>
        <w:rPr>
          <w:rFonts w:asciiTheme="minorEastAsia" w:hAnsiTheme="minorEastAsia" w:cstheme="minorEastAsia" w:hint="eastAsia"/>
          <w:color w:val="000000" w:themeColor="text1"/>
          <w:spacing w:val="1"/>
          <w:szCs w:val="21"/>
        </w:rPr>
        <w:t>①</w:t>
      </w:r>
      <w:r>
        <w:rPr>
          <w:rFonts w:asciiTheme="minorEastAsia" w:hAnsiTheme="minorEastAsia" w:cstheme="minorEastAsia" w:hint="eastAsia"/>
          <w:color w:val="000000" w:themeColor="text1"/>
          <w:szCs w:val="21"/>
        </w:rPr>
        <w:t>②</w:t>
      </w:r>
      <w:r>
        <w:rPr>
          <w:rFonts w:asciiTheme="minorEastAsia" w:hAnsiTheme="minorEastAsia" w:cstheme="minorEastAsia" w:hint="eastAsia"/>
          <w:color w:val="000000" w:themeColor="text1"/>
          <w:szCs w:val="21"/>
        </w:rPr>
        <w:tab/>
      </w: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pacing w:val="-20"/>
          <w:szCs w:val="21"/>
        </w:rPr>
        <w:t>B</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pacing w:val="1"/>
          <w:szCs w:val="21"/>
        </w:rPr>
        <w:t>①</w:t>
      </w:r>
      <w:r>
        <w:rPr>
          <w:rFonts w:asciiTheme="minorEastAsia" w:hAnsiTheme="minorEastAsia" w:cstheme="minorEastAsia" w:hint="eastAsia"/>
          <w:color w:val="000000" w:themeColor="text1"/>
          <w:szCs w:val="21"/>
        </w:rPr>
        <w:t>③</w:t>
      </w: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ab/>
      </w:r>
      <w:r>
        <w:rPr>
          <w:rFonts w:asciiTheme="minorEastAsia" w:hAnsiTheme="minorEastAsia" w:cstheme="minorEastAsia" w:hint="eastAsia"/>
          <w:color w:val="000000" w:themeColor="text1"/>
          <w:spacing w:val="-4"/>
          <w:szCs w:val="21"/>
        </w:rPr>
        <w:t>C</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pacing w:val="1"/>
          <w:szCs w:val="21"/>
        </w:rPr>
        <w:t>②</w:t>
      </w:r>
      <w:r>
        <w:rPr>
          <w:rFonts w:asciiTheme="minorEastAsia" w:hAnsiTheme="minorEastAsia" w:cstheme="minorEastAsia" w:hint="eastAsia"/>
          <w:color w:val="000000" w:themeColor="text1"/>
          <w:szCs w:val="21"/>
        </w:rPr>
        <w:t>④</w:t>
      </w:r>
      <w:r>
        <w:rPr>
          <w:rFonts w:asciiTheme="minorEastAsia" w:hAnsiTheme="minorEastAsia" w:cstheme="minorEastAsia" w:hint="eastAsia"/>
          <w:color w:val="000000" w:themeColor="text1"/>
          <w:szCs w:val="21"/>
        </w:rPr>
        <w:tab/>
        <w:t xml:space="preserve">   </w:t>
      </w:r>
      <w:r>
        <w:rPr>
          <w:rFonts w:asciiTheme="minorEastAsia" w:hAnsiTheme="minorEastAsia" w:cstheme="minorEastAsia" w:hint="eastAsia"/>
          <w:color w:val="000000" w:themeColor="text1"/>
          <w:spacing w:val="-2"/>
          <w:szCs w:val="21"/>
        </w:rPr>
        <w:t>D</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pacing w:val="1"/>
          <w:szCs w:val="21"/>
        </w:rPr>
        <w:t>③④</w:t>
      </w:r>
    </w:p>
    <w:p w:rsidR="00B21215" w:rsidRDefault="008603AF" w:rsidP="0091446F">
      <w:pPr>
        <w:spacing w:before="7" w:line="360" w:lineRule="auto"/>
        <w:ind w:right="157" w:firstLineChars="200" w:firstLine="4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11</w:t>
      </w:r>
      <w:r>
        <w:rPr>
          <w:rFonts w:asciiTheme="minorEastAsia" w:hAnsiTheme="minorEastAsia" w:cstheme="minorEastAsia" w:hint="eastAsia"/>
          <w:color w:val="000000" w:themeColor="text1"/>
          <w:szCs w:val="21"/>
        </w:rPr>
        <w:t>．甲、乙、丙、丁四人各用人民币</w:t>
      </w:r>
      <w:r>
        <w:rPr>
          <w:rFonts w:asciiTheme="minorEastAsia" w:hAnsiTheme="minorEastAsia" w:cstheme="minorEastAsia" w:hint="eastAsia"/>
          <w:color w:val="000000" w:themeColor="text1"/>
          <w:szCs w:val="21"/>
        </w:rPr>
        <w:t>10</w:t>
      </w:r>
      <w:r>
        <w:rPr>
          <w:rFonts w:asciiTheme="minorEastAsia" w:hAnsiTheme="minorEastAsia" w:cstheme="minorEastAsia" w:hint="eastAsia"/>
          <w:color w:val="000000" w:themeColor="text1"/>
          <w:szCs w:val="21"/>
        </w:rPr>
        <w:t>万元同时进行如下投资理财</w:t>
      </w:r>
      <w:r>
        <w:rPr>
          <w:rFonts w:asciiTheme="minorEastAsia" w:hAnsiTheme="minorEastAsia" w:cstheme="minorEastAsia" w:hint="eastAsia"/>
          <w:color w:val="000000" w:themeColor="text1"/>
          <w:szCs w:val="21"/>
        </w:rPr>
        <w:t>:</w:t>
      </w:r>
    </w:p>
    <w:tbl>
      <w:tblPr>
        <w:tblW w:w="8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7407"/>
      </w:tblGrid>
      <w:tr w:rsidR="000109B0">
        <w:trPr>
          <w:cantSplit/>
          <w:trHeight w:val="195"/>
        </w:trPr>
        <w:tc>
          <w:tcPr>
            <w:tcW w:w="722" w:type="dxa"/>
            <w:tcBorders>
              <w:top w:val="single" w:sz="18" w:space="0" w:color="000000"/>
              <w:left w:val="single" w:sz="18" w:space="0" w:color="000000"/>
              <w:bottom w:val="single" w:sz="18" w:space="0" w:color="000000"/>
              <w:right w:val="single" w:sz="18" w:space="0" w:color="000000"/>
            </w:tcBorders>
            <w:tcMar>
              <w:top w:w="75" w:type="dxa"/>
              <w:bottom w:w="75" w:type="dxa"/>
            </w:tcMar>
            <w:vAlign w:val="center"/>
          </w:tcPr>
          <w:p w:rsidR="00B21215" w:rsidRDefault="008603AF" w:rsidP="0091446F">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甲</w:t>
            </w:r>
          </w:p>
        </w:tc>
        <w:tc>
          <w:tcPr>
            <w:tcW w:w="7407" w:type="dxa"/>
            <w:tcBorders>
              <w:top w:val="single" w:sz="18" w:space="0" w:color="000000"/>
              <w:left w:val="single" w:sz="18" w:space="0" w:color="000000"/>
              <w:bottom w:val="single" w:sz="18" w:space="0" w:color="000000"/>
              <w:right w:val="single" w:sz="18" w:space="0" w:color="000000"/>
            </w:tcBorders>
            <w:tcMar>
              <w:top w:w="75" w:type="dxa"/>
              <w:bottom w:w="75" w:type="dxa"/>
            </w:tcMar>
            <w:vAlign w:val="center"/>
          </w:tcPr>
          <w:p w:rsidR="00B21215" w:rsidRDefault="008603AF" w:rsidP="0091446F">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以每股</w:t>
            </w:r>
            <w:r>
              <w:rPr>
                <w:rFonts w:asciiTheme="minorEastAsia" w:hAnsiTheme="minorEastAsia" w:cstheme="minorEastAsia" w:hint="eastAsia"/>
                <w:color w:val="000000" w:themeColor="text1"/>
                <w:szCs w:val="21"/>
              </w:rPr>
              <w:t>10</w:t>
            </w:r>
            <w:r>
              <w:rPr>
                <w:rFonts w:asciiTheme="minorEastAsia" w:hAnsiTheme="minorEastAsia" w:cstheme="minorEastAsia" w:hint="eastAsia"/>
                <w:color w:val="000000" w:themeColor="text1"/>
                <w:szCs w:val="21"/>
              </w:rPr>
              <w:t>元的价格买入</w:t>
            </w:r>
            <w:r>
              <w:rPr>
                <w:rFonts w:asciiTheme="minorEastAsia" w:hAnsiTheme="minorEastAsia" w:cstheme="minorEastAsia" w:hint="eastAsia"/>
                <w:color w:val="000000" w:themeColor="text1"/>
                <w:szCs w:val="21"/>
              </w:rPr>
              <w:t>M</w:t>
            </w:r>
            <w:r>
              <w:rPr>
                <w:rFonts w:asciiTheme="minorEastAsia" w:hAnsiTheme="minorEastAsia" w:cstheme="minorEastAsia" w:hint="eastAsia"/>
                <w:color w:val="000000" w:themeColor="text1"/>
                <w:szCs w:val="21"/>
              </w:rPr>
              <w:t>股票</w:t>
            </w:r>
            <w:r>
              <w:rPr>
                <w:rFonts w:asciiTheme="minorEastAsia" w:hAnsiTheme="minorEastAsia" w:cstheme="minorEastAsia" w:hint="eastAsia"/>
                <w:color w:val="000000" w:themeColor="text1"/>
                <w:szCs w:val="21"/>
              </w:rPr>
              <w:t>10 000</w:t>
            </w:r>
            <w:r>
              <w:rPr>
                <w:rFonts w:asciiTheme="minorEastAsia" w:hAnsiTheme="minorEastAsia" w:cstheme="minorEastAsia" w:hint="eastAsia"/>
                <w:color w:val="000000" w:themeColor="text1"/>
                <w:szCs w:val="21"/>
              </w:rPr>
              <w:t>股</w:t>
            </w:r>
          </w:p>
        </w:tc>
      </w:tr>
      <w:tr w:rsidR="000109B0">
        <w:trPr>
          <w:cantSplit/>
          <w:trHeight w:val="390"/>
        </w:trPr>
        <w:tc>
          <w:tcPr>
            <w:tcW w:w="722" w:type="dxa"/>
            <w:tcBorders>
              <w:top w:val="single" w:sz="18" w:space="0" w:color="000000"/>
              <w:left w:val="single" w:sz="18" w:space="0" w:color="000000"/>
              <w:bottom w:val="single" w:sz="18" w:space="0" w:color="000000"/>
              <w:right w:val="single" w:sz="18" w:space="0" w:color="000000"/>
            </w:tcBorders>
            <w:tcMar>
              <w:top w:w="75" w:type="dxa"/>
              <w:bottom w:w="75" w:type="dxa"/>
            </w:tcMar>
            <w:vAlign w:val="center"/>
          </w:tcPr>
          <w:p w:rsidR="00B21215" w:rsidRDefault="008603AF" w:rsidP="0091446F">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乙</w:t>
            </w:r>
          </w:p>
        </w:tc>
        <w:tc>
          <w:tcPr>
            <w:tcW w:w="7407" w:type="dxa"/>
            <w:tcBorders>
              <w:top w:val="single" w:sz="18" w:space="0" w:color="000000"/>
              <w:left w:val="single" w:sz="18" w:space="0" w:color="000000"/>
              <w:bottom w:val="single" w:sz="18" w:space="0" w:color="000000"/>
              <w:right w:val="single" w:sz="18" w:space="0" w:color="000000"/>
            </w:tcBorders>
            <w:tcMar>
              <w:top w:w="75" w:type="dxa"/>
              <w:bottom w:w="75" w:type="dxa"/>
            </w:tcMar>
            <w:vAlign w:val="center"/>
          </w:tcPr>
          <w:p w:rsidR="00B21215" w:rsidRDefault="008603AF" w:rsidP="0091446F">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在汇率为</w:t>
            </w:r>
            <w:r>
              <w:rPr>
                <w:rFonts w:asciiTheme="minorEastAsia" w:hAnsiTheme="minorEastAsia" w:cstheme="minorEastAsia" w:hint="eastAsia"/>
                <w:color w:val="000000" w:themeColor="text1"/>
                <w:szCs w:val="21"/>
              </w:rPr>
              <w:t>8</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1</w:t>
            </w:r>
            <w:r>
              <w:rPr>
                <w:rFonts w:asciiTheme="minorEastAsia" w:hAnsiTheme="minorEastAsia" w:cstheme="minorEastAsia" w:hint="eastAsia"/>
                <w:color w:val="000000" w:themeColor="text1"/>
                <w:szCs w:val="21"/>
              </w:rPr>
              <w:t>时买入欧元</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然后将欧元存入银行一年定期</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年利率</w:t>
            </w:r>
            <w:r>
              <w:rPr>
                <w:rFonts w:asciiTheme="minorEastAsia" w:hAnsiTheme="minorEastAsia" w:cstheme="minorEastAsia" w:hint="eastAsia"/>
                <w:color w:val="000000" w:themeColor="text1"/>
                <w:szCs w:val="21"/>
              </w:rPr>
              <w:t>1.5%</w:t>
            </w:r>
          </w:p>
        </w:tc>
      </w:tr>
      <w:tr w:rsidR="000109B0">
        <w:trPr>
          <w:cantSplit/>
          <w:trHeight w:val="195"/>
        </w:trPr>
        <w:tc>
          <w:tcPr>
            <w:tcW w:w="722" w:type="dxa"/>
            <w:tcBorders>
              <w:top w:val="single" w:sz="18" w:space="0" w:color="000000"/>
              <w:left w:val="single" w:sz="18" w:space="0" w:color="000000"/>
              <w:bottom w:val="single" w:sz="18" w:space="0" w:color="000000"/>
              <w:right w:val="single" w:sz="18" w:space="0" w:color="000000"/>
            </w:tcBorders>
            <w:tcMar>
              <w:top w:w="75" w:type="dxa"/>
              <w:bottom w:w="75" w:type="dxa"/>
            </w:tcMar>
            <w:vAlign w:val="center"/>
          </w:tcPr>
          <w:p w:rsidR="00B21215" w:rsidRDefault="008603AF" w:rsidP="0091446F">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丙</w:t>
            </w:r>
          </w:p>
        </w:tc>
        <w:tc>
          <w:tcPr>
            <w:tcW w:w="7407" w:type="dxa"/>
            <w:tcBorders>
              <w:top w:val="single" w:sz="18" w:space="0" w:color="000000"/>
              <w:left w:val="single" w:sz="18" w:space="0" w:color="000000"/>
              <w:bottom w:val="single" w:sz="18" w:space="0" w:color="000000"/>
              <w:right w:val="single" w:sz="18" w:space="0" w:color="000000"/>
            </w:tcBorders>
            <w:tcMar>
              <w:top w:w="75" w:type="dxa"/>
              <w:bottom w:w="75" w:type="dxa"/>
            </w:tcMar>
            <w:vAlign w:val="center"/>
          </w:tcPr>
          <w:p w:rsidR="00B21215" w:rsidRDefault="008603AF" w:rsidP="0091446F">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将</w:t>
            </w:r>
            <w:r>
              <w:rPr>
                <w:rFonts w:asciiTheme="minorEastAsia" w:hAnsiTheme="minorEastAsia" w:cstheme="minorEastAsia" w:hint="eastAsia"/>
                <w:color w:val="000000" w:themeColor="text1"/>
                <w:szCs w:val="21"/>
              </w:rPr>
              <w:t>10</w:t>
            </w:r>
            <w:r>
              <w:rPr>
                <w:rFonts w:asciiTheme="minorEastAsia" w:hAnsiTheme="minorEastAsia" w:cstheme="minorEastAsia" w:hint="eastAsia"/>
                <w:color w:val="000000" w:themeColor="text1"/>
                <w:szCs w:val="21"/>
              </w:rPr>
              <w:t>万元存入银行一年定期</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年利率</w:t>
            </w:r>
            <w:r>
              <w:rPr>
                <w:rFonts w:asciiTheme="minorEastAsia" w:hAnsiTheme="minorEastAsia" w:cstheme="minorEastAsia" w:hint="eastAsia"/>
                <w:noProof/>
                <w:color w:val="000000" w:themeColor="text1"/>
                <w:szCs w:val="21"/>
              </w:rPr>
              <w:drawing>
                <wp:inline distT="0" distB="0" distL="0" distR="0">
                  <wp:extent cx="20320" cy="20320"/>
                  <wp:effectExtent l="19050" t="0" r="0" b="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及各类教学资源下载，还有大量而丰富的教学相关资讯！"/>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320" cy="20320"/>
                          </a:xfrm>
                          <a:prstGeom prst="rect">
                            <a:avLst/>
                          </a:prstGeom>
                          <a:noFill/>
                          <a:ln>
                            <a:noFill/>
                          </a:ln>
                        </pic:spPr>
                      </pic:pic>
                    </a:graphicData>
                  </a:graphic>
                </wp:inline>
              </w:drawing>
            </w:r>
            <w:r>
              <w:rPr>
                <w:rFonts w:asciiTheme="minorEastAsia" w:hAnsiTheme="minorEastAsia" w:cstheme="minorEastAsia" w:hint="eastAsia"/>
                <w:color w:val="000000" w:themeColor="text1"/>
                <w:szCs w:val="21"/>
              </w:rPr>
              <w:t>3.25%</w:t>
            </w:r>
          </w:p>
        </w:tc>
      </w:tr>
      <w:tr w:rsidR="000109B0">
        <w:trPr>
          <w:cantSplit/>
          <w:trHeight w:val="195"/>
        </w:trPr>
        <w:tc>
          <w:tcPr>
            <w:tcW w:w="722" w:type="dxa"/>
            <w:tcBorders>
              <w:top w:val="single" w:sz="18" w:space="0" w:color="000000"/>
              <w:left w:val="single" w:sz="18" w:space="0" w:color="000000"/>
              <w:bottom w:val="single" w:sz="18" w:space="0" w:color="000000"/>
              <w:right w:val="single" w:sz="18" w:space="0" w:color="000000"/>
            </w:tcBorders>
            <w:tcMar>
              <w:top w:w="75" w:type="dxa"/>
              <w:bottom w:w="75" w:type="dxa"/>
            </w:tcMar>
            <w:vAlign w:val="center"/>
          </w:tcPr>
          <w:p w:rsidR="00B21215" w:rsidRDefault="008603AF" w:rsidP="0091446F">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丁</w:t>
            </w:r>
          </w:p>
        </w:tc>
        <w:tc>
          <w:tcPr>
            <w:tcW w:w="7407" w:type="dxa"/>
            <w:tcBorders>
              <w:top w:val="single" w:sz="18" w:space="0" w:color="000000"/>
              <w:left w:val="single" w:sz="18" w:space="0" w:color="000000"/>
              <w:bottom w:val="single" w:sz="18" w:space="0" w:color="000000"/>
              <w:right w:val="single" w:sz="18" w:space="0" w:color="000000"/>
            </w:tcBorders>
            <w:tcMar>
              <w:top w:w="75" w:type="dxa"/>
              <w:bottom w:w="75" w:type="dxa"/>
            </w:tcMar>
            <w:vAlign w:val="center"/>
          </w:tcPr>
          <w:p w:rsidR="00B21215" w:rsidRDefault="008603AF" w:rsidP="0091446F">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购买了一年期记账式国债</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年利率</w:t>
            </w:r>
            <w:r>
              <w:rPr>
                <w:rFonts w:asciiTheme="minorEastAsia" w:hAnsiTheme="minorEastAsia" w:cstheme="minorEastAsia" w:hint="eastAsia"/>
                <w:color w:val="000000" w:themeColor="text1"/>
                <w:szCs w:val="21"/>
              </w:rPr>
              <w:t>3.34%</w:t>
            </w:r>
          </w:p>
        </w:tc>
      </w:tr>
    </w:tbl>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假如一年后</w:t>
      </w:r>
      <w:r>
        <w:rPr>
          <w:rFonts w:asciiTheme="minorEastAsia" w:hAnsiTheme="minorEastAsia" w:cstheme="minorEastAsia" w:hint="eastAsia"/>
          <w:color w:val="000000" w:themeColor="text1"/>
          <w:szCs w:val="21"/>
        </w:rPr>
        <w:t>M</w:t>
      </w:r>
      <w:r>
        <w:rPr>
          <w:rFonts w:asciiTheme="minorEastAsia" w:hAnsiTheme="minorEastAsia" w:cstheme="minorEastAsia" w:hint="eastAsia"/>
          <w:color w:val="000000" w:themeColor="text1"/>
          <w:szCs w:val="21"/>
        </w:rPr>
        <w:t>股票的价格上涨了</w:t>
      </w:r>
      <w:r>
        <w:rPr>
          <w:rFonts w:asciiTheme="minorEastAsia" w:hAnsiTheme="minorEastAsia" w:cstheme="minorEastAsia" w:hint="eastAsia"/>
          <w:color w:val="000000" w:themeColor="text1"/>
          <w:szCs w:val="21"/>
        </w:rPr>
        <w:t>3%,</w:t>
      </w:r>
      <w:r>
        <w:rPr>
          <w:rFonts w:asciiTheme="minorEastAsia" w:hAnsiTheme="minorEastAsia" w:cstheme="minorEastAsia" w:hint="eastAsia"/>
          <w:color w:val="000000" w:themeColor="text1"/>
          <w:szCs w:val="21"/>
        </w:rPr>
        <w:t>欧元对人民币汇率上涨了</w:t>
      </w:r>
      <w:r>
        <w:rPr>
          <w:rFonts w:asciiTheme="minorEastAsia" w:hAnsiTheme="minorEastAsia" w:cstheme="minorEastAsia" w:hint="eastAsia"/>
          <w:color w:val="000000" w:themeColor="text1"/>
          <w:szCs w:val="21"/>
        </w:rPr>
        <w:t>2%</w:t>
      </w:r>
      <w:r>
        <w:rPr>
          <w:rFonts w:asciiTheme="minorEastAsia" w:hAnsiTheme="minorEastAsia" w:cstheme="minorEastAsia" w:hint="eastAsia"/>
          <w:color w:val="000000" w:themeColor="text1"/>
          <w:szCs w:val="21"/>
        </w:rPr>
        <w:t>。在不考虑其他因素的情况下</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对四人收益由高到低的排序是</w:t>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A</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丁</w:t>
      </w:r>
      <w:r>
        <w:rPr>
          <w:rFonts w:asciiTheme="minorEastAsia" w:hAnsiTheme="minorEastAsia" w:cstheme="minorEastAsia" w:hint="eastAsia"/>
          <w:color w:val="000000" w:themeColor="text1"/>
          <w:szCs w:val="21"/>
        </w:rPr>
        <w:t>&gt;</w:t>
      </w:r>
      <w:r>
        <w:rPr>
          <w:rFonts w:asciiTheme="minorEastAsia" w:hAnsiTheme="minorEastAsia" w:cstheme="minorEastAsia" w:hint="eastAsia"/>
          <w:color w:val="000000" w:themeColor="text1"/>
          <w:szCs w:val="21"/>
        </w:rPr>
        <w:t>乙</w:t>
      </w:r>
      <w:r>
        <w:rPr>
          <w:rFonts w:asciiTheme="minorEastAsia" w:hAnsiTheme="minorEastAsia" w:cstheme="minorEastAsia" w:hint="eastAsia"/>
          <w:color w:val="000000" w:themeColor="text1"/>
          <w:szCs w:val="21"/>
        </w:rPr>
        <w:t>&gt;</w:t>
      </w:r>
      <w:r>
        <w:rPr>
          <w:rFonts w:asciiTheme="minorEastAsia" w:hAnsiTheme="minorEastAsia" w:cstheme="minorEastAsia" w:hint="eastAsia"/>
          <w:color w:val="000000" w:themeColor="text1"/>
          <w:szCs w:val="21"/>
        </w:rPr>
        <w:t>丙</w:t>
      </w:r>
      <w:r>
        <w:rPr>
          <w:rFonts w:asciiTheme="minorEastAsia" w:hAnsiTheme="minorEastAsia" w:cstheme="minorEastAsia" w:hint="eastAsia"/>
          <w:color w:val="000000" w:themeColor="text1"/>
          <w:szCs w:val="21"/>
        </w:rPr>
        <w:t>&gt;</w:t>
      </w:r>
      <w:r>
        <w:rPr>
          <w:rFonts w:asciiTheme="minorEastAsia" w:hAnsiTheme="minorEastAsia" w:cstheme="minorEastAsia" w:hint="eastAsia"/>
          <w:color w:val="000000" w:themeColor="text1"/>
          <w:szCs w:val="21"/>
        </w:rPr>
        <w:t>甲</w:t>
      </w:r>
      <w:r>
        <w:rPr>
          <w:rFonts w:asciiTheme="minorEastAsia" w:hAnsiTheme="minorEastAsia" w:cstheme="minorEastAsia" w:hint="eastAsia"/>
          <w:color w:val="000000" w:themeColor="text1"/>
          <w:szCs w:val="21"/>
        </w:rPr>
        <w:t xml:space="preserve">    B</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丁</w:t>
      </w:r>
      <w:r>
        <w:rPr>
          <w:rFonts w:asciiTheme="minorEastAsia" w:hAnsiTheme="minorEastAsia" w:cstheme="minorEastAsia" w:hint="eastAsia"/>
          <w:color w:val="000000" w:themeColor="text1"/>
          <w:szCs w:val="21"/>
        </w:rPr>
        <w:t>&gt;</w:t>
      </w:r>
      <w:r>
        <w:rPr>
          <w:rFonts w:asciiTheme="minorEastAsia" w:hAnsiTheme="minorEastAsia" w:cstheme="minorEastAsia" w:hint="eastAsia"/>
          <w:color w:val="000000" w:themeColor="text1"/>
          <w:szCs w:val="21"/>
        </w:rPr>
        <w:t>丙</w:t>
      </w:r>
      <w:r>
        <w:rPr>
          <w:rFonts w:asciiTheme="minorEastAsia" w:hAnsiTheme="minorEastAsia" w:cstheme="minorEastAsia" w:hint="eastAsia"/>
          <w:color w:val="000000" w:themeColor="text1"/>
          <w:szCs w:val="21"/>
        </w:rPr>
        <w:t>&gt;</w:t>
      </w:r>
      <w:r>
        <w:rPr>
          <w:rFonts w:asciiTheme="minorEastAsia" w:hAnsiTheme="minorEastAsia" w:cstheme="minorEastAsia" w:hint="eastAsia"/>
          <w:color w:val="000000" w:themeColor="text1"/>
          <w:szCs w:val="21"/>
        </w:rPr>
        <w:t>乙</w:t>
      </w:r>
      <w:r>
        <w:rPr>
          <w:rFonts w:asciiTheme="minorEastAsia" w:hAnsiTheme="minorEastAsia" w:cstheme="minorEastAsia" w:hint="eastAsia"/>
          <w:color w:val="000000" w:themeColor="text1"/>
          <w:szCs w:val="21"/>
        </w:rPr>
        <w:t>&gt;</w:t>
      </w:r>
      <w:r>
        <w:rPr>
          <w:rFonts w:asciiTheme="minorEastAsia" w:hAnsiTheme="minorEastAsia" w:cstheme="minorEastAsia" w:hint="eastAsia"/>
          <w:color w:val="000000" w:themeColor="text1"/>
          <w:szCs w:val="21"/>
        </w:rPr>
        <w:t>甲</w:t>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C</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乙</w:t>
      </w:r>
      <w:r>
        <w:rPr>
          <w:rFonts w:asciiTheme="minorEastAsia" w:hAnsiTheme="minorEastAsia" w:cstheme="minorEastAsia" w:hint="eastAsia"/>
          <w:color w:val="000000" w:themeColor="text1"/>
          <w:szCs w:val="21"/>
        </w:rPr>
        <w:t>&gt;</w:t>
      </w:r>
      <w:r>
        <w:rPr>
          <w:rFonts w:asciiTheme="minorEastAsia" w:hAnsiTheme="minorEastAsia" w:cstheme="minorEastAsia" w:hint="eastAsia"/>
          <w:color w:val="000000" w:themeColor="text1"/>
          <w:szCs w:val="21"/>
        </w:rPr>
        <w:t>丁</w:t>
      </w:r>
      <w:r>
        <w:rPr>
          <w:rFonts w:asciiTheme="minorEastAsia" w:hAnsiTheme="minorEastAsia" w:cstheme="minorEastAsia" w:hint="eastAsia"/>
          <w:color w:val="000000" w:themeColor="text1"/>
          <w:szCs w:val="21"/>
        </w:rPr>
        <w:t>&gt;</w:t>
      </w:r>
      <w:r>
        <w:rPr>
          <w:rFonts w:asciiTheme="minorEastAsia" w:hAnsiTheme="minorEastAsia" w:cstheme="minorEastAsia" w:hint="eastAsia"/>
          <w:color w:val="000000" w:themeColor="text1"/>
          <w:szCs w:val="21"/>
        </w:rPr>
        <w:t>丙</w:t>
      </w:r>
      <w:r>
        <w:rPr>
          <w:rFonts w:asciiTheme="minorEastAsia" w:hAnsiTheme="minorEastAsia" w:cstheme="minorEastAsia" w:hint="eastAsia"/>
          <w:color w:val="000000" w:themeColor="text1"/>
          <w:szCs w:val="21"/>
        </w:rPr>
        <w:t>&gt;</w:t>
      </w:r>
      <w:r>
        <w:rPr>
          <w:rFonts w:asciiTheme="minorEastAsia" w:hAnsiTheme="minorEastAsia" w:cstheme="minorEastAsia" w:hint="eastAsia"/>
          <w:color w:val="000000" w:themeColor="text1"/>
          <w:szCs w:val="21"/>
        </w:rPr>
        <w:t>甲</w:t>
      </w:r>
      <w:r>
        <w:rPr>
          <w:rFonts w:asciiTheme="minorEastAsia" w:hAnsiTheme="minorEastAsia" w:cstheme="minorEastAsia" w:hint="eastAsia"/>
          <w:color w:val="000000" w:themeColor="text1"/>
          <w:szCs w:val="21"/>
        </w:rPr>
        <w:t xml:space="preserve">    D</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乙</w:t>
      </w:r>
      <w:r>
        <w:rPr>
          <w:rFonts w:asciiTheme="minorEastAsia" w:hAnsiTheme="minorEastAsia" w:cstheme="minorEastAsia" w:hint="eastAsia"/>
          <w:color w:val="000000" w:themeColor="text1"/>
          <w:szCs w:val="21"/>
        </w:rPr>
        <w:t>&gt;</w:t>
      </w:r>
      <w:r>
        <w:rPr>
          <w:rFonts w:asciiTheme="minorEastAsia" w:hAnsiTheme="minorEastAsia" w:cstheme="minorEastAsia" w:hint="eastAsia"/>
          <w:color w:val="000000" w:themeColor="text1"/>
          <w:szCs w:val="21"/>
        </w:rPr>
        <w:t>丙</w:t>
      </w:r>
      <w:r>
        <w:rPr>
          <w:rFonts w:asciiTheme="minorEastAsia" w:hAnsiTheme="minorEastAsia" w:cstheme="minorEastAsia" w:hint="eastAsia"/>
          <w:color w:val="000000" w:themeColor="text1"/>
          <w:szCs w:val="21"/>
        </w:rPr>
        <w:t>&gt;</w:t>
      </w:r>
      <w:r>
        <w:rPr>
          <w:rFonts w:asciiTheme="minorEastAsia" w:hAnsiTheme="minorEastAsia" w:cstheme="minorEastAsia" w:hint="eastAsia"/>
          <w:color w:val="000000" w:themeColor="text1"/>
          <w:szCs w:val="21"/>
        </w:rPr>
        <w:t>丁</w:t>
      </w:r>
      <w:r>
        <w:rPr>
          <w:rFonts w:asciiTheme="minorEastAsia" w:hAnsiTheme="minorEastAsia" w:cstheme="minorEastAsia" w:hint="eastAsia"/>
          <w:color w:val="000000" w:themeColor="text1"/>
          <w:szCs w:val="21"/>
        </w:rPr>
        <w:t>&gt;</w:t>
      </w:r>
      <w:r>
        <w:rPr>
          <w:rFonts w:asciiTheme="minorEastAsia" w:hAnsiTheme="minorEastAsia" w:cstheme="minorEastAsia" w:hint="eastAsia"/>
          <w:color w:val="000000" w:themeColor="text1"/>
          <w:szCs w:val="21"/>
        </w:rPr>
        <w:t>甲</w:t>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kern w:val="0"/>
          <w:szCs w:val="21"/>
        </w:rPr>
        <w:t>12.</w:t>
      </w:r>
      <w:r>
        <w:rPr>
          <w:rFonts w:asciiTheme="minorEastAsia" w:hAnsiTheme="minorEastAsia" w:cstheme="minorEastAsia" w:hint="eastAsia"/>
          <w:color w:val="000000" w:themeColor="text1"/>
          <w:szCs w:val="21"/>
        </w:rPr>
        <w:t>蓝海战略是企业超越传统的产业竞争，开创全新市场的企业战略。蓝海战略考虑的是如何创造需求，突破竞争，开创新的市场需求，开创新的市场空场空间。下列企业实施的措施符合蓝海战略的有</w:t>
      </w:r>
    </w:p>
    <w:p w:rsidR="00B91D9A" w:rsidRDefault="008603AF" w:rsidP="0091446F">
      <w:pPr>
        <w:spacing w:line="360" w:lineRule="auto"/>
        <w:ind w:firstLineChars="200" w:firstLine="420"/>
        <w:rPr>
          <w:rFonts w:asciiTheme="minorEastAsia" w:hAnsiTheme="minorEastAsia" w:cstheme="minorEastAsia"/>
          <w:color w:val="000000" w:themeColor="text1"/>
          <w:szCs w:val="21"/>
        </w:rPr>
      </w:pP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①某马戏团将马戏与歌剧融合创造新形式，观众转向成年人和商界人士</w:t>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②某手机厂家加大营销宣传力度，增加广告投入费用，提高品牌知名度</w:t>
      </w:r>
      <w:r w:rsidRPr="00FA226D">
        <w:rPr>
          <w:rFonts w:asciiTheme="minorEastAsia" w:hAnsiTheme="minorEastAsia" w:cstheme="minorEastAsia"/>
          <w:color w:val="FFFFFF"/>
          <w:sz w:val="4"/>
          <w:szCs w:val="21"/>
        </w:rPr>
        <w:t>[</w:t>
      </w:r>
      <w:r w:rsidRPr="00FA226D">
        <w:rPr>
          <w:rFonts w:asciiTheme="minorEastAsia" w:hAnsiTheme="minorEastAsia" w:cstheme="minorEastAsia"/>
          <w:color w:val="FFFFFF"/>
          <w:sz w:val="4"/>
          <w:szCs w:val="21"/>
        </w:rPr>
        <w:t>来源</w:t>
      </w:r>
      <w:r w:rsidRPr="00FA226D">
        <w:rPr>
          <w:rFonts w:asciiTheme="minorEastAsia" w:hAnsiTheme="minorEastAsia" w:cstheme="minorEastAsia"/>
          <w:color w:val="FFFFFF"/>
          <w:sz w:val="4"/>
          <w:szCs w:val="21"/>
        </w:rPr>
        <w:t>:</w:t>
      </w:r>
      <w:r w:rsidRPr="00FA226D">
        <w:rPr>
          <w:rFonts w:asciiTheme="minorEastAsia" w:hAnsiTheme="minorEastAsia" w:cstheme="minorEastAsia"/>
          <w:color w:val="FFFFFF"/>
          <w:sz w:val="4"/>
          <w:szCs w:val="21"/>
        </w:rPr>
        <w:t>学</w:t>
      </w:r>
      <w:r w:rsidRPr="00FA226D">
        <w:rPr>
          <w:rFonts w:asciiTheme="minorEastAsia" w:hAnsiTheme="minorEastAsia" w:cstheme="minorEastAsia"/>
          <w:color w:val="FFFFFF"/>
          <w:sz w:val="4"/>
          <w:szCs w:val="21"/>
        </w:rPr>
        <w:t>.</w:t>
      </w:r>
      <w:r w:rsidRPr="00FA226D">
        <w:rPr>
          <w:rFonts w:asciiTheme="minorEastAsia" w:hAnsiTheme="minorEastAsia" w:cstheme="minorEastAsia"/>
          <w:color w:val="FFFFFF"/>
          <w:sz w:val="4"/>
          <w:szCs w:val="21"/>
        </w:rPr>
        <w:t>科</w:t>
      </w:r>
      <w:r w:rsidRPr="00FA226D">
        <w:rPr>
          <w:rFonts w:asciiTheme="minorEastAsia" w:hAnsiTheme="minorEastAsia" w:cstheme="minorEastAsia"/>
          <w:color w:val="FFFFFF"/>
          <w:sz w:val="4"/>
          <w:szCs w:val="21"/>
        </w:rPr>
        <w:t>.</w:t>
      </w:r>
      <w:r w:rsidRPr="00FA226D">
        <w:rPr>
          <w:rFonts w:asciiTheme="minorEastAsia" w:hAnsiTheme="minorEastAsia" w:cstheme="minorEastAsia"/>
          <w:color w:val="FFFFFF"/>
          <w:sz w:val="4"/>
          <w:szCs w:val="21"/>
        </w:rPr>
        <w:t>网</w:t>
      </w:r>
      <w:r w:rsidRPr="00FA226D">
        <w:rPr>
          <w:rFonts w:asciiTheme="minorEastAsia" w:hAnsiTheme="minorEastAsia" w:cstheme="minorEastAsia"/>
          <w:color w:val="FFFFFF"/>
          <w:sz w:val="4"/>
          <w:szCs w:val="21"/>
        </w:rPr>
        <w:t>]</w:t>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③推动</w:t>
      </w:r>
      <w:proofErr w:type="gramStart"/>
      <w:r>
        <w:rPr>
          <w:rFonts w:asciiTheme="minorEastAsia" w:hAnsiTheme="minorEastAsia" w:cstheme="minorEastAsia" w:hint="eastAsia"/>
          <w:color w:val="000000" w:themeColor="text1"/>
          <w:szCs w:val="21"/>
        </w:rPr>
        <w:t>营改增</w:t>
      </w:r>
      <w:proofErr w:type="gramEnd"/>
      <w:r>
        <w:rPr>
          <w:rFonts w:asciiTheme="minorEastAsia" w:hAnsiTheme="minorEastAsia" w:cstheme="minorEastAsia" w:hint="eastAsia"/>
          <w:color w:val="000000" w:themeColor="text1"/>
          <w:szCs w:val="21"/>
        </w:rPr>
        <w:t>，降低企业融资成本，企业实现价值创新</w:t>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④重视知识产权推动企业自主创新，实现产品结构优化升级</w:t>
      </w:r>
    </w:p>
    <w:p w:rsidR="00B21215" w:rsidRDefault="008603AF" w:rsidP="0091446F">
      <w:pPr>
        <w:numPr>
          <w:ilvl w:val="0"/>
          <w:numId w:val="2"/>
        </w:num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①②</w:t>
      </w:r>
      <w:r>
        <w:rPr>
          <w:rFonts w:asciiTheme="minorEastAsia" w:hAnsiTheme="minorEastAsia" w:cstheme="minorEastAsia" w:hint="eastAsia"/>
          <w:color w:val="000000" w:themeColor="text1"/>
          <w:szCs w:val="21"/>
        </w:rPr>
        <w:t xml:space="preserve">     B</w:t>
      </w:r>
      <w:r>
        <w:rPr>
          <w:rFonts w:asciiTheme="minorEastAsia" w:hAnsiTheme="minorEastAsia" w:cstheme="minorEastAsia" w:hint="eastAsia"/>
          <w:color w:val="000000" w:themeColor="text1"/>
          <w:szCs w:val="21"/>
        </w:rPr>
        <w:t>．①④</w:t>
      </w: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C</w:t>
      </w:r>
      <w:r>
        <w:rPr>
          <w:rFonts w:asciiTheme="minorEastAsia" w:hAnsiTheme="minorEastAsia" w:cstheme="minorEastAsia" w:hint="eastAsia"/>
          <w:color w:val="000000" w:themeColor="text1"/>
          <w:szCs w:val="21"/>
        </w:rPr>
        <w:t>．②③</w:t>
      </w:r>
      <w:r>
        <w:rPr>
          <w:rFonts w:asciiTheme="minorEastAsia" w:hAnsiTheme="minorEastAsia" w:cstheme="minorEastAsia" w:hint="eastAsia"/>
          <w:color w:val="000000" w:themeColor="text1"/>
          <w:szCs w:val="21"/>
        </w:rPr>
        <w:t xml:space="preserve">     D</w:t>
      </w:r>
      <w:r>
        <w:rPr>
          <w:rFonts w:asciiTheme="minorEastAsia" w:hAnsiTheme="minorEastAsia" w:cstheme="minorEastAsia" w:hint="eastAsia"/>
          <w:color w:val="000000" w:themeColor="text1"/>
          <w:szCs w:val="21"/>
        </w:rPr>
        <w:t>．③④</w:t>
      </w:r>
      <w:bookmarkStart w:id="3" w:name="topic_a59431b8-11a3-4b7a-9bae-6d8fbd9c58"/>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kern w:val="0"/>
          <w:szCs w:val="21"/>
        </w:rPr>
        <w:t>13.</w:t>
      </w:r>
      <w:r>
        <w:rPr>
          <w:rFonts w:asciiTheme="minorEastAsia" w:hAnsiTheme="minorEastAsia" w:cstheme="minorEastAsia" w:hint="eastAsia"/>
          <w:color w:val="000000" w:themeColor="text1"/>
          <w:szCs w:val="21"/>
        </w:rPr>
        <w:t>2018</w:t>
      </w:r>
      <w:r>
        <w:rPr>
          <w:rFonts w:asciiTheme="minorEastAsia" w:hAnsiTheme="minorEastAsia" w:cstheme="minorEastAsia" w:hint="eastAsia"/>
          <w:color w:val="000000" w:themeColor="text1"/>
          <w:szCs w:val="21"/>
        </w:rPr>
        <w:t>年</w:t>
      </w:r>
      <w:r>
        <w:rPr>
          <w:rFonts w:asciiTheme="minorEastAsia" w:hAnsiTheme="minorEastAsia" w:cstheme="minorEastAsia" w:hint="eastAsia"/>
          <w:color w:val="000000" w:themeColor="text1"/>
          <w:szCs w:val="21"/>
        </w:rPr>
        <w:t>3</w:t>
      </w:r>
      <w:r>
        <w:rPr>
          <w:rFonts w:asciiTheme="minorEastAsia" w:hAnsiTheme="minorEastAsia" w:cstheme="minorEastAsia" w:hint="eastAsia"/>
          <w:color w:val="000000" w:themeColor="text1"/>
          <w:szCs w:val="21"/>
        </w:rPr>
        <w:t>月，中共中央办公厅、国务院办公厅印发《关于提高技术工人待遇的意见》，指导企业深化工资分配制度改革，建立基于岗位价值、能力素质、业绩贡献的工资分配机制，强化工资收入分配的技能价值激励导向。落实这一政策有利于</w:t>
      </w:r>
      <w:r>
        <w:rPr>
          <w:rFonts w:asciiTheme="minorEastAsia" w:hAnsiTheme="minorEastAsia" w:cstheme="minorEastAsia" w:hint="eastAsia"/>
          <w:color w:val="000000" w:themeColor="text1"/>
          <w:szCs w:val="21"/>
        </w:rPr>
        <w:t xml:space="preserve"> </w:t>
      </w:r>
    </w:p>
    <w:p w:rsidR="00B21215" w:rsidRDefault="008603AF" w:rsidP="0091446F">
      <w:pPr>
        <w:widowControl/>
        <w:spacing w:line="360" w:lineRule="auto"/>
        <w:ind w:firstLineChars="200" w:firstLine="4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①贯彻我国的按劳分配原则，健全再分配制度</w:t>
      </w:r>
    </w:p>
    <w:p w:rsidR="00B21215" w:rsidRDefault="008603AF" w:rsidP="0091446F">
      <w:pPr>
        <w:widowControl/>
        <w:spacing w:line="360" w:lineRule="auto"/>
        <w:ind w:firstLineChars="200" w:firstLine="4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②提高技术工人生产积极性，助</w:t>
      </w:r>
      <w:proofErr w:type="gramStart"/>
      <w:r>
        <w:rPr>
          <w:rFonts w:asciiTheme="minorEastAsia" w:hAnsiTheme="minorEastAsia" w:cstheme="minorEastAsia" w:hint="eastAsia"/>
          <w:color w:val="000000" w:themeColor="text1"/>
          <w:szCs w:val="21"/>
        </w:rPr>
        <w:t>推产业</w:t>
      </w:r>
      <w:proofErr w:type="gramEnd"/>
      <w:r>
        <w:rPr>
          <w:rFonts w:asciiTheme="minorEastAsia" w:hAnsiTheme="minorEastAsia" w:cstheme="minorEastAsia" w:hint="eastAsia"/>
          <w:color w:val="000000" w:themeColor="text1"/>
          <w:szCs w:val="21"/>
        </w:rPr>
        <w:t>转型升级</w:t>
      </w:r>
    </w:p>
    <w:p w:rsidR="00B21215" w:rsidRDefault="008603AF" w:rsidP="0091446F">
      <w:pPr>
        <w:widowControl/>
        <w:spacing w:line="360" w:lineRule="auto"/>
        <w:ind w:firstLineChars="200" w:firstLine="4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③实现技高者多得、多劳者多得，增强技术工人获得感</w:t>
      </w:r>
    </w:p>
    <w:p w:rsidR="00B21215" w:rsidRDefault="008603AF" w:rsidP="0091446F">
      <w:pPr>
        <w:widowControl/>
        <w:spacing w:line="360" w:lineRule="auto"/>
        <w:ind w:firstLineChars="200" w:firstLine="4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④快速解决技术工人短缺问题，优化劳动力供给结构</w:t>
      </w:r>
    </w:p>
    <w:p w:rsidR="00B21215" w:rsidRDefault="008603AF" w:rsidP="0091446F">
      <w:pPr>
        <w:widowControl/>
        <w:spacing w:line="360" w:lineRule="auto"/>
        <w:ind w:firstLineChars="200" w:firstLine="4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lastRenderedPageBreak/>
        <w:t>A</w:t>
      </w:r>
      <w:r>
        <w:rPr>
          <w:rFonts w:asciiTheme="minorEastAsia" w:hAnsiTheme="minorEastAsia" w:cstheme="minorEastAsia" w:hint="eastAsia"/>
          <w:color w:val="000000" w:themeColor="text1"/>
          <w:szCs w:val="21"/>
        </w:rPr>
        <w:t>．①②</w:t>
      </w:r>
      <w:r>
        <w:rPr>
          <w:rFonts w:asciiTheme="minorEastAsia" w:hAnsiTheme="minorEastAsia" w:cstheme="minorEastAsia" w:hint="eastAsia"/>
          <w:color w:val="000000" w:themeColor="text1"/>
          <w:szCs w:val="21"/>
        </w:rPr>
        <w:t xml:space="preserve">     B</w:t>
      </w:r>
      <w:r>
        <w:rPr>
          <w:rFonts w:asciiTheme="minorEastAsia" w:hAnsiTheme="minorEastAsia" w:cstheme="minorEastAsia" w:hint="eastAsia"/>
          <w:color w:val="000000" w:themeColor="text1"/>
          <w:szCs w:val="21"/>
        </w:rPr>
        <w:t>．①④</w:t>
      </w:r>
      <w:r>
        <w:rPr>
          <w:rFonts w:asciiTheme="minorEastAsia" w:hAnsiTheme="minorEastAsia" w:cstheme="minorEastAsia" w:hint="eastAsia"/>
          <w:color w:val="000000" w:themeColor="text1"/>
          <w:szCs w:val="21"/>
        </w:rPr>
        <w:t xml:space="preserve">     C</w:t>
      </w:r>
      <w:r>
        <w:rPr>
          <w:rFonts w:asciiTheme="minorEastAsia" w:hAnsiTheme="minorEastAsia" w:cstheme="minorEastAsia" w:hint="eastAsia"/>
          <w:color w:val="000000" w:themeColor="text1"/>
          <w:szCs w:val="21"/>
        </w:rPr>
        <w:t>．②③</w:t>
      </w:r>
      <w:r>
        <w:rPr>
          <w:rFonts w:asciiTheme="minorEastAsia" w:hAnsiTheme="minorEastAsia" w:cstheme="minorEastAsia" w:hint="eastAsia"/>
          <w:color w:val="000000" w:themeColor="text1"/>
          <w:szCs w:val="21"/>
        </w:rPr>
        <w:t xml:space="preserve">    D</w:t>
      </w:r>
      <w:r>
        <w:rPr>
          <w:rFonts w:asciiTheme="minorEastAsia" w:hAnsiTheme="minorEastAsia" w:cstheme="minorEastAsia" w:hint="eastAsia"/>
          <w:color w:val="000000" w:themeColor="text1"/>
          <w:szCs w:val="21"/>
        </w:rPr>
        <w:t>．③④</w:t>
      </w:r>
    </w:p>
    <w:bookmarkEnd w:id="3"/>
    <w:p w:rsidR="00B21215" w:rsidRDefault="008603AF" w:rsidP="0091446F">
      <w:pPr>
        <w:widowControl/>
        <w:shd w:val="clear" w:color="auto" w:fill="FFFFFF"/>
        <w:adjustRightInd w:val="0"/>
        <w:snapToGrid w:val="0"/>
        <w:spacing w:line="360" w:lineRule="auto"/>
        <w:ind w:firstLineChars="200" w:firstLine="420"/>
        <w:jc w:val="left"/>
        <w:rPr>
          <w:rFonts w:asciiTheme="minorEastAsia" w:hAnsiTheme="minorEastAsia" w:cstheme="minorEastAsia"/>
          <w:color w:val="000000" w:themeColor="text1"/>
          <w:kern w:val="0"/>
          <w:szCs w:val="21"/>
          <w:shd w:val="clear" w:color="auto" w:fill="FFFFFF"/>
        </w:rPr>
      </w:pPr>
      <w:r>
        <w:rPr>
          <w:rFonts w:asciiTheme="minorEastAsia" w:hAnsiTheme="minorEastAsia" w:cstheme="minorEastAsia" w:hint="eastAsia"/>
          <w:color w:val="000000" w:themeColor="text1"/>
          <w:kern w:val="0"/>
          <w:szCs w:val="21"/>
          <w:shd w:val="clear" w:color="auto" w:fill="FFFFFF"/>
        </w:rPr>
        <w:t>14.</w:t>
      </w:r>
      <w:r>
        <w:rPr>
          <w:rFonts w:asciiTheme="minorEastAsia" w:hAnsiTheme="minorEastAsia" w:cstheme="minorEastAsia" w:hint="eastAsia"/>
          <w:color w:val="000000" w:themeColor="text1"/>
          <w:kern w:val="0"/>
          <w:szCs w:val="21"/>
          <w:shd w:val="clear" w:color="auto" w:fill="FFFFFF"/>
        </w:rPr>
        <w:t>如图所示，我国在“倒</w:t>
      </w:r>
      <w:r>
        <w:rPr>
          <w:rFonts w:asciiTheme="minorEastAsia" w:hAnsiTheme="minorEastAsia" w:cstheme="minorEastAsia" w:hint="eastAsia"/>
          <w:color w:val="000000" w:themeColor="text1"/>
          <w:kern w:val="0"/>
          <w:szCs w:val="21"/>
          <w:shd w:val="clear" w:color="auto" w:fill="FFFFFF"/>
        </w:rPr>
        <w:t>U</w:t>
      </w:r>
      <w:r>
        <w:rPr>
          <w:rFonts w:asciiTheme="minorEastAsia" w:hAnsiTheme="minorEastAsia" w:cstheme="minorEastAsia" w:hint="eastAsia"/>
          <w:color w:val="000000" w:themeColor="text1"/>
          <w:kern w:val="0"/>
          <w:szCs w:val="21"/>
          <w:shd w:val="clear" w:color="auto" w:fill="FFFFFF"/>
        </w:rPr>
        <w:t>曲线”前半段适当允许、容忍收入</w:t>
      </w:r>
      <w:proofErr w:type="gramStart"/>
      <w:r>
        <w:rPr>
          <w:rFonts w:asciiTheme="minorEastAsia" w:hAnsiTheme="minorEastAsia" w:cstheme="minorEastAsia" w:hint="eastAsia"/>
          <w:color w:val="000000" w:themeColor="text1"/>
          <w:kern w:val="0"/>
          <w:szCs w:val="21"/>
          <w:shd w:val="clear" w:color="auto" w:fill="FFFFFF"/>
        </w:rPr>
        <w:t>差距扩收大</w:t>
      </w:r>
      <w:proofErr w:type="gramEnd"/>
      <w:r>
        <w:rPr>
          <w:rFonts w:asciiTheme="minorEastAsia" w:hAnsiTheme="minorEastAsia" w:cstheme="minorEastAsia" w:hint="eastAsia"/>
          <w:color w:val="000000" w:themeColor="text1"/>
          <w:kern w:val="0"/>
          <w:szCs w:val="21"/>
          <w:shd w:val="clear" w:color="auto" w:fill="FFFFFF"/>
        </w:rPr>
        <w:t>的同时，主动施加调节遏制“两极分化”，建立健全规则与过程公平的国民收入初次分配制度，建立健全结果适当均平的国民收入再分配制度。这是基于</w:t>
      </w:r>
    </w:p>
    <w:p w:rsidR="00B21215" w:rsidRDefault="008603AF" w:rsidP="0091446F">
      <w:pPr>
        <w:widowControl/>
        <w:shd w:val="clear" w:color="auto" w:fill="FFFFFF"/>
        <w:adjustRightInd w:val="0"/>
        <w:snapToGrid w:val="0"/>
        <w:spacing w:line="360" w:lineRule="auto"/>
        <w:ind w:firstLineChars="200" w:firstLine="420"/>
        <w:jc w:val="left"/>
        <w:rPr>
          <w:rFonts w:asciiTheme="minorEastAsia" w:hAnsiTheme="minorEastAsia" w:cstheme="minorEastAsia"/>
          <w:color w:val="000000" w:themeColor="text1"/>
          <w:kern w:val="0"/>
          <w:szCs w:val="21"/>
          <w:shd w:val="clear" w:color="auto" w:fill="FFFFFF"/>
        </w:rPr>
      </w:pPr>
      <w:r>
        <w:rPr>
          <w:rFonts w:asciiTheme="minorEastAsia" w:hAnsiTheme="minorEastAsia" w:cstheme="minorEastAsia" w:hint="eastAsia"/>
          <w:noProof/>
          <w:color w:val="000000" w:themeColor="text1"/>
          <w:kern w:val="0"/>
          <w:szCs w:val="21"/>
          <w:shd w:val="clear" w:color="auto" w:fill="FFFFFF"/>
        </w:rPr>
        <w:drawing>
          <wp:inline distT="0" distB="0" distL="114300" distR="114300">
            <wp:extent cx="1943100" cy="1476375"/>
            <wp:effectExtent l="19050" t="0" r="0" b="0"/>
            <wp:docPr id="7"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学科网(www.zxxk.com)--教育资源门户，提供试卷、教案、课件、论文、素材及各类教学资源下载，还有大量而丰富的教学相关资讯！"/>
                    <pic:cNvPicPr>
                      <a:picLocks noChangeAspect="1"/>
                    </pic:cNvPicPr>
                  </pic:nvPicPr>
                  <pic:blipFill>
                    <a:blip r:embed="rId16" cstate="print"/>
                    <a:stretch>
                      <a:fillRect/>
                    </a:stretch>
                  </pic:blipFill>
                  <pic:spPr>
                    <a:xfrm>
                      <a:off x="0" y="0"/>
                      <a:ext cx="1943100" cy="1476375"/>
                    </a:xfrm>
                    <a:prstGeom prst="rect">
                      <a:avLst/>
                    </a:prstGeom>
                    <a:noFill/>
                    <a:ln w="9525">
                      <a:noFill/>
                    </a:ln>
                  </pic:spPr>
                </pic:pic>
              </a:graphicData>
            </a:graphic>
          </wp:inline>
        </w:drawing>
      </w:r>
    </w:p>
    <w:p w:rsidR="00B21215" w:rsidRDefault="008603AF" w:rsidP="0091446F">
      <w:pPr>
        <w:widowControl/>
        <w:shd w:val="clear" w:color="auto" w:fill="FFFFFF"/>
        <w:adjustRightInd w:val="0"/>
        <w:snapToGrid w:val="0"/>
        <w:spacing w:line="360" w:lineRule="auto"/>
        <w:ind w:firstLineChars="200" w:firstLine="420"/>
        <w:jc w:val="left"/>
        <w:rPr>
          <w:rFonts w:asciiTheme="minorEastAsia" w:hAnsiTheme="minorEastAsia" w:cstheme="minorEastAsia"/>
          <w:color w:val="000000" w:themeColor="text1"/>
          <w:kern w:val="0"/>
          <w:szCs w:val="21"/>
          <w:shd w:val="clear" w:color="auto" w:fill="FFFFFF"/>
        </w:rPr>
      </w:pPr>
      <w:r>
        <w:rPr>
          <w:rFonts w:asciiTheme="minorEastAsia" w:hAnsiTheme="minorEastAsia" w:cstheme="minorEastAsia" w:hint="eastAsia"/>
          <w:color w:val="000000" w:themeColor="text1"/>
          <w:kern w:val="0"/>
          <w:szCs w:val="21"/>
          <w:shd w:val="clear" w:color="auto" w:fill="FFFFFF"/>
        </w:rPr>
        <w:t>①居民收入增长应与经济发展同步</w:t>
      </w:r>
      <w:r>
        <w:rPr>
          <w:rFonts w:asciiTheme="minorEastAsia" w:hAnsiTheme="minorEastAsia" w:cstheme="minorEastAsia" w:hint="eastAsia"/>
          <w:color w:val="000000" w:themeColor="text1"/>
          <w:kern w:val="0"/>
          <w:szCs w:val="21"/>
          <w:shd w:val="clear" w:color="auto" w:fill="FFFFFF"/>
        </w:rPr>
        <w:t xml:space="preserve">           </w:t>
      </w:r>
    </w:p>
    <w:p w:rsidR="00B21215" w:rsidRDefault="008603AF" w:rsidP="0091446F">
      <w:pPr>
        <w:widowControl/>
        <w:shd w:val="clear" w:color="auto" w:fill="FFFFFF"/>
        <w:adjustRightInd w:val="0"/>
        <w:snapToGrid w:val="0"/>
        <w:spacing w:line="360" w:lineRule="auto"/>
        <w:ind w:firstLineChars="200" w:firstLine="420"/>
        <w:jc w:val="left"/>
        <w:rPr>
          <w:rFonts w:asciiTheme="minorEastAsia" w:hAnsiTheme="minorEastAsia" w:cstheme="minorEastAsia"/>
          <w:color w:val="000000" w:themeColor="text1"/>
          <w:kern w:val="0"/>
          <w:szCs w:val="21"/>
          <w:shd w:val="clear" w:color="auto" w:fill="FFFFFF"/>
        </w:rPr>
      </w:pPr>
      <w:r>
        <w:rPr>
          <w:rFonts w:asciiTheme="minorEastAsia" w:hAnsiTheme="minorEastAsia" w:cstheme="minorEastAsia" w:hint="eastAsia"/>
          <w:color w:val="000000" w:themeColor="text1"/>
          <w:kern w:val="0"/>
          <w:szCs w:val="21"/>
          <w:shd w:val="clear" w:color="auto" w:fill="FFFFFF"/>
        </w:rPr>
        <w:t>②合理的收入分配有助于保持较高的效率</w:t>
      </w:r>
      <w:r>
        <w:rPr>
          <w:rFonts w:asciiTheme="minorEastAsia" w:hAnsiTheme="minorEastAsia" w:cstheme="minorEastAsia" w:hint="eastAsia"/>
          <w:color w:val="000000" w:themeColor="text1"/>
          <w:kern w:val="0"/>
          <w:szCs w:val="21"/>
          <w:shd w:val="clear" w:color="auto" w:fill="FFFFFF"/>
        </w:rPr>
        <w:t xml:space="preserve"> </w:t>
      </w:r>
    </w:p>
    <w:p w:rsidR="00B21215" w:rsidRDefault="008603AF" w:rsidP="0091446F">
      <w:pPr>
        <w:widowControl/>
        <w:shd w:val="clear" w:color="auto" w:fill="FFFFFF"/>
        <w:adjustRightInd w:val="0"/>
        <w:snapToGrid w:val="0"/>
        <w:spacing w:line="360" w:lineRule="auto"/>
        <w:ind w:firstLineChars="200" w:firstLine="420"/>
        <w:jc w:val="left"/>
        <w:rPr>
          <w:rFonts w:asciiTheme="minorEastAsia" w:hAnsiTheme="minorEastAsia" w:cstheme="minorEastAsia"/>
          <w:color w:val="000000" w:themeColor="text1"/>
          <w:kern w:val="0"/>
          <w:szCs w:val="21"/>
          <w:shd w:val="clear" w:color="auto" w:fill="FFFFFF"/>
        </w:rPr>
      </w:pPr>
      <w:r>
        <w:rPr>
          <w:rFonts w:asciiTheme="minorEastAsia" w:hAnsiTheme="minorEastAsia" w:cstheme="minorEastAsia" w:hint="eastAsia"/>
          <w:color w:val="000000" w:themeColor="text1"/>
          <w:kern w:val="0"/>
          <w:szCs w:val="21"/>
          <w:shd w:val="clear" w:color="auto" w:fill="FFFFFF"/>
        </w:rPr>
        <w:t>③结果的公平与效率的提高为正相关关系</w:t>
      </w:r>
      <w:r>
        <w:rPr>
          <w:rFonts w:asciiTheme="minorEastAsia" w:hAnsiTheme="minorEastAsia" w:cstheme="minorEastAsia" w:hint="eastAsia"/>
          <w:color w:val="000000" w:themeColor="text1"/>
          <w:kern w:val="0"/>
          <w:szCs w:val="21"/>
          <w:shd w:val="clear" w:color="auto" w:fill="FFFFFF"/>
        </w:rPr>
        <w:t xml:space="preserve">     </w:t>
      </w:r>
    </w:p>
    <w:p w:rsidR="00B21215" w:rsidRDefault="008603AF" w:rsidP="0091446F">
      <w:pPr>
        <w:widowControl/>
        <w:shd w:val="clear" w:color="auto" w:fill="FFFFFF"/>
        <w:adjustRightInd w:val="0"/>
        <w:snapToGrid w:val="0"/>
        <w:spacing w:line="360" w:lineRule="auto"/>
        <w:ind w:firstLineChars="200" w:firstLine="420"/>
        <w:jc w:val="left"/>
        <w:rPr>
          <w:rFonts w:asciiTheme="minorEastAsia" w:hAnsiTheme="minorEastAsia" w:cstheme="minorEastAsia"/>
          <w:color w:val="000000" w:themeColor="text1"/>
          <w:kern w:val="0"/>
          <w:szCs w:val="21"/>
          <w:shd w:val="clear" w:color="auto" w:fill="FFFFFF"/>
        </w:rPr>
      </w:pPr>
      <w:r>
        <w:rPr>
          <w:rFonts w:asciiTheme="minorEastAsia" w:hAnsiTheme="minorEastAsia" w:cstheme="minorEastAsia" w:hint="eastAsia"/>
          <w:color w:val="000000" w:themeColor="text1"/>
          <w:kern w:val="0"/>
          <w:szCs w:val="21"/>
          <w:shd w:val="clear" w:color="auto" w:fill="FFFFFF"/>
        </w:rPr>
        <w:t>④共同富裕是中国特色社会主义的根本原则</w:t>
      </w:r>
    </w:p>
    <w:p w:rsidR="00B21215" w:rsidRDefault="008603AF" w:rsidP="0091446F">
      <w:pPr>
        <w:widowControl/>
        <w:shd w:val="clear" w:color="auto" w:fill="FFFFFF"/>
        <w:adjustRightInd w:val="0"/>
        <w:snapToGrid w:val="0"/>
        <w:spacing w:line="360" w:lineRule="auto"/>
        <w:ind w:firstLineChars="200" w:firstLine="420"/>
        <w:jc w:val="left"/>
        <w:rPr>
          <w:rFonts w:asciiTheme="minorEastAsia" w:hAnsiTheme="minorEastAsia" w:cstheme="minorEastAsia"/>
          <w:color w:val="000000" w:themeColor="text1"/>
          <w:kern w:val="0"/>
          <w:szCs w:val="21"/>
          <w:shd w:val="clear" w:color="auto" w:fill="FFFFFF"/>
        </w:rPr>
      </w:pPr>
      <w:r>
        <w:rPr>
          <w:rFonts w:asciiTheme="minorEastAsia" w:hAnsiTheme="minorEastAsia" w:cstheme="minorEastAsia" w:hint="eastAsia"/>
          <w:color w:val="000000" w:themeColor="text1"/>
          <w:kern w:val="0"/>
          <w:szCs w:val="21"/>
          <w:shd w:val="clear" w:color="auto" w:fill="FFFFFF"/>
        </w:rPr>
        <w:t>A</w:t>
      </w:r>
      <w:r>
        <w:rPr>
          <w:rFonts w:asciiTheme="minorEastAsia" w:hAnsiTheme="minorEastAsia" w:cstheme="minorEastAsia" w:hint="eastAsia"/>
          <w:color w:val="000000" w:themeColor="text1"/>
          <w:kern w:val="0"/>
          <w:szCs w:val="21"/>
          <w:shd w:val="clear" w:color="auto" w:fill="FFFFFF"/>
        </w:rPr>
        <w:t>．①②</w:t>
      </w:r>
      <w:r>
        <w:rPr>
          <w:rFonts w:asciiTheme="minorEastAsia" w:hAnsiTheme="minorEastAsia" w:cstheme="minorEastAsia" w:hint="eastAsia"/>
          <w:color w:val="000000" w:themeColor="text1"/>
          <w:kern w:val="0"/>
          <w:szCs w:val="21"/>
          <w:shd w:val="clear" w:color="auto" w:fill="FFFFFF"/>
        </w:rPr>
        <w:t xml:space="preserve"> </w:t>
      </w:r>
      <w:r>
        <w:rPr>
          <w:rFonts w:asciiTheme="minorEastAsia" w:hAnsiTheme="minorEastAsia" w:cstheme="minorEastAsia" w:hint="eastAsia"/>
          <w:color w:val="000000" w:themeColor="text1"/>
          <w:kern w:val="0"/>
          <w:szCs w:val="21"/>
          <w:shd w:val="clear" w:color="auto" w:fill="FFFFFF"/>
        </w:rPr>
        <w:tab/>
        <w:t>B</w:t>
      </w:r>
      <w:r>
        <w:rPr>
          <w:rFonts w:asciiTheme="minorEastAsia" w:hAnsiTheme="minorEastAsia" w:cstheme="minorEastAsia" w:hint="eastAsia"/>
          <w:color w:val="000000" w:themeColor="text1"/>
          <w:kern w:val="0"/>
          <w:szCs w:val="21"/>
          <w:shd w:val="clear" w:color="auto" w:fill="FFFFFF"/>
        </w:rPr>
        <w:t>．②④</w:t>
      </w:r>
      <w:r>
        <w:rPr>
          <w:rFonts w:asciiTheme="minorEastAsia" w:hAnsiTheme="minorEastAsia" w:cstheme="minorEastAsia" w:hint="eastAsia"/>
          <w:color w:val="000000" w:themeColor="text1"/>
          <w:kern w:val="0"/>
          <w:szCs w:val="21"/>
          <w:shd w:val="clear" w:color="auto" w:fill="FFFFFF"/>
        </w:rPr>
        <w:t xml:space="preserve"> </w:t>
      </w:r>
      <w:r>
        <w:rPr>
          <w:rFonts w:asciiTheme="minorEastAsia" w:hAnsiTheme="minorEastAsia" w:cstheme="minorEastAsia" w:hint="eastAsia"/>
          <w:color w:val="000000" w:themeColor="text1"/>
          <w:kern w:val="0"/>
          <w:szCs w:val="21"/>
          <w:shd w:val="clear" w:color="auto" w:fill="FFFFFF"/>
        </w:rPr>
        <w:tab/>
        <w:t>C</w:t>
      </w:r>
      <w:r>
        <w:rPr>
          <w:rFonts w:asciiTheme="minorEastAsia" w:hAnsiTheme="minorEastAsia" w:cstheme="minorEastAsia" w:hint="eastAsia"/>
          <w:color w:val="000000" w:themeColor="text1"/>
          <w:kern w:val="0"/>
          <w:szCs w:val="21"/>
          <w:shd w:val="clear" w:color="auto" w:fill="FFFFFF"/>
        </w:rPr>
        <w:t>．①③</w:t>
      </w:r>
      <w:r>
        <w:rPr>
          <w:rFonts w:asciiTheme="minorEastAsia" w:hAnsiTheme="minorEastAsia" w:cstheme="minorEastAsia" w:hint="eastAsia"/>
          <w:color w:val="000000" w:themeColor="text1"/>
          <w:kern w:val="0"/>
          <w:szCs w:val="21"/>
          <w:shd w:val="clear" w:color="auto" w:fill="FFFFFF"/>
        </w:rPr>
        <w:t xml:space="preserve"> </w:t>
      </w:r>
      <w:r>
        <w:rPr>
          <w:rFonts w:asciiTheme="minorEastAsia" w:hAnsiTheme="minorEastAsia" w:cstheme="minorEastAsia" w:hint="eastAsia"/>
          <w:color w:val="000000" w:themeColor="text1"/>
          <w:kern w:val="0"/>
          <w:szCs w:val="21"/>
          <w:shd w:val="clear" w:color="auto" w:fill="FFFFFF"/>
        </w:rPr>
        <w:tab/>
        <w:t>D</w:t>
      </w:r>
      <w:r>
        <w:rPr>
          <w:rFonts w:asciiTheme="minorEastAsia" w:hAnsiTheme="minorEastAsia" w:cstheme="minorEastAsia" w:hint="eastAsia"/>
          <w:color w:val="000000" w:themeColor="text1"/>
          <w:kern w:val="0"/>
          <w:szCs w:val="21"/>
          <w:shd w:val="clear" w:color="auto" w:fill="FFFFFF"/>
        </w:rPr>
        <w:t>．③④</w:t>
      </w:r>
    </w:p>
    <w:p w:rsidR="00B21215" w:rsidRDefault="008603AF" w:rsidP="0091446F">
      <w:pPr>
        <w:widowControl/>
        <w:shd w:val="clear" w:color="auto" w:fill="FFFFFF"/>
        <w:adjustRightInd w:val="0"/>
        <w:snapToGrid w:val="0"/>
        <w:spacing w:line="360" w:lineRule="auto"/>
        <w:ind w:firstLineChars="200" w:firstLine="420"/>
        <w:jc w:val="left"/>
        <w:rPr>
          <w:rFonts w:asciiTheme="minorEastAsia" w:hAnsiTheme="minorEastAsia" w:cstheme="minorEastAsia"/>
          <w:color w:val="000000" w:themeColor="text1"/>
          <w:kern w:val="0"/>
          <w:szCs w:val="21"/>
          <w:shd w:val="clear" w:color="auto" w:fill="FFFFFF"/>
        </w:rPr>
      </w:pPr>
      <w:r>
        <w:rPr>
          <w:rFonts w:asciiTheme="minorEastAsia" w:hAnsiTheme="minorEastAsia" w:cstheme="minorEastAsia" w:hint="eastAsia"/>
          <w:color w:val="000000" w:themeColor="text1"/>
          <w:kern w:val="0"/>
          <w:szCs w:val="21"/>
          <w:shd w:val="clear" w:color="auto" w:fill="FFFFFF"/>
        </w:rPr>
        <w:t>15.2018</w:t>
      </w:r>
      <w:r>
        <w:rPr>
          <w:rFonts w:asciiTheme="minorEastAsia" w:hAnsiTheme="minorEastAsia" w:cstheme="minorEastAsia" w:hint="eastAsia"/>
          <w:color w:val="000000" w:themeColor="text1"/>
          <w:kern w:val="0"/>
          <w:szCs w:val="21"/>
          <w:shd w:val="clear" w:color="auto" w:fill="FFFFFF"/>
        </w:rPr>
        <w:t>年</w:t>
      </w:r>
      <w:r>
        <w:rPr>
          <w:rFonts w:asciiTheme="minorEastAsia" w:hAnsiTheme="minorEastAsia" w:cstheme="minorEastAsia" w:hint="eastAsia"/>
          <w:color w:val="000000" w:themeColor="text1"/>
          <w:kern w:val="0"/>
          <w:szCs w:val="21"/>
          <w:shd w:val="clear" w:color="auto" w:fill="FFFFFF"/>
        </w:rPr>
        <w:t>7</w:t>
      </w:r>
      <w:r>
        <w:rPr>
          <w:rFonts w:asciiTheme="minorEastAsia" w:hAnsiTheme="minorEastAsia" w:cstheme="minorEastAsia" w:hint="eastAsia"/>
          <w:color w:val="000000" w:themeColor="text1"/>
          <w:kern w:val="0"/>
          <w:szCs w:val="21"/>
          <w:shd w:val="clear" w:color="auto" w:fill="FFFFFF"/>
        </w:rPr>
        <w:t>月</w:t>
      </w:r>
      <w:r>
        <w:rPr>
          <w:rFonts w:asciiTheme="minorEastAsia" w:hAnsiTheme="minorEastAsia" w:cstheme="minorEastAsia" w:hint="eastAsia"/>
          <w:color w:val="000000" w:themeColor="text1"/>
          <w:kern w:val="0"/>
          <w:szCs w:val="21"/>
          <w:shd w:val="clear" w:color="auto" w:fill="FFFFFF"/>
        </w:rPr>
        <w:t>10</w:t>
      </w:r>
      <w:r>
        <w:rPr>
          <w:rFonts w:asciiTheme="minorEastAsia" w:hAnsiTheme="minorEastAsia" w:cstheme="minorEastAsia" w:hint="eastAsia"/>
          <w:color w:val="000000" w:themeColor="text1"/>
          <w:kern w:val="0"/>
          <w:szCs w:val="21"/>
          <w:shd w:val="clear" w:color="auto" w:fill="FFFFFF"/>
        </w:rPr>
        <w:t>日，世界知识产权组织和美国康奈尔大学等机构发布的“</w:t>
      </w:r>
      <w:r>
        <w:rPr>
          <w:rFonts w:asciiTheme="minorEastAsia" w:hAnsiTheme="minorEastAsia" w:cstheme="minorEastAsia" w:hint="eastAsia"/>
          <w:color w:val="000000" w:themeColor="text1"/>
          <w:kern w:val="0"/>
          <w:szCs w:val="21"/>
          <w:shd w:val="clear" w:color="auto" w:fill="FFFFFF"/>
        </w:rPr>
        <w:t>2018</w:t>
      </w:r>
      <w:r>
        <w:rPr>
          <w:rFonts w:asciiTheme="minorEastAsia" w:hAnsiTheme="minorEastAsia" w:cstheme="minorEastAsia" w:hint="eastAsia"/>
          <w:color w:val="000000" w:themeColor="text1"/>
          <w:kern w:val="0"/>
          <w:szCs w:val="21"/>
          <w:shd w:val="clear" w:color="auto" w:fill="FFFFFF"/>
        </w:rPr>
        <w:t>年全球创新指数报告”显示，中国全球创新指数排名第</w:t>
      </w:r>
      <w:r>
        <w:rPr>
          <w:rFonts w:asciiTheme="minorEastAsia" w:hAnsiTheme="minorEastAsia" w:cstheme="minorEastAsia" w:hint="eastAsia"/>
          <w:color w:val="000000" w:themeColor="text1"/>
          <w:kern w:val="0"/>
          <w:szCs w:val="21"/>
          <w:shd w:val="clear" w:color="auto" w:fill="FFFFFF"/>
        </w:rPr>
        <w:t>17</w:t>
      </w:r>
      <w:r>
        <w:rPr>
          <w:rFonts w:asciiTheme="minorEastAsia" w:hAnsiTheme="minorEastAsia" w:cstheme="minorEastAsia" w:hint="eastAsia"/>
          <w:color w:val="000000" w:themeColor="text1"/>
          <w:kern w:val="0"/>
          <w:szCs w:val="21"/>
          <w:shd w:val="clear" w:color="auto" w:fill="FFFFFF"/>
        </w:rPr>
        <w:t>位，跻身全球创新指数</w:t>
      </w:r>
      <w:r>
        <w:rPr>
          <w:rFonts w:asciiTheme="minorEastAsia" w:hAnsiTheme="minorEastAsia" w:cstheme="minorEastAsia" w:hint="eastAsia"/>
          <w:color w:val="000000" w:themeColor="text1"/>
          <w:kern w:val="0"/>
          <w:szCs w:val="21"/>
          <w:shd w:val="clear" w:color="auto" w:fill="FFFFFF"/>
        </w:rPr>
        <w:t>20</w:t>
      </w:r>
      <w:r>
        <w:rPr>
          <w:rFonts w:asciiTheme="minorEastAsia" w:hAnsiTheme="minorEastAsia" w:cstheme="minorEastAsia" w:hint="eastAsia"/>
          <w:color w:val="000000" w:themeColor="text1"/>
          <w:kern w:val="0"/>
          <w:szCs w:val="21"/>
          <w:shd w:val="clear" w:color="auto" w:fill="FFFFFF"/>
        </w:rPr>
        <w:t>强。其中，创新投入、人力资本和研发投入的绝对值持</w:t>
      </w:r>
      <w:proofErr w:type="gramStart"/>
      <w:r>
        <w:rPr>
          <w:rFonts w:asciiTheme="minorEastAsia" w:hAnsiTheme="minorEastAsia" w:cstheme="minorEastAsia" w:hint="eastAsia"/>
          <w:color w:val="000000" w:themeColor="text1"/>
          <w:kern w:val="0"/>
          <w:szCs w:val="21"/>
          <w:shd w:val="clear" w:color="auto" w:fill="FFFFFF"/>
        </w:rPr>
        <w:t>名全球</w:t>
      </w:r>
      <w:proofErr w:type="gramEnd"/>
      <w:r>
        <w:rPr>
          <w:rFonts w:asciiTheme="minorEastAsia" w:hAnsiTheme="minorEastAsia" w:cstheme="minorEastAsia" w:hint="eastAsia"/>
          <w:color w:val="000000" w:themeColor="text1"/>
          <w:kern w:val="0"/>
          <w:szCs w:val="21"/>
          <w:shd w:val="clear" w:color="auto" w:fill="FFFFFF"/>
        </w:rPr>
        <w:t>第二，这得益于</w:t>
      </w:r>
    </w:p>
    <w:p w:rsidR="00B21215" w:rsidRDefault="008603AF" w:rsidP="0091446F">
      <w:pPr>
        <w:widowControl/>
        <w:shd w:val="clear" w:color="auto" w:fill="FFFFFF"/>
        <w:adjustRightInd w:val="0"/>
        <w:snapToGrid w:val="0"/>
        <w:spacing w:line="360" w:lineRule="auto"/>
        <w:ind w:leftChars="200" w:left="420"/>
        <w:jc w:val="left"/>
        <w:rPr>
          <w:rFonts w:asciiTheme="minorEastAsia" w:hAnsiTheme="minorEastAsia" w:cstheme="minorEastAsia"/>
          <w:color w:val="000000" w:themeColor="text1"/>
          <w:kern w:val="0"/>
          <w:szCs w:val="21"/>
          <w:shd w:val="clear" w:color="auto" w:fill="FFFFFF"/>
        </w:rPr>
      </w:pPr>
      <w:r>
        <w:rPr>
          <w:rFonts w:asciiTheme="minorEastAsia" w:hAnsiTheme="minorEastAsia" w:cstheme="minorEastAsia" w:hint="eastAsia"/>
          <w:color w:val="000000" w:themeColor="text1"/>
          <w:kern w:val="0"/>
          <w:szCs w:val="21"/>
          <w:shd w:val="clear" w:color="auto" w:fill="FFFFFF"/>
        </w:rPr>
        <w:t>①经济稳定增长为创新提供了坚实的物质基础</w:t>
      </w:r>
      <w:r>
        <w:rPr>
          <w:rFonts w:asciiTheme="minorEastAsia" w:hAnsiTheme="minorEastAsia" w:cstheme="minorEastAsia" w:hint="eastAsia"/>
          <w:color w:val="000000" w:themeColor="text1"/>
          <w:kern w:val="0"/>
          <w:szCs w:val="21"/>
          <w:shd w:val="clear" w:color="auto" w:fill="FFFFFF"/>
        </w:rPr>
        <w:br/>
      </w:r>
      <w:r>
        <w:rPr>
          <w:rFonts w:asciiTheme="minorEastAsia" w:hAnsiTheme="minorEastAsia" w:cstheme="minorEastAsia" w:hint="eastAsia"/>
          <w:color w:val="000000" w:themeColor="text1"/>
          <w:kern w:val="0"/>
          <w:szCs w:val="21"/>
          <w:shd w:val="clear" w:color="auto" w:fill="FFFFFF"/>
        </w:rPr>
        <w:t>②科学的宏观调控引导社会资源合理优化配置</w:t>
      </w:r>
    </w:p>
    <w:p w:rsidR="00B21215" w:rsidRDefault="008603AF" w:rsidP="0091446F">
      <w:pPr>
        <w:widowControl/>
        <w:shd w:val="clear" w:color="auto" w:fill="FFFFFF"/>
        <w:adjustRightInd w:val="0"/>
        <w:snapToGrid w:val="0"/>
        <w:spacing w:line="360" w:lineRule="auto"/>
        <w:ind w:firstLineChars="200" w:firstLine="420"/>
        <w:jc w:val="left"/>
        <w:rPr>
          <w:rFonts w:asciiTheme="minorEastAsia" w:hAnsiTheme="minorEastAsia" w:cstheme="minorEastAsia"/>
          <w:color w:val="000000" w:themeColor="text1"/>
          <w:kern w:val="0"/>
          <w:szCs w:val="21"/>
          <w:shd w:val="clear" w:color="auto" w:fill="FFFFFF"/>
        </w:rPr>
      </w:pPr>
      <w:r>
        <w:rPr>
          <w:rFonts w:asciiTheme="minorEastAsia" w:hAnsiTheme="minorEastAsia" w:cstheme="minorEastAsia" w:hint="eastAsia"/>
          <w:color w:val="000000" w:themeColor="text1"/>
          <w:kern w:val="0"/>
          <w:szCs w:val="21"/>
          <w:shd w:val="clear" w:color="auto" w:fill="FFFFFF"/>
        </w:rPr>
        <w:t>③政府不断提高劳动生产效率，完善激励机制</w:t>
      </w:r>
    </w:p>
    <w:p w:rsidR="00B21215" w:rsidRDefault="008603AF" w:rsidP="0091446F">
      <w:pPr>
        <w:widowControl/>
        <w:shd w:val="clear" w:color="auto" w:fill="FFFFFF"/>
        <w:adjustRightInd w:val="0"/>
        <w:snapToGrid w:val="0"/>
        <w:spacing w:line="360" w:lineRule="auto"/>
        <w:ind w:firstLineChars="200" w:firstLine="420"/>
        <w:jc w:val="left"/>
        <w:rPr>
          <w:rFonts w:asciiTheme="minorEastAsia" w:hAnsiTheme="minorEastAsia" w:cstheme="minorEastAsia"/>
          <w:color w:val="000000" w:themeColor="text1"/>
          <w:kern w:val="0"/>
          <w:szCs w:val="21"/>
          <w:shd w:val="clear" w:color="auto" w:fill="FFFFFF"/>
        </w:rPr>
      </w:pPr>
      <w:r>
        <w:rPr>
          <w:rFonts w:asciiTheme="minorEastAsia" w:hAnsiTheme="minorEastAsia" w:cstheme="minorEastAsia" w:hint="eastAsia"/>
          <w:color w:val="000000" w:themeColor="text1"/>
          <w:kern w:val="0"/>
          <w:szCs w:val="21"/>
          <w:shd w:val="clear" w:color="auto" w:fill="FFFFFF"/>
        </w:rPr>
        <w:t>④以人为本，提高劳动报酬在再分配中</w:t>
      </w:r>
      <w:r>
        <w:rPr>
          <w:rFonts w:asciiTheme="minorEastAsia" w:hAnsiTheme="minorEastAsia" w:cstheme="minorEastAsia" w:hint="eastAsia"/>
          <w:noProof/>
          <w:color w:val="000000" w:themeColor="text1"/>
          <w:kern w:val="0"/>
          <w:szCs w:val="21"/>
          <w:shd w:val="clear" w:color="auto" w:fill="FFFFFF"/>
        </w:rPr>
        <w:drawing>
          <wp:inline distT="0" distB="0" distL="0" distR="0">
            <wp:extent cx="24129" cy="21590"/>
            <wp:effectExtent l="1905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4129" cy="21590"/>
                    </a:xfrm>
                    <a:prstGeom prst="rect">
                      <a:avLst/>
                    </a:prstGeom>
                  </pic:spPr>
                </pic:pic>
              </a:graphicData>
            </a:graphic>
          </wp:inline>
        </w:drawing>
      </w:r>
      <w:r>
        <w:rPr>
          <w:rFonts w:asciiTheme="minorEastAsia" w:hAnsiTheme="minorEastAsia" w:cstheme="minorEastAsia" w:hint="eastAsia"/>
          <w:color w:val="000000" w:themeColor="text1"/>
          <w:kern w:val="0"/>
          <w:szCs w:val="21"/>
          <w:shd w:val="clear" w:color="auto" w:fill="FFFFFF"/>
        </w:rPr>
        <w:t>的比重</w:t>
      </w:r>
    </w:p>
    <w:p w:rsidR="00B21215" w:rsidRDefault="008603AF" w:rsidP="0091446F">
      <w:pPr>
        <w:widowControl/>
        <w:shd w:val="clear" w:color="auto" w:fill="FFFFFF"/>
        <w:adjustRightInd w:val="0"/>
        <w:snapToGrid w:val="0"/>
        <w:spacing w:line="360" w:lineRule="auto"/>
        <w:ind w:firstLineChars="200" w:firstLine="420"/>
        <w:jc w:val="left"/>
        <w:rPr>
          <w:rFonts w:asciiTheme="minorEastAsia" w:hAnsiTheme="minorEastAsia" w:cstheme="minorEastAsia"/>
          <w:color w:val="000000" w:themeColor="text1"/>
          <w:kern w:val="0"/>
          <w:szCs w:val="21"/>
          <w:shd w:val="clear" w:color="auto" w:fill="FFFFFF"/>
        </w:rPr>
      </w:pPr>
      <w:r>
        <w:rPr>
          <w:rFonts w:asciiTheme="minorEastAsia" w:hAnsiTheme="minorEastAsia" w:cstheme="minorEastAsia" w:hint="eastAsia"/>
          <w:color w:val="000000" w:themeColor="text1"/>
          <w:kern w:val="0"/>
          <w:szCs w:val="21"/>
          <w:shd w:val="clear" w:color="auto" w:fill="FFFFFF"/>
        </w:rPr>
        <w:t>A.</w:t>
      </w:r>
      <w:r>
        <w:rPr>
          <w:rFonts w:asciiTheme="minorEastAsia" w:hAnsiTheme="minorEastAsia" w:cstheme="minorEastAsia" w:hint="eastAsia"/>
          <w:color w:val="000000" w:themeColor="text1"/>
          <w:kern w:val="0"/>
          <w:szCs w:val="21"/>
          <w:shd w:val="clear" w:color="auto" w:fill="FFFFFF"/>
        </w:rPr>
        <w:t>①②</w:t>
      </w:r>
      <w:r>
        <w:rPr>
          <w:rFonts w:asciiTheme="minorEastAsia" w:hAnsiTheme="minorEastAsia" w:cstheme="minorEastAsia" w:hint="eastAsia"/>
          <w:color w:val="000000" w:themeColor="text1"/>
          <w:kern w:val="0"/>
          <w:szCs w:val="21"/>
          <w:shd w:val="clear" w:color="auto" w:fill="FFFFFF"/>
        </w:rPr>
        <w:t>    B.</w:t>
      </w:r>
      <w:r>
        <w:rPr>
          <w:rFonts w:asciiTheme="minorEastAsia" w:hAnsiTheme="minorEastAsia" w:cstheme="minorEastAsia" w:hint="eastAsia"/>
          <w:color w:val="000000" w:themeColor="text1"/>
          <w:kern w:val="0"/>
          <w:szCs w:val="21"/>
          <w:shd w:val="clear" w:color="auto" w:fill="FFFFFF"/>
        </w:rPr>
        <w:t>①③</w:t>
      </w:r>
      <w:r>
        <w:rPr>
          <w:rFonts w:asciiTheme="minorEastAsia" w:hAnsiTheme="minorEastAsia" w:cstheme="minorEastAsia" w:hint="eastAsia"/>
          <w:color w:val="000000" w:themeColor="text1"/>
          <w:kern w:val="0"/>
          <w:szCs w:val="21"/>
          <w:shd w:val="clear" w:color="auto" w:fill="FFFFFF"/>
        </w:rPr>
        <w:t>    C.</w:t>
      </w:r>
      <w:r>
        <w:rPr>
          <w:rFonts w:asciiTheme="minorEastAsia" w:hAnsiTheme="minorEastAsia" w:cstheme="minorEastAsia" w:hint="eastAsia"/>
          <w:color w:val="000000" w:themeColor="text1"/>
          <w:kern w:val="0"/>
          <w:szCs w:val="21"/>
          <w:shd w:val="clear" w:color="auto" w:fill="FFFFFF"/>
        </w:rPr>
        <w:t>②④</w:t>
      </w:r>
      <w:r>
        <w:rPr>
          <w:rFonts w:asciiTheme="minorEastAsia" w:hAnsiTheme="minorEastAsia" w:cstheme="minorEastAsia" w:hint="eastAsia"/>
          <w:color w:val="000000" w:themeColor="text1"/>
          <w:kern w:val="0"/>
          <w:szCs w:val="21"/>
          <w:shd w:val="clear" w:color="auto" w:fill="FFFFFF"/>
        </w:rPr>
        <w:t>    D.</w:t>
      </w:r>
      <w:r>
        <w:rPr>
          <w:rFonts w:asciiTheme="minorEastAsia" w:hAnsiTheme="minorEastAsia" w:cstheme="minorEastAsia" w:hint="eastAsia"/>
          <w:color w:val="000000" w:themeColor="text1"/>
          <w:kern w:val="0"/>
          <w:szCs w:val="21"/>
          <w:shd w:val="clear" w:color="auto" w:fill="FFFFFF"/>
        </w:rPr>
        <w:t>③④</w:t>
      </w:r>
    </w:p>
    <w:p w:rsidR="00B21215" w:rsidRDefault="008603AF" w:rsidP="0091446F">
      <w:pPr>
        <w:widowControl/>
        <w:shd w:val="clear" w:color="auto" w:fill="FFFFFF"/>
        <w:adjustRightInd w:val="0"/>
        <w:snapToGrid w:val="0"/>
        <w:spacing w:line="360" w:lineRule="auto"/>
        <w:ind w:firstLineChars="200" w:firstLine="420"/>
        <w:jc w:val="left"/>
        <w:rPr>
          <w:rFonts w:asciiTheme="minorEastAsia" w:hAnsiTheme="minorEastAsia" w:cstheme="minorEastAsia"/>
          <w:color w:val="000000" w:themeColor="text1"/>
          <w:kern w:val="0"/>
          <w:szCs w:val="21"/>
          <w:shd w:val="clear" w:color="auto" w:fill="FFFFFF"/>
        </w:rPr>
      </w:pPr>
      <w:r>
        <w:rPr>
          <w:rFonts w:asciiTheme="minorEastAsia" w:hAnsiTheme="minorEastAsia" w:cstheme="minorEastAsia" w:hint="eastAsia"/>
          <w:color w:val="000000" w:themeColor="text1"/>
          <w:kern w:val="0"/>
          <w:szCs w:val="21"/>
          <w:shd w:val="clear" w:color="auto" w:fill="FFFFFF"/>
        </w:rPr>
        <w:t>16</w:t>
      </w:r>
      <w:r>
        <w:rPr>
          <w:rFonts w:asciiTheme="minorEastAsia" w:hAnsiTheme="minorEastAsia" w:cstheme="minorEastAsia" w:hint="eastAsia"/>
          <w:color w:val="000000" w:themeColor="text1"/>
          <w:kern w:val="0"/>
          <w:szCs w:val="21"/>
          <w:shd w:val="clear" w:color="auto" w:fill="FFFFFF"/>
        </w:rPr>
        <w:t>．</w:t>
      </w:r>
      <w:r>
        <w:rPr>
          <w:rFonts w:asciiTheme="minorEastAsia" w:hAnsiTheme="minorEastAsia" w:cstheme="minorEastAsia" w:hint="eastAsia"/>
          <w:color w:val="000000" w:themeColor="text1"/>
          <w:kern w:val="0"/>
          <w:szCs w:val="21"/>
          <w:shd w:val="clear" w:color="auto" w:fill="FFFFFF"/>
        </w:rPr>
        <w:t xml:space="preserve">2018 </w:t>
      </w:r>
      <w:r>
        <w:rPr>
          <w:rFonts w:asciiTheme="minorEastAsia" w:hAnsiTheme="minorEastAsia" w:cstheme="minorEastAsia" w:hint="eastAsia"/>
          <w:color w:val="000000" w:themeColor="text1"/>
          <w:kern w:val="0"/>
          <w:szCs w:val="21"/>
          <w:shd w:val="clear" w:color="auto" w:fill="FFFFFF"/>
        </w:rPr>
        <w:t>年</w:t>
      </w:r>
      <w:r>
        <w:rPr>
          <w:rFonts w:asciiTheme="minorEastAsia" w:hAnsiTheme="minorEastAsia" w:cstheme="minorEastAsia" w:hint="eastAsia"/>
          <w:color w:val="000000" w:themeColor="text1"/>
          <w:kern w:val="0"/>
          <w:szCs w:val="21"/>
          <w:shd w:val="clear" w:color="auto" w:fill="FFFFFF"/>
        </w:rPr>
        <w:t xml:space="preserve"> 1</w:t>
      </w:r>
      <w:r>
        <w:rPr>
          <w:rFonts w:asciiTheme="minorEastAsia" w:hAnsiTheme="minorEastAsia" w:cstheme="minorEastAsia" w:hint="eastAsia"/>
          <w:color w:val="000000" w:themeColor="text1"/>
          <w:kern w:val="0"/>
          <w:szCs w:val="21"/>
          <w:shd w:val="clear" w:color="auto" w:fill="FFFFFF"/>
        </w:rPr>
        <w:t>—</w:t>
      </w:r>
      <w:r>
        <w:rPr>
          <w:rFonts w:asciiTheme="minorEastAsia" w:hAnsiTheme="minorEastAsia" w:cstheme="minorEastAsia" w:hint="eastAsia"/>
          <w:color w:val="000000" w:themeColor="text1"/>
          <w:kern w:val="0"/>
          <w:szCs w:val="21"/>
          <w:shd w:val="clear" w:color="auto" w:fill="FFFFFF"/>
        </w:rPr>
        <w:t xml:space="preserve">8 </w:t>
      </w:r>
      <w:r>
        <w:rPr>
          <w:rFonts w:asciiTheme="minorEastAsia" w:hAnsiTheme="minorEastAsia" w:cstheme="minorEastAsia" w:hint="eastAsia"/>
          <w:color w:val="000000" w:themeColor="text1"/>
          <w:kern w:val="0"/>
          <w:szCs w:val="21"/>
          <w:shd w:val="clear" w:color="auto" w:fill="FFFFFF"/>
        </w:rPr>
        <w:t>月年我国财政收入稳步增长</w:t>
      </w:r>
      <w:r>
        <w:rPr>
          <w:rFonts w:asciiTheme="minorEastAsia" w:hAnsiTheme="minorEastAsia" w:cstheme="minorEastAsia" w:hint="eastAsia"/>
          <w:color w:val="000000" w:themeColor="text1"/>
          <w:kern w:val="0"/>
          <w:szCs w:val="21"/>
          <w:shd w:val="clear" w:color="auto" w:fill="FFFFFF"/>
        </w:rPr>
        <w:t xml:space="preserve">, </w:t>
      </w:r>
      <w:r>
        <w:rPr>
          <w:rFonts w:asciiTheme="minorEastAsia" w:hAnsiTheme="minorEastAsia" w:cstheme="minorEastAsia" w:hint="eastAsia"/>
          <w:color w:val="000000" w:themeColor="text1"/>
          <w:kern w:val="0"/>
          <w:szCs w:val="21"/>
          <w:shd w:val="clear" w:color="auto" w:fill="FFFFFF"/>
        </w:rPr>
        <w:t>全国一般公共预算收入</w:t>
      </w:r>
      <w:r>
        <w:rPr>
          <w:rFonts w:asciiTheme="minorEastAsia" w:hAnsiTheme="minorEastAsia" w:cstheme="minorEastAsia" w:hint="eastAsia"/>
          <w:color w:val="000000" w:themeColor="text1"/>
          <w:kern w:val="0"/>
          <w:szCs w:val="21"/>
          <w:shd w:val="clear" w:color="auto" w:fill="FFFFFF"/>
        </w:rPr>
        <w:t xml:space="preserve"> 132868 </w:t>
      </w:r>
      <w:r>
        <w:rPr>
          <w:rFonts w:asciiTheme="minorEastAsia" w:hAnsiTheme="minorEastAsia" w:cstheme="minorEastAsia" w:hint="eastAsia"/>
          <w:color w:val="000000" w:themeColor="text1"/>
          <w:kern w:val="0"/>
          <w:szCs w:val="21"/>
          <w:shd w:val="clear" w:color="auto" w:fill="FFFFFF"/>
        </w:rPr>
        <w:t>亿元，同比增长</w:t>
      </w:r>
      <w:r>
        <w:rPr>
          <w:rFonts w:asciiTheme="minorEastAsia" w:hAnsiTheme="minorEastAsia" w:cstheme="minorEastAsia" w:hint="eastAsia"/>
          <w:color w:val="000000" w:themeColor="text1"/>
          <w:kern w:val="0"/>
          <w:szCs w:val="21"/>
          <w:shd w:val="clear" w:color="auto" w:fill="FFFFFF"/>
        </w:rPr>
        <w:t xml:space="preserve"> 9.4%</w:t>
      </w:r>
      <w:r>
        <w:rPr>
          <w:rFonts w:asciiTheme="minorEastAsia" w:hAnsiTheme="minorEastAsia" w:cstheme="minorEastAsia" w:hint="eastAsia"/>
          <w:color w:val="000000" w:themeColor="text1"/>
          <w:kern w:val="0"/>
          <w:szCs w:val="21"/>
          <w:shd w:val="clear" w:color="auto" w:fill="FFFFFF"/>
        </w:rPr>
        <w:t>，这就为我国继续实行积极财政政策提供广阔空间。</w:t>
      </w:r>
      <w:proofErr w:type="gramStart"/>
      <w:r>
        <w:rPr>
          <w:rFonts w:asciiTheme="minorEastAsia" w:hAnsiTheme="minorEastAsia" w:cstheme="minorEastAsia" w:hint="eastAsia"/>
          <w:color w:val="000000" w:themeColor="text1"/>
          <w:kern w:val="0"/>
          <w:szCs w:val="21"/>
          <w:shd w:val="clear" w:color="auto" w:fill="FFFFFF"/>
        </w:rPr>
        <w:t>下列能</w:t>
      </w:r>
      <w:proofErr w:type="gramEnd"/>
      <w:r>
        <w:rPr>
          <w:rFonts w:asciiTheme="minorEastAsia" w:hAnsiTheme="minorEastAsia" w:cstheme="minorEastAsia" w:hint="eastAsia"/>
          <w:color w:val="000000" w:themeColor="text1"/>
          <w:kern w:val="0"/>
          <w:szCs w:val="21"/>
          <w:shd w:val="clear" w:color="auto" w:fill="FFFFFF"/>
        </w:rPr>
        <w:t>正确表示积极财</w:t>
      </w:r>
      <w:r>
        <w:rPr>
          <w:rFonts w:asciiTheme="minorEastAsia" w:hAnsiTheme="minorEastAsia" w:cstheme="minorEastAsia" w:hint="eastAsia"/>
          <w:color w:val="000000" w:themeColor="text1"/>
          <w:kern w:val="0"/>
          <w:szCs w:val="21"/>
          <w:shd w:val="clear" w:color="auto" w:fill="FFFFFF"/>
        </w:rPr>
        <w:t xml:space="preserve"> </w:t>
      </w:r>
      <w:r>
        <w:rPr>
          <w:rFonts w:asciiTheme="minorEastAsia" w:hAnsiTheme="minorEastAsia" w:cstheme="minorEastAsia" w:hint="eastAsia"/>
          <w:color w:val="000000" w:themeColor="text1"/>
          <w:kern w:val="0"/>
          <w:szCs w:val="21"/>
          <w:shd w:val="clear" w:color="auto" w:fill="FFFFFF"/>
        </w:rPr>
        <w:t>政政策措施传导效应的有</w:t>
      </w:r>
    </w:p>
    <w:p w:rsidR="00B21215" w:rsidRDefault="008603AF" w:rsidP="0091446F">
      <w:pPr>
        <w:widowControl/>
        <w:shd w:val="clear" w:color="auto" w:fill="FFFFFF"/>
        <w:adjustRightInd w:val="0"/>
        <w:snapToGrid w:val="0"/>
        <w:spacing w:line="360" w:lineRule="auto"/>
        <w:ind w:firstLineChars="200" w:firstLine="420"/>
        <w:jc w:val="left"/>
        <w:rPr>
          <w:rFonts w:asciiTheme="minorEastAsia" w:hAnsiTheme="minorEastAsia" w:cstheme="minorEastAsia"/>
          <w:color w:val="000000" w:themeColor="text1"/>
          <w:kern w:val="0"/>
          <w:szCs w:val="21"/>
          <w:shd w:val="clear" w:color="auto" w:fill="FFFFFF"/>
        </w:rPr>
      </w:pPr>
      <w:r>
        <w:rPr>
          <w:rFonts w:asciiTheme="minorEastAsia" w:hAnsiTheme="minorEastAsia" w:cstheme="minorEastAsia" w:hint="eastAsia"/>
          <w:color w:val="000000" w:themeColor="text1"/>
          <w:kern w:val="0"/>
          <w:szCs w:val="21"/>
          <w:shd w:val="clear" w:color="auto" w:fill="FFFFFF"/>
        </w:rPr>
        <w:t>①降低企业社保缴费比例→企业生产成本降低→扩大投资→增强经济活力</w:t>
      </w:r>
    </w:p>
    <w:p w:rsidR="00B21215" w:rsidRDefault="008603AF" w:rsidP="0091446F">
      <w:pPr>
        <w:widowControl/>
        <w:shd w:val="clear" w:color="auto" w:fill="FFFFFF"/>
        <w:adjustRightInd w:val="0"/>
        <w:snapToGrid w:val="0"/>
        <w:spacing w:line="360" w:lineRule="auto"/>
        <w:ind w:firstLineChars="200" w:firstLine="420"/>
        <w:jc w:val="left"/>
        <w:rPr>
          <w:rFonts w:asciiTheme="minorEastAsia" w:hAnsiTheme="minorEastAsia" w:cstheme="minorEastAsia"/>
          <w:color w:val="000000" w:themeColor="text1"/>
          <w:kern w:val="0"/>
          <w:szCs w:val="21"/>
          <w:shd w:val="clear" w:color="auto" w:fill="FFFFFF"/>
        </w:rPr>
      </w:pPr>
      <w:r>
        <w:rPr>
          <w:rFonts w:asciiTheme="minorEastAsia" w:hAnsiTheme="minorEastAsia" w:cstheme="minorEastAsia" w:hint="eastAsia"/>
          <w:color w:val="000000" w:themeColor="text1"/>
          <w:kern w:val="0"/>
          <w:szCs w:val="21"/>
          <w:shd w:val="clear" w:color="auto" w:fill="FFFFFF"/>
        </w:rPr>
        <w:t>②降低小</w:t>
      </w:r>
      <w:proofErr w:type="gramStart"/>
      <w:r>
        <w:rPr>
          <w:rFonts w:asciiTheme="minorEastAsia" w:hAnsiTheme="minorEastAsia" w:cstheme="minorEastAsia" w:hint="eastAsia"/>
          <w:color w:val="000000" w:themeColor="text1"/>
          <w:kern w:val="0"/>
          <w:szCs w:val="21"/>
          <w:shd w:val="clear" w:color="auto" w:fill="FFFFFF"/>
        </w:rPr>
        <w:t>微企业</w:t>
      </w:r>
      <w:proofErr w:type="gramEnd"/>
      <w:r>
        <w:rPr>
          <w:rFonts w:asciiTheme="minorEastAsia" w:hAnsiTheme="minorEastAsia" w:cstheme="minorEastAsia" w:hint="eastAsia"/>
          <w:color w:val="000000" w:themeColor="text1"/>
          <w:kern w:val="0"/>
          <w:szCs w:val="21"/>
          <w:shd w:val="clear" w:color="auto" w:fill="FFFFFF"/>
        </w:rPr>
        <w:t>增值税起征点→企业税负</w:t>
      </w:r>
      <w:r>
        <w:rPr>
          <w:rFonts w:asciiTheme="minorEastAsia" w:hAnsiTheme="minorEastAsia" w:cstheme="minorEastAsia" w:hint="eastAsia"/>
          <w:noProof/>
          <w:color w:val="000000" w:themeColor="text1"/>
          <w:kern w:val="0"/>
          <w:szCs w:val="21"/>
          <w:shd w:val="clear" w:color="auto" w:fill="FFFFFF"/>
        </w:rPr>
        <w:drawing>
          <wp:inline distT="0" distB="0" distL="0" distR="0">
            <wp:extent cx="17779" cy="17779"/>
            <wp:effectExtent l="19050" t="0" r="1271" b="0"/>
            <wp:docPr id="22" name="图片 2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7779" cy="17779"/>
                    </a:xfrm>
                    <a:prstGeom prst="rect">
                      <a:avLst/>
                    </a:prstGeom>
                  </pic:spPr>
                </pic:pic>
              </a:graphicData>
            </a:graphic>
          </wp:inline>
        </w:drawing>
      </w:r>
      <w:r>
        <w:rPr>
          <w:rFonts w:asciiTheme="minorEastAsia" w:hAnsiTheme="minorEastAsia" w:cstheme="minorEastAsia" w:hint="eastAsia"/>
          <w:color w:val="000000" w:themeColor="text1"/>
          <w:kern w:val="0"/>
          <w:szCs w:val="21"/>
          <w:shd w:val="clear" w:color="auto" w:fill="FFFFFF"/>
        </w:rPr>
        <w:t>减轻→生产扩大→促进经济发展</w:t>
      </w:r>
    </w:p>
    <w:p w:rsidR="00B21215" w:rsidRDefault="008603AF" w:rsidP="0091446F">
      <w:pPr>
        <w:widowControl/>
        <w:shd w:val="clear" w:color="auto" w:fill="FFFFFF"/>
        <w:adjustRightInd w:val="0"/>
        <w:snapToGrid w:val="0"/>
        <w:spacing w:line="360" w:lineRule="auto"/>
        <w:ind w:firstLineChars="200" w:firstLine="420"/>
        <w:jc w:val="left"/>
        <w:rPr>
          <w:rFonts w:asciiTheme="minorEastAsia" w:hAnsiTheme="minorEastAsia" w:cstheme="minorEastAsia"/>
          <w:color w:val="000000" w:themeColor="text1"/>
          <w:kern w:val="0"/>
          <w:szCs w:val="21"/>
          <w:shd w:val="clear" w:color="auto" w:fill="FFFFFF"/>
        </w:rPr>
      </w:pPr>
      <w:r>
        <w:rPr>
          <w:rFonts w:asciiTheme="minorEastAsia" w:hAnsiTheme="minorEastAsia" w:cstheme="minorEastAsia" w:hint="eastAsia"/>
          <w:color w:val="000000" w:themeColor="text1"/>
          <w:kern w:val="0"/>
          <w:szCs w:val="21"/>
          <w:shd w:val="clear" w:color="auto" w:fill="FFFFFF"/>
        </w:rPr>
        <w:t>③降低存贷款基准利率→增加市场货币流通量→内需扩大→拉动经济增长</w:t>
      </w:r>
    </w:p>
    <w:p w:rsidR="00B21215" w:rsidRDefault="008603AF" w:rsidP="0091446F">
      <w:pPr>
        <w:widowControl/>
        <w:shd w:val="clear" w:color="auto" w:fill="FFFFFF"/>
        <w:adjustRightInd w:val="0"/>
        <w:snapToGrid w:val="0"/>
        <w:spacing w:line="360" w:lineRule="auto"/>
        <w:ind w:firstLineChars="200" w:firstLine="420"/>
        <w:jc w:val="left"/>
        <w:rPr>
          <w:rFonts w:asciiTheme="minorEastAsia" w:hAnsiTheme="minorEastAsia" w:cstheme="minorEastAsia"/>
          <w:color w:val="000000" w:themeColor="text1"/>
          <w:kern w:val="0"/>
          <w:szCs w:val="21"/>
          <w:shd w:val="clear" w:color="auto" w:fill="FFFFFF"/>
        </w:rPr>
      </w:pPr>
      <w:r>
        <w:rPr>
          <w:rFonts w:asciiTheme="minorEastAsia" w:hAnsiTheme="minorEastAsia" w:cstheme="minorEastAsia" w:hint="eastAsia"/>
          <w:color w:val="000000" w:themeColor="text1"/>
          <w:kern w:val="0"/>
          <w:szCs w:val="21"/>
          <w:shd w:val="clear" w:color="auto" w:fill="FFFFFF"/>
        </w:rPr>
        <w:t>④增加社会保障支出→增强居民收入预期→刺激消费→拉动经济增长</w:t>
      </w:r>
    </w:p>
    <w:p w:rsidR="00B21215" w:rsidRDefault="008603AF" w:rsidP="0091446F">
      <w:pPr>
        <w:widowControl/>
        <w:shd w:val="clear" w:color="auto" w:fill="FFFFFF"/>
        <w:adjustRightInd w:val="0"/>
        <w:snapToGrid w:val="0"/>
        <w:spacing w:line="360" w:lineRule="auto"/>
        <w:ind w:firstLineChars="200" w:firstLine="420"/>
        <w:jc w:val="left"/>
        <w:rPr>
          <w:rFonts w:asciiTheme="minorEastAsia" w:hAnsiTheme="minorEastAsia" w:cstheme="minorEastAsia"/>
          <w:color w:val="000000" w:themeColor="text1"/>
          <w:kern w:val="0"/>
          <w:szCs w:val="21"/>
          <w:shd w:val="clear" w:color="auto" w:fill="FFFFFF"/>
        </w:rPr>
      </w:pPr>
      <w:r>
        <w:rPr>
          <w:rFonts w:asciiTheme="minorEastAsia" w:hAnsiTheme="minorEastAsia" w:cstheme="minorEastAsia" w:hint="eastAsia"/>
          <w:color w:val="000000" w:themeColor="text1"/>
          <w:kern w:val="0"/>
          <w:szCs w:val="21"/>
          <w:shd w:val="clear" w:color="auto" w:fill="FFFFFF"/>
        </w:rPr>
        <w:t>A</w:t>
      </w:r>
      <w:r>
        <w:rPr>
          <w:rFonts w:asciiTheme="minorEastAsia" w:hAnsiTheme="minorEastAsia" w:cstheme="minorEastAsia" w:hint="eastAsia"/>
          <w:color w:val="000000" w:themeColor="text1"/>
          <w:kern w:val="0"/>
          <w:szCs w:val="21"/>
          <w:shd w:val="clear" w:color="auto" w:fill="FFFFFF"/>
        </w:rPr>
        <w:t>．①②</w:t>
      </w:r>
      <w:r>
        <w:rPr>
          <w:rFonts w:asciiTheme="minorEastAsia" w:hAnsiTheme="minorEastAsia" w:cstheme="minorEastAsia" w:hint="eastAsia"/>
          <w:noProof/>
          <w:color w:val="000000" w:themeColor="text1"/>
          <w:kern w:val="0"/>
          <w:szCs w:val="21"/>
          <w:shd w:val="clear" w:color="auto" w:fill="FFFFFF"/>
        </w:rPr>
        <w:drawing>
          <wp:inline distT="0" distB="0" distL="0" distR="0">
            <wp:extent cx="17779" cy="22859"/>
            <wp:effectExtent l="19050" t="0" r="1271" b="0"/>
            <wp:docPr id="25" name="图片 2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7779" cy="22859"/>
                    </a:xfrm>
                    <a:prstGeom prst="rect">
                      <a:avLst/>
                    </a:prstGeom>
                  </pic:spPr>
                </pic:pic>
              </a:graphicData>
            </a:graphic>
          </wp:inline>
        </w:drawing>
      </w:r>
      <w:r>
        <w:rPr>
          <w:rFonts w:asciiTheme="minorEastAsia" w:hAnsiTheme="minorEastAsia" w:cstheme="minorEastAsia" w:hint="eastAsia"/>
          <w:color w:val="000000" w:themeColor="text1"/>
          <w:kern w:val="0"/>
          <w:szCs w:val="21"/>
          <w:shd w:val="clear" w:color="auto" w:fill="FFFFFF"/>
        </w:rPr>
        <w:t xml:space="preserve">  </w:t>
      </w:r>
      <w:r>
        <w:rPr>
          <w:rFonts w:asciiTheme="minorEastAsia" w:hAnsiTheme="minorEastAsia" w:cstheme="minorEastAsia" w:hint="eastAsia"/>
          <w:color w:val="000000" w:themeColor="text1"/>
          <w:kern w:val="0"/>
          <w:szCs w:val="21"/>
          <w:shd w:val="clear" w:color="auto" w:fill="FFFFFF"/>
        </w:rPr>
        <w:tab/>
        <w:t>B</w:t>
      </w:r>
      <w:r>
        <w:rPr>
          <w:rFonts w:asciiTheme="minorEastAsia" w:hAnsiTheme="minorEastAsia" w:cstheme="minorEastAsia" w:hint="eastAsia"/>
          <w:color w:val="000000" w:themeColor="text1"/>
          <w:kern w:val="0"/>
          <w:szCs w:val="21"/>
          <w:shd w:val="clear" w:color="auto" w:fill="FFFFFF"/>
        </w:rPr>
        <w:t>．①④</w:t>
      </w:r>
      <w:r>
        <w:rPr>
          <w:rFonts w:asciiTheme="minorEastAsia" w:hAnsiTheme="minorEastAsia" w:cstheme="minorEastAsia" w:hint="eastAsia"/>
          <w:color w:val="000000" w:themeColor="text1"/>
          <w:kern w:val="0"/>
          <w:szCs w:val="21"/>
          <w:shd w:val="clear" w:color="auto" w:fill="FFFFFF"/>
        </w:rPr>
        <w:t xml:space="preserve">  </w:t>
      </w:r>
      <w:r>
        <w:rPr>
          <w:rFonts w:asciiTheme="minorEastAsia" w:hAnsiTheme="minorEastAsia" w:cstheme="minorEastAsia" w:hint="eastAsia"/>
          <w:color w:val="000000" w:themeColor="text1"/>
          <w:kern w:val="0"/>
          <w:szCs w:val="21"/>
          <w:shd w:val="clear" w:color="auto" w:fill="FFFFFF"/>
        </w:rPr>
        <w:tab/>
        <w:t>C</w:t>
      </w:r>
      <w:r>
        <w:rPr>
          <w:rFonts w:asciiTheme="minorEastAsia" w:hAnsiTheme="minorEastAsia" w:cstheme="minorEastAsia" w:hint="eastAsia"/>
          <w:color w:val="000000" w:themeColor="text1"/>
          <w:kern w:val="0"/>
          <w:szCs w:val="21"/>
          <w:shd w:val="clear" w:color="auto" w:fill="FFFFFF"/>
        </w:rPr>
        <w:t>．②③</w:t>
      </w:r>
      <w:r>
        <w:rPr>
          <w:rFonts w:asciiTheme="minorEastAsia" w:hAnsiTheme="minorEastAsia" w:cstheme="minorEastAsia" w:hint="eastAsia"/>
          <w:color w:val="000000" w:themeColor="text1"/>
          <w:kern w:val="0"/>
          <w:szCs w:val="21"/>
          <w:shd w:val="clear" w:color="auto" w:fill="FFFFFF"/>
        </w:rPr>
        <w:t xml:space="preserve">  </w:t>
      </w:r>
      <w:r>
        <w:rPr>
          <w:rFonts w:asciiTheme="minorEastAsia" w:hAnsiTheme="minorEastAsia" w:cstheme="minorEastAsia" w:hint="eastAsia"/>
          <w:color w:val="000000" w:themeColor="text1"/>
          <w:kern w:val="0"/>
          <w:szCs w:val="21"/>
          <w:shd w:val="clear" w:color="auto" w:fill="FFFFFF"/>
        </w:rPr>
        <w:tab/>
        <w:t>D</w:t>
      </w:r>
      <w:r>
        <w:rPr>
          <w:rFonts w:asciiTheme="minorEastAsia" w:hAnsiTheme="minorEastAsia" w:cstheme="minorEastAsia" w:hint="eastAsia"/>
          <w:color w:val="000000" w:themeColor="text1"/>
          <w:kern w:val="0"/>
          <w:szCs w:val="21"/>
          <w:shd w:val="clear" w:color="auto" w:fill="FFFFFF"/>
        </w:rPr>
        <w:t>．③④</w:t>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17</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2018</w:t>
      </w:r>
      <w:r>
        <w:rPr>
          <w:rFonts w:asciiTheme="minorEastAsia" w:hAnsiTheme="minorEastAsia" w:cstheme="minorEastAsia" w:hint="eastAsia"/>
          <w:color w:val="000000" w:themeColor="text1"/>
          <w:szCs w:val="21"/>
        </w:rPr>
        <w:t>年</w:t>
      </w:r>
      <w:r>
        <w:rPr>
          <w:rFonts w:asciiTheme="minorEastAsia" w:hAnsiTheme="minorEastAsia" w:cstheme="minorEastAsia" w:hint="eastAsia"/>
          <w:color w:val="000000" w:themeColor="text1"/>
          <w:szCs w:val="21"/>
        </w:rPr>
        <w:t>1</w:t>
      </w:r>
      <w:r>
        <w:rPr>
          <w:rFonts w:asciiTheme="minorEastAsia" w:hAnsiTheme="minorEastAsia" w:cstheme="minorEastAsia" w:hint="eastAsia"/>
          <w:color w:val="000000" w:themeColor="text1"/>
          <w:szCs w:val="21"/>
        </w:rPr>
        <w:t>月</w:t>
      </w:r>
      <w:r>
        <w:rPr>
          <w:rFonts w:asciiTheme="minorEastAsia" w:hAnsiTheme="minorEastAsia" w:cstheme="minorEastAsia" w:hint="eastAsia"/>
          <w:color w:val="000000" w:themeColor="text1"/>
          <w:szCs w:val="21"/>
        </w:rPr>
        <w:t>1</w:t>
      </w:r>
      <w:r>
        <w:rPr>
          <w:rFonts w:asciiTheme="minorEastAsia" w:hAnsiTheme="minorEastAsia" w:cstheme="minorEastAsia" w:hint="eastAsia"/>
          <w:color w:val="000000" w:themeColor="text1"/>
          <w:szCs w:val="21"/>
        </w:rPr>
        <w:t>日开始实施的《中华人民共和国环境保护税法》规定，环保税税额以过去的排污费标准为下限，以排污费标准的</w:t>
      </w:r>
      <w:r>
        <w:rPr>
          <w:rFonts w:asciiTheme="minorEastAsia" w:hAnsiTheme="minorEastAsia" w:cstheme="minorEastAsia" w:hint="eastAsia"/>
          <w:color w:val="000000" w:themeColor="text1"/>
          <w:szCs w:val="21"/>
        </w:rPr>
        <w:t>10</w:t>
      </w:r>
      <w:r>
        <w:rPr>
          <w:rFonts w:asciiTheme="minorEastAsia" w:hAnsiTheme="minorEastAsia" w:cstheme="minorEastAsia" w:hint="eastAsia"/>
          <w:color w:val="000000" w:themeColor="text1"/>
          <w:szCs w:val="21"/>
        </w:rPr>
        <w:t>倍为上限，在这个范围内，地方有权决定适用税额。企业税</w:t>
      </w:r>
      <w:r>
        <w:rPr>
          <w:rFonts w:asciiTheme="minorEastAsia" w:hAnsiTheme="minorEastAsia" w:cstheme="minorEastAsia" w:hint="eastAsia"/>
          <w:color w:val="000000" w:themeColor="text1"/>
          <w:szCs w:val="21"/>
        </w:rPr>
        <w:lastRenderedPageBreak/>
        <w:t>负的增减，同企业的污染情况有关。上述规定</w:t>
      </w:r>
    </w:p>
    <w:p w:rsidR="00B21215" w:rsidRDefault="008603AF" w:rsidP="0091446F">
      <w:pPr>
        <w:spacing w:line="360" w:lineRule="auto"/>
        <w:ind w:leftChars="200" w:left="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①通过税收的杠杆，能形成有效</w:t>
      </w:r>
      <w:r>
        <w:rPr>
          <w:rFonts w:asciiTheme="minorEastAsia" w:hAnsiTheme="minorEastAsia" w:cstheme="minorEastAsia" w:hint="eastAsia"/>
          <w:noProof/>
          <w:color w:val="000000" w:themeColor="text1"/>
          <w:szCs w:val="21"/>
        </w:rPr>
        <w:drawing>
          <wp:inline distT="0" distB="0" distL="0" distR="0">
            <wp:extent cx="21590" cy="21590"/>
            <wp:effectExtent l="19050" t="0" r="0" b="0"/>
            <wp:docPr id="28" name="图片 2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1590" cy="21590"/>
                    </a:xfrm>
                    <a:prstGeom prst="rect">
                      <a:avLst/>
                    </a:prstGeom>
                  </pic:spPr>
                </pic:pic>
              </a:graphicData>
            </a:graphic>
          </wp:inline>
        </w:drawing>
      </w:r>
      <w:r>
        <w:rPr>
          <w:rFonts w:asciiTheme="minorEastAsia" w:hAnsiTheme="minorEastAsia" w:cstheme="minorEastAsia" w:hint="eastAsia"/>
          <w:color w:val="000000" w:themeColor="text1"/>
          <w:szCs w:val="21"/>
        </w:rPr>
        <w:t>的约束和激励机制</w:t>
      </w:r>
      <w:r>
        <w:rPr>
          <w:rFonts w:asciiTheme="minorEastAsia" w:hAnsiTheme="minorEastAsia" w:cstheme="minorEastAsia" w:hint="eastAsia"/>
          <w:color w:val="000000" w:themeColor="text1"/>
          <w:szCs w:val="21"/>
        </w:rPr>
        <w:br/>
      </w:r>
      <w:r>
        <w:rPr>
          <w:rFonts w:asciiTheme="minorEastAsia" w:hAnsiTheme="minorEastAsia" w:cstheme="minorEastAsia" w:hint="eastAsia"/>
          <w:color w:val="000000" w:themeColor="text1"/>
          <w:szCs w:val="21"/>
        </w:rPr>
        <w:t>②意在增加国家财政收入，提高政府治污减</w:t>
      </w:r>
      <w:proofErr w:type="gramStart"/>
      <w:r>
        <w:rPr>
          <w:rFonts w:asciiTheme="minorEastAsia" w:hAnsiTheme="minorEastAsia" w:cstheme="minorEastAsia" w:hint="eastAsia"/>
          <w:color w:val="000000" w:themeColor="text1"/>
          <w:szCs w:val="21"/>
        </w:rPr>
        <w:t>排能力</w:t>
      </w:r>
      <w:proofErr w:type="gramEnd"/>
      <w:r>
        <w:rPr>
          <w:rFonts w:asciiTheme="minorEastAsia" w:hAnsiTheme="minorEastAsia" w:cstheme="minorEastAsia" w:hint="eastAsia"/>
          <w:color w:val="000000" w:themeColor="text1"/>
          <w:szCs w:val="21"/>
        </w:rPr>
        <w:br/>
      </w:r>
      <w:r>
        <w:rPr>
          <w:rFonts w:asciiTheme="minorEastAsia" w:hAnsiTheme="minorEastAsia" w:cstheme="minorEastAsia" w:hint="eastAsia"/>
          <w:color w:val="000000" w:themeColor="text1"/>
          <w:szCs w:val="21"/>
        </w:rPr>
        <w:t>③有利于促进经济结构的调整，转变经济发展方式</w:t>
      </w:r>
      <w:r>
        <w:rPr>
          <w:rFonts w:asciiTheme="minorEastAsia" w:hAnsiTheme="minorEastAsia" w:cstheme="minorEastAsia" w:hint="eastAsia"/>
          <w:color w:val="000000" w:themeColor="text1"/>
          <w:szCs w:val="21"/>
        </w:rPr>
        <w:br/>
      </w:r>
      <w:r>
        <w:rPr>
          <w:rFonts w:asciiTheme="minorEastAsia" w:hAnsiTheme="minorEastAsia" w:cstheme="minorEastAsia" w:hint="eastAsia"/>
          <w:color w:val="000000" w:themeColor="text1"/>
          <w:szCs w:val="21"/>
        </w:rPr>
        <w:t>④有助于公民自觉诚信纳税，减少偷税等违法行为</w:t>
      </w:r>
      <w:r>
        <w:rPr>
          <w:rFonts w:asciiTheme="minorEastAsia" w:hAnsiTheme="minorEastAsia" w:cstheme="minorEastAsia" w:hint="eastAsia"/>
          <w:color w:val="000000" w:themeColor="text1"/>
          <w:szCs w:val="21"/>
        </w:rPr>
        <w:br/>
        <w:t>A</w:t>
      </w:r>
      <w:r>
        <w:rPr>
          <w:rFonts w:asciiTheme="minorEastAsia" w:hAnsiTheme="minorEastAsia" w:cstheme="minorEastAsia" w:hint="eastAsia"/>
          <w:color w:val="000000" w:themeColor="text1"/>
          <w:szCs w:val="21"/>
        </w:rPr>
        <w:t>．①②</w:t>
      </w:r>
      <w:r>
        <w:rPr>
          <w:rFonts w:asciiTheme="minorEastAsia" w:hAnsiTheme="minorEastAsia" w:cstheme="minorEastAsia" w:hint="eastAsia"/>
          <w:color w:val="000000" w:themeColor="text1"/>
          <w:szCs w:val="21"/>
        </w:rPr>
        <w:t xml:space="preserve">     B</w:t>
      </w:r>
      <w:r>
        <w:rPr>
          <w:rFonts w:asciiTheme="minorEastAsia" w:hAnsiTheme="minorEastAsia" w:cstheme="minorEastAsia" w:hint="eastAsia"/>
          <w:color w:val="000000" w:themeColor="text1"/>
          <w:szCs w:val="21"/>
        </w:rPr>
        <w:t>．②③</w:t>
      </w:r>
      <w:r>
        <w:rPr>
          <w:rFonts w:asciiTheme="minorEastAsia" w:hAnsiTheme="minorEastAsia" w:cstheme="minorEastAsia" w:hint="eastAsia"/>
          <w:color w:val="000000" w:themeColor="text1"/>
          <w:szCs w:val="21"/>
        </w:rPr>
        <w:t xml:space="preserve">     C</w:t>
      </w:r>
      <w:r>
        <w:rPr>
          <w:rFonts w:asciiTheme="minorEastAsia" w:hAnsiTheme="minorEastAsia" w:cstheme="minorEastAsia" w:hint="eastAsia"/>
          <w:color w:val="000000" w:themeColor="text1"/>
          <w:szCs w:val="21"/>
        </w:rPr>
        <w:t>．①③</w:t>
      </w:r>
      <w:r>
        <w:rPr>
          <w:rFonts w:asciiTheme="minorEastAsia" w:hAnsiTheme="minorEastAsia" w:cstheme="minorEastAsia" w:hint="eastAsia"/>
          <w:color w:val="000000" w:themeColor="text1"/>
          <w:szCs w:val="21"/>
        </w:rPr>
        <w:t xml:space="preserve">    D</w:t>
      </w:r>
      <w:r>
        <w:rPr>
          <w:rFonts w:asciiTheme="minorEastAsia" w:hAnsiTheme="minorEastAsia" w:cstheme="minorEastAsia" w:hint="eastAsia"/>
          <w:color w:val="000000" w:themeColor="text1"/>
          <w:szCs w:val="21"/>
        </w:rPr>
        <w:t>．③④</w:t>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18.</w:t>
      </w:r>
      <w:r>
        <w:rPr>
          <w:rFonts w:asciiTheme="minorEastAsia" w:hAnsiTheme="minorEastAsia" w:cstheme="minorEastAsia" w:hint="eastAsia"/>
          <w:color w:val="000000" w:themeColor="text1"/>
          <w:szCs w:val="21"/>
        </w:rPr>
        <w:t>电影《我不是药神》引发舆论热议，李克强总理要求有关部门加快落实抗癌药降价保供等相关措施，绝大多数进口药品，特别是有实际进口的抗癌药均将实现零关税。此举将</w:t>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①有利于减少相关企业的生产成本</w:t>
      </w:r>
      <w:r>
        <w:rPr>
          <w:rFonts w:asciiTheme="minorEastAsia" w:hAnsiTheme="minorEastAsia" w:cstheme="minorEastAsia" w:hint="eastAsia"/>
          <w:color w:val="000000" w:themeColor="text1"/>
          <w:szCs w:val="21"/>
        </w:rPr>
        <w:t xml:space="preserve">      </w:t>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②降低相关癌症患者的药费负担</w:t>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③有利于维护开放包容的多边贸易体制</w:t>
      </w:r>
      <w:r>
        <w:rPr>
          <w:rFonts w:asciiTheme="minorEastAsia" w:hAnsiTheme="minorEastAsia" w:cstheme="minorEastAsia" w:hint="eastAsia"/>
          <w:color w:val="000000" w:themeColor="text1"/>
          <w:szCs w:val="21"/>
        </w:rPr>
        <w:t xml:space="preserve">  </w:t>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④有利于调节个人收入的分配</w:t>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A</w:t>
      </w:r>
      <w:r>
        <w:rPr>
          <w:rFonts w:asciiTheme="minorEastAsia" w:hAnsiTheme="minorEastAsia" w:cstheme="minorEastAsia" w:hint="eastAsia"/>
          <w:color w:val="000000" w:themeColor="text1"/>
          <w:szCs w:val="21"/>
        </w:rPr>
        <w:t>．①②</w:t>
      </w:r>
      <w:r>
        <w:rPr>
          <w:rFonts w:asciiTheme="minorEastAsia" w:hAnsiTheme="minorEastAsia" w:cstheme="minorEastAsia" w:hint="eastAsia"/>
          <w:color w:val="000000" w:themeColor="text1"/>
          <w:szCs w:val="21"/>
        </w:rPr>
        <w:t xml:space="preserve">    B</w:t>
      </w:r>
      <w:r>
        <w:rPr>
          <w:rFonts w:asciiTheme="minorEastAsia" w:hAnsiTheme="minorEastAsia" w:cstheme="minorEastAsia" w:hint="eastAsia"/>
          <w:color w:val="000000" w:themeColor="text1"/>
          <w:szCs w:val="21"/>
        </w:rPr>
        <w:t>．②③</w:t>
      </w:r>
      <w:r>
        <w:rPr>
          <w:rFonts w:asciiTheme="minorEastAsia" w:hAnsiTheme="minorEastAsia" w:cstheme="minorEastAsia" w:hint="eastAsia"/>
          <w:color w:val="000000" w:themeColor="text1"/>
          <w:szCs w:val="21"/>
        </w:rPr>
        <w:t xml:space="preserve">    C</w:t>
      </w:r>
      <w:r>
        <w:rPr>
          <w:rFonts w:asciiTheme="minorEastAsia" w:hAnsiTheme="minorEastAsia" w:cstheme="minorEastAsia" w:hint="eastAsia"/>
          <w:color w:val="000000" w:themeColor="text1"/>
          <w:szCs w:val="21"/>
        </w:rPr>
        <w:t>．①③</w:t>
      </w:r>
      <w:r>
        <w:rPr>
          <w:rFonts w:asciiTheme="minorEastAsia" w:hAnsiTheme="minorEastAsia" w:cstheme="minorEastAsia" w:hint="eastAsia"/>
          <w:color w:val="000000" w:themeColor="text1"/>
          <w:szCs w:val="21"/>
        </w:rPr>
        <w:t xml:space="preserve">    D.</w:t>
      </w:r>
      <w:r>
        <w:rPr>
          <w:rFonts w:asciiTheme="minorEastAsia" w:hAnsiTheme="minorEastAsia" w:cstheme="minorEastAsia" w:hint="eastAsia"/>
          <w:color w:val="000000" w:themeColor="text1"/>
          <w:szCs w:val="21"/>
        </w:rPr>
        <w:t>③④</w:t>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19</w:t>
      </w:r>
      <w:r>
        <w:rPr>
          <w:rFonts w:asciiTheme="minorEastAsia" w:hAnsiTheme="minorEastAsia" w:cstheme="minorEastAsia" w:hint="eastAsia"/>
          <w:color w:val="000000" w:themeColor="text1"/>
          <w:szCs w:val="21"/>
        </w:rPr>
        <w:t>．当前，中国经济正经历速度换挡和动力转换的转型，一方面是货</w:t>
      </w:r>
      <w:r>
        <w:rPr>
          <w:rFonts w:asciiTheme="minorEastAsia" w:hAnsiTheme="minorEastAsia" w:cstheme="minorEastAsia" w:hint="eastAsia"/>
          <w:noProof/>
          <w:color w:val="000000" w:themeColor="text1"/>
          <w:szCs w:val="21"/>
        </w:rPr>
        <w:drawing>
          <wp:inline distT="0" distB="0" distL="0" distR="0">
            <wp:extent cx="12700" cy="16509"/>
            <wp:effectExtent l="19050" t="0" r="6350" b="0"/>
            <wp:docPr id="26" name="图片 2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2700" cy="16509"/>
                    </a:xfrm>
                    <a:prstGeom prst="rect">
                      <a:avLst/>
                    </a:prstGeom>
                  </pic:spPr>
                </pic:pic>
              </a:graphicData>
            </a:graphic>
          </wp:inline>
        </w:drawing>
      </w:r>
      <w:r>
        <w:rPr>
          <w:rFonts w:asciiTheme="minorEastAsia" w:hAnsiTheme="minorEastAsia" w:cstheme="minorEastAsia" w:hint="eastAsia"/>
          <w:color w:val="000000" w:themeColor="text1"/>
          <w:szCs w:val="21"/>
        </w:rPr>
        <w:t>币信贷扩张对经济拉动效果逐渐减弱，实体经济投资回报率不断下降；另一方面则是大量流动性资金</w:t>
      </w:r>
      <w:r>
        <w:rPr>
          <w:rFonts w:asciiTheme="minorEastAsia" w:hAnsiTheme="minorEastAsia" w:cstheme="minorEastAsia" w:hint="eastAsia"/>
          <w:color w:val="000000" w:themeColor="text1"/>
          <w:szCs w:val="21"/>
        </w:rPr>
        <w:t>充斥于金融市场和房地产市场，资产泡沫将进一步加剧金融</w:t>
      </w:r>
      <w:proofErr w:type="gramStart"/>
      <w:r>
        <w:rPr>
          <w:rFonts w:asciiTheme="minorEastAsia" w:hAnsiTheme="minorEastAsia" w:cstheme="minorEastAsia" w:hint="eastAsia"/>
          <w:color w:val="000000" w:themeColor="text1"/>
          <w:szCs w:val="21"/>
        </w:rPr>
        <w:t>脱实向</w:t>
      </w:r>
      <w:proofErr w:type="gramEnd"/>
      <w:r>
        <w:rPr>
          <w:rFonts w:asciiTheme="minorEastAsia" w:hAnsiTheme="minorEastAsia" w:cstheme="minorEastAsia" w:hint="eastAsia"/>
          <w:color w:val="000000" w:themeColor="text1"/>
          <w:szCs w:val="21"/>
        </w:rPr>
        <w:t>虚。对此，政府应该</w:t>
      </w:r>
    </w:p>
    <w:p w:rsidR="00B21215" w:rsidRDefault="008603AF" w:rsidP="0091446F">
      <w:pPr>
        <w:spacing w:line="360" w:lineRule="auto"/>
        <w:ind w:firstLineChars="193" w:firstLine="405"/>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①</w:t>
      </w:r>
      <w:proofErr w:type="gramStart"/>
      <w:r>
        <w:rPr>
          <w:rFonts w:asciiTheme="minorEastAsia" w:hAnsiTheme="minorEastAsia" w:cstheme="minorEastAsia" w:hint="eastAsia"/>
          <w:color w:val="000000" w:themeColor="text1"/>
          <w:szCs w:val="21"/>
        </w:rPr>
        <w:t>适时实行</w:t>
      </w:r>
      <w:proofErr w:type="gramEnd"/>
      <w:r>
        <w:rPr>
          <w:rFonts w:asciiTheme="minorEastAsia" w:hAnsiTheme="minorEastAsia" w:cstheme="minorEastAsia" w:hint="eastAsia"/>
          <w:color w:val="000000" w:themeColor="text1"/>
          <w:szCs w:val="21"/>
        </w:rPr>
        <w:t>结构性减税，切实减轻企业负担</w:t>
      </w:r>
    </w:p>
    <w:p w:rsidR="00B21215" w:rsidRDefault="008603AF" w:rsidP="0091446F">
      <w:pPr>
        <w:spacing w:line="360" w:lineRule="auto"/>
        <w:ind w:firstLineChars="193" w:firstLine="405"/>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②释放流动性，加大投资力度，刺激总需求</w:t>
      </w:r>
    </w:p>
    <w:p w:rsidR="00B21215" w:rsidRDefault="008603AF" w:rsidP="0091446F">
      <w:pPr>
        <w:spacing w:line="360" w:lineRule="auto"/>
        <w:ind w:firstLineChars="193" w:firstLine="405"/>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③发挥市场在引导资金流向上的决定性作用</w:t>
      </w:r>
    </w:p>
    <w:p w:rsidR="00B21215" w:rsidRDefault="008603AF" w:rsidP="0091446F">
      <w:pPr>
        <w:spacing w:line="360" w:lineRule="auto"/>
        <w:ind w:firstLineChars="193" w:firstLine="405"/>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④深化改革，引导金融机构为实体经济服务</w:t>
      </w:r>
    </w:p>
    <w:p w:rsidR="00B21215" w:rsidRDefault="008603AF" w:rsidP="0091446F">
      <w:pPr>
        <w:spacing w:line="360" w:lineRule="auto"/>
        <w:ind w:firstLineChars="193" w:firstLine="405"/>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A. </w:t>
      </w:r>
      <w:r>
        <w:rPr>
          <w:rFonts w:asciiTheme="minorEastAsia" w:hAnsiTheme="minorEastAsia" w:cstheme="minorEastAsia" w:hint="eastAsia"/>
          <w:color w:val="000000" w:themeColor="text1"/>
          <w:szCs w:val="21"/>
        </w:rPr>
        <w:t>①④</w:t>
      </w:r>
      <w:r>
        <w:rPr>
          <w:rFonts w:asciiTheme="minorEastAsia" w:hAnsiTheme="minorEastAsia" w:cstheme="minorEastAsia" w:hint="eastAsia"/>
          <w:color w:val="000000" w:themeColor="text1"/>
          <w:szCs w:val="21"/>
        </w:rPr>
        <w:t xml:space="preserve">    B. </w:t>
      </w:r>
      <w:r>
        <w:rPr>
          <w:rFonts w:asciiTheme="minorEastAsia" w:hAnsiTheme="minorEastAsia" w:cstheme="minorEastAsia" w:hint="eastAsia"/>
          <w:color w:val="000000" w:themeColor="text1"/>
          <w:szCs w:val="21"/>
        </w:rPr>
        <w:t>②③</w:t>
      </w:r>
      <w:r>
        <w:rPr>
          <w:rFonts w:asciiTheme="minorEastAsia" w:hAnsiTheme="minorEastAsia" w:cstheme="minorEastAsia" w:hint="eastAsia"/>
          <w:color w:val="000000" w:themeColor="text1"/>
          <w:szCs w:val="21"/>
        </w:rPr>
        <w:t xml:space="preserve">    C. </w:t>
      </w:r>
      <w:r>
        <w:rPr>
          <w:rFonts w:asciiTheme="minorEastAsia" w:hAnsiTheme="minorEastAsia" w:cstheme="minorEastAsia" w:hint="eastAsia"/>
          <w:color w:val="000000" w:themeColor="text1"/>
          <w:szCs w:val="21"/>
        </w:rPr>
        <w:t>①③</w:t>
      </w:r>
      <w:r>
        <w:rPr>
          <w:rFonts w:asciiTheme="minorEastAsia" w:hAnsiTheme="minorEastAsia" w:cstheme="minorEastAsia" w:hint="eastAsia"/>
          <w:color w:val="000000" w:themeColor="text1"/>
          <w:szCs w:val="21"/>
        </w:rPr>
        <w:t xml:space="preserve">    D. </w:t>
      </w:r>
      <w:r>
        <w:rPr>
          <w:rFonts w:asciiTheme="minorEastAsia" w:hAnsiTheme="minorEastAsia" w:cstheme="minorEastAsia" w:hint="eastAsia"/>
          <w:color w:val="000000" w:themeColor="text1"/>
          <w:szCs w:val="21"/>
        </w:rPr>
        <w:t>②④</w:t>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20</w:t>
      </w:r>
      <w:r>
        <w:rPr>
          <w:rFonts w:asciiTheme="minorEastAsia" w:hAnsiTheme="minorEastAsia" w:cstheme="minorEastAsia" w:hint="eastAsia"/>
          <w:color w:val="000000" w:themeColor="text1"/>
          <w:szCs w:val="21"/>
        </w:rPr>
        <w:t>．当前，随着内需从物质型向服务型转变，消费也从物质型向服务型转变。特别是供</w:t>
      </w:r>
      <w:proofErr w:type="gramStart"/>
      <w:r>
        <w:rPr>
          <w:rFonts w:asciiTheme="minorEastAsia" w:hAnsiTheme="minorEastAsia" w:cstheme="minorEastAsia" w:hint="eastAsia"/>
          <w:color w:val="000000" w:themeColor="text1"/>
          <w:szCs w:val="21"/>
        </w:rPr>
        <w:t>绐</w:t>
      </w:r>
      <w:proofErr w:type="gramEnd"/>
      <w:r>
        <w:rPr>
          <w:rFonts w:asciiTheme="minorEastAsia" w:hAnsiTheme="minorEastAsia" w:cstheme="minorEastAsia" w:hint="eastAsia"/>
          <w:color w:val="000000" w:themeColor="text1"/>
          <w:szCs w:val="21"/>
        </w:rPr>
        <w:t>侧结构性改革深入推进，传统服务业里孕育出大量新服务、新业态，以平台经济、分享经济为代表的服务型消费呈现出爆发式增长。由材料可知</w:t>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①消费支撑我国经济增长的作用在增强</w:t>
      </w:r>
      <w:r>
        <w:rPr>
          <w:rFonts w:asciiTheme="minorEastAsia" w:hAnsiTheme="minorEastAsia" w:cstheme="minorEastAsia" w:hint="eastAsia"/>
          <w:color w:val="000000" w:themeColor="text1"/>
          <w:szCs w:val="21"/>
        </w:rPr>
        <w:tab/>
      </w:r>
      <w:r>
        <w:rPr>
          <w:rFonts w:asciiTheme="minorEastAsia" w:hAnsiTheme="minorEastAsia" w:cstheme="minorEastAsia" w:hint="eastAsia"/>
          <w:color w:val="000000" w:themeColor="text1"/>
          <w:szCs w:val="21"/>
        </w:rPr>
        <w:tab/>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②我国居民物质消费和精神消费协调推进</w:t>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③我国居民消费结构优化升级</w:t>
      </w:r>
      <w:r>
        <w:rPr>
          <w:rFonts w:asciiTheme="minorEastAsia" w:hAnsiTheme="minorEastAsia" w:cstheme="minorEastAsia" w:hint="eastAsia"/>
          <w:color w:val="000000" w:themeColor="text1"/>
          <w:szCs w:val="21"/>
        </w:rPr>
        <w:tab/>
      </w:r>
      <w:r>
        <w:rPr>
          <w:rFonts w:asciiTheme="minorEastAsia" w:hAnsiTheme="minorEastAsia" w:cstheme="minorEastAsia" w:hint="eastAsia"/>
          <w:color w:val="000000" w:themeColor="text1"/>
          <w:szCs w:val="21"/>
        </w:rPr>
        <w:tab/>
      </w:r>
      <w:r>
        <w:rPr>
          <w:rFonts w:asciiTheme="minorEastAsia" w:hAnsiTheme="minorEastAsia" w:cstheme="minorEastAsia" w:hint="eastAsia"/>
          <w:color w:val="000000" w:themeColor="text1"/>
          <w:szCs w:val="21"/>
        </w:rPr>
        <w:tab/>
      </w:r>
      <w:r>
        <w:rPr>
          <w:rFonts w:asciiTheme="minorEastAsia" w:hAnsiTheme="minorEastAsia" w:cstheme="minorEastAsia" w:hint="eastAsia"/>
          <w:color w:val="000000" w:themeColor="text1"/>
          <w:szCs w:val="21"/>
        </w:rPr>
        <w:tab/>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④我国城乡居民收入差距不断缩小</w:t>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A. </w:t>
      </w:r>
      <w:r>
        <w:rPr>
          <w:rFonts w:asciiTheme="minorEastAsia" w:hAnsiTheme="minorEastAsia" w:cstheme="minorEastAsia" w:hint="eastAsia"/>
          <w:color w:val="000000" w:themeColor="text1"/>
          <w:szCs w:val="21"/>
        </w:rPr>
        <w:t>①②</w:t>
      </w: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ab/>
        <w:t xml:space="preserve">B. </w:t>
      </w:r>
      <w:r>
        <w:rPr>
          <w:rFonts w:asciiTheme="minorEastAsia" w:hAnsiTheme="minorEastAsia" w:cstheme="minorEastAsia" w:hint="eastAsia"/>
          <w:color w:val="000000" w:themeColor="text1"/>
          <w:szCs w:val="21"/>
        </w:rPr>
        <w:t>①③</w:t>
      </w:r>
      <w:r>
        <w:rPr>
          <w:rFonts w:asciiTheme="minorEastAsia" w:hAnsiTheme="minorEastAsia" w:cstheme="minorEastAsia" w:hint="eastAsia"/>
          <w:color w:val="000000" w:themeColor="text1"/>
          <w:szCs w:val="21"/>
        </w:rPr>
        <w:t xml:space="preserve">    C. </w:t>
      </w:r>
      <w:r>
        <w:rPr>
          <w:rFonts w:asciiTheme="minorEastAsia" w:hAnsiTheme="minorEastAsia" w:cstheme="minorEastAsia" w:hint="eastAsia"/>
          <w:color w:val="000000" w:themeColor="text1"/>
          <w:szCs w:val="21"/>
        </w:rPr>
        <w:t>②④</w:t>
      </w:r>
      <w:r>
        <w:rPr>
          <w:rFonts w:asciiTheme="minorEastAsia" w:hAnsiTheme="minorEastAsia" w:cstheme="minorEastAsia" w:hint="eastAsia"/>
          <w:color w:val="000000" w:themeColor="text1"/>
          <w:szCs w:val="21"/>
        </w:rPr>
        <w:t xml:space="preserve">    D. </w:t>
      </w:r>
      <w:r>
        <w:rPr>
          <w:rFonts w:asciiTheme="minorEastAsia" w:hAnsiTheme="minorEastAsia" w:cstheme="minorEastAsia" w:hint="eastAsia"/>
          <w:color w:val="000000" w:themeColor="text1"/>
          <w:szCs w:val="21"/>
        </w:rPr>
        <w:t>③④</w:t>
      </w:r>
    </w:p>
    <w:bookmarkEnd w:id="2"/>
    <w:p w:rsidR="00B21215" w:rsidRDefault="008603AF" w:rsidP="0091446F">
      <w:pPr>
        <w:spacing w:line="360" w:lineRule="auto"/>
        <w:ind w:firstLineChars="200" w:firstLine="420"/>
        <w:jc w:val="left"/>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kern w:val="0"/>
          <w:szCs w:val="21"/>
        </w:rPr>
        <w:t>21.</w:t>
      </w:r>
      <w:r>
        <w:rPr>
          <w:rFonts w:asciiTheme="minorEastAsia" w:hAnsiTheme="minorEastAsia" w:cstheme="minorEastAsia" w:hint="eastAsia"/>
          <w:color w:val="000000" w:themeColor="text1"/>
          <w:szCs w:val="21"/>
        </w:rPr>
        <w:t>农机购置补贴是目前促进农业机械化发展的最直接、最主要的手段。党的十八大以来至</w:t>
      </w:r>
      <w:r>
        <w:rPr>
          <w:rFonts w:asciiTheme="minorEastAsia" w:hAnsiTheme="minorEastAsia" w:cstheme="minorEastAsia" w:hint="eastAsia"/>
          <w:color w:val="000000" w:themeColor="text1"/>
          <w:szCs w:val="21"/>
        </w:rPr>
        <w:t>2018</w:t>
      </w:r>
      <w:r>
        <w:rPr>
          <w:rFonts w:asciiTheme="minorEastAsia" w:hAnsiTheme="minorEastAsia" w:cstheme="minorEastAsia" w:hint="eastAsia"/>
          <w:color w:val="000000" w:themeColor="text1"/>
          <w:szCs w:val="21"/>
        </w:rPr>
        <w:lastRenderedPageBreak/>
        <w:t>年</w:t>
      </w:r>
      <w:r>
        <w:rPr>
          <w:rFonts w:asciiTheme="minorEastAsia" w:hAnsiTheme="minorEastAsia" w:cstheme="minorEastAsia" w:hint="eastAsia"/>
          <w:color w:val="000000" w:themeColor="text1"/>
          <w:szCs w:val="21"/>
        </w:rPr>
        <w:t>4</w:t>
      </w:r>
      <w:r>
        <w:rPr>
          <w:rFonts w:asciiTheme="minorEastAsia" w:hAnsiTheme="minorEastAsia" w:cstheme="minorEastAsia" w:hint="eastAsia"/>
          <w:color w:val="000000" w:themeColor="text1"/>
          <w:szCs w:val="21"/>
        </w:rPr>
        <w:t>月中央财政累计安排农机购置补贴资金</w:t>
      </w:r>
      <w:r>
        <w:rPr>
          <w:rFonts w:asciiTheme="minorEastAsia" w:hAnsiTheme="minorEastAsia" w:cstheme="minorEastAsia" w:hint="eastAsia"/>
          <w:color w:val="000000" w:themeColor="text1"/>
          <w:szCs w:val="21"/>
        </w:rPr>
        <w:t>1116</w:t>
      </w:r>
      <w:r>
        <w:rPr>
          <w:rFonts w:asciiTheme="minorEastAsia" w:hAnsiTheme="minorEastAsia" w:cstheme="minorEastAsia" w:hint="eastAsia"/>
          <w:color w:val="000000" w:themeColor="text1"/>
          <w:szCs w:val="21"/>
        </w:rPr>
        <w:t>亿元，补贴购置各类农机具</w:t>
      </w:r>
      <w:r>
        <w:rPr>
          <w:rFonts w:asciiTheme="minorEastAsia" w:hAnsiTheme="minorEastAsia" w:cstheme="minorEastAsia" w:hint="eastAsia"/>
          <w:color w:val="000000" w:themeColor="text1"/>
          <w:szCs w:val="21"/>
        </w:rPr>
        <w:t>1820</w:t>
      </w:r>
      <w:r>
        <w:rPr>
          <w:rFonts w:asciiTheme="minorEastAsia" w:hAnsiTheme="minorEastAsia" w:cstheme="minorEastAsia" w:hint="eastAsia"/>
          <w:color w:val="000000" w:themeColor="text1"/>
          <w:szCs w:val="21"/>
        </w:rPr>
        <w:t>多万台（套），取得了利农助工、一举多得的显著成效。对农机购置补贴理解正确的是</w:t>
      </w:r>
    </w:p>
    <w:p w:rsidR="00B21215" w:rsidRDefault="008603AF" w:rsidP="0091446F">
      <w:pPr>
        <w:spacing w:line="360" w:lineRule="auto"/>
        <w:ind w:leftChars="200" w:left="420"/>
        <w:rPr>
          <w:rFonts w:asciiTheme="minorEastAsia" w:hAnsiTheme="minorEastAsia" w:cstheme="minorEastAsia"/>
          <w:color w:val="000000" w:themeColor="text1"/>
          <w:kern w:val="0"/>
          <w:szCs w:val="21"/>
          <w:shd w:val="clear" w:color="auto" w:fill="FFFFFF"/>
        </w:rPr>
      </w:pPr>
      <w:r>
        <w:rPr>
          <w:rFonts w:asciiTheme="minorEastAsia" w:hAnsiTheme="minorEastAsia" w:cstheme="minorEastAsia" w:hint="eastAsia"/>
          <w:color w:val="000000" w:themeColor="text1"/>
          <w:szCs w:val="21"/>
        </w:rPr>
        <w:t>①提升农业综合生产能力，助力乡村振兴战略实施</w:t>
      </w:r>
      <w:r>
        <w:rPr>
          <w:rFonts w:asciiTheme="minorEastAsia" w:hAnsiTheme="minorEastAsia" w:cstheme="minorEastAsia" w:hint="eastAsia"/>
          <w:color w:val="000000" w:themeColor="text1"/>
          <w:szCs w:val="21"/>
        </w:rPr>
        <w:br/>
      </w:r>
      <w:r>
        <w:rPr>
          <w:rFonts w:asciiTheme="minorEastAsia" w:hAnsiTheme="minorEastAsia" w:cstheme="minorEastAsia" w:hint="eastAsia"/>
          <w:color w:val="000000" w:themeColor="text1"/>
          <w:szCs w:val="21"/>
        </w:rPr>
        <w:t>②发挥财政促进社会公平的作用，减轻农民的负担</w:t>
      </w:r>
      <w:r>
        <w:rPr>
          <w:rFonts w:asciiTheme="minorEastAsia" w:hAnsiTheme="minorEastAsia" w:cstheme="minorEastAsia" w:hint="eastAsia"/>
          <w:color w:val="000000" w:themeColor="text1"/>
          <w:szCs w:val="21"/>
        </w:rPr>
        <w:br/>
      </w:r>
      <w:r>
        <w:rPr>
          <w:rFonts w:asciiTheme="minorEastAsia" w:hAnsiTheme="minorEastAsia" w:cstheme="minorEastAsia" w:hint="eastAsia"/>
          <w:color w:val="000000" w:themeColor="text1"/>
          <w:szCs w:val="21"/>
        </w:rPr>
        <w:t>③保护和调动农民种粮积极性，提高粮食生产能力</w:t>
      </w:r>
      <w:r>
        <w:rPr>
          <w:rFonts w:asciiTheme="minorEastAsia" w:hAnsiTheme="minorEastAsia" w:cstheme="minorEastAsia" w:hint="eastAsia"/>
          <w:color w:val="000000" w:themeColor="text1"/>
          <w:szCs w:val="21"/>
        </w:rPr>
        <w:br/>
      </w:r>
      <w:r>
        <w:rPr>
          <w:rFonts w:asciiTheme="minorEastAsia" w:hAnsiTheme="minorEastAsia" w:cstheme="minorEastAsia" w:hint="eastAsia"/>
          <w:color w:val="000000" w:themeColor="text1"/>
          <w:szCs w:val="21"/>
        </w:rPr>
        <w:t>④促进农业增产增效，从根本上解决“三农”问题</w:t>
      </w:r>
      <w:r>
        <w:rPr>
          <w:rFonts w:asciiTheme="minorEastAsia" w:hAnsiTheme="minorEastAsia" w:cstheme="minorEastAsia" w:hint="eastAsia"/>
          <w:color w:val="000000" w:themeColor="text1"/>
          <w:szCs w:val="21"/>
        </w:rPr>
        <w:br/>
        <w:t>A</w:t>
      </w:r>
      <w:r>
        <w:rPr>
          <w:rFonts w:asciiTheme="minorEastAsia" w:hAnsiTheme="minorEastAsia" w:cstheme="minorEastAsia" w:hint="eastAsia"/>
          <w:color w:val="000000" w:themeColor="text1"/>
          <w:szCs w:val="21"/>
        </w:rPr>
        <w:t>．①③</w:t>
      </w:r>
      <w:r>
        <w:rPr>
          <w:rFonts w:asciiTheme="minorEastAsia" w:hAnsiTheme="minorEastAsia" w:cstheme="minorEastAsia" w:hint="eastAsia"/>
          <w:color w:val="000000" w:themeColor="text1"/>
          <w:szCs w:val="21"/>
        </w:rPr>
        <w:t xml:space="preserve">    B</w:t>
      </w:r>
      <w:r>
        <w:rPr>
          <w:rFonts w:asciiTheme="minorEastAsia" w:hAnsiTheme="minorEastAsia" w:cstheme="minorEastAsia" w:hint="eastAsia"/>
          <w:color w:val="000000" w:themeColor="text1"/>
          <w:szCs w:val="21"/>
        </w:rPr>
        <w:t>．①②</w:t>
      </w:r>
      <w:r>
        <w:rPr>
          <w:rFonts w:asciiTheme="minorEastAsia" w:hAnsiTheme="minorEastAsia" w:cstheme="minorEastAsia" w:hint="eastAsia"/>
          <w:color w:val="000000" w:themeColor="text1"/>
          <w:szCs w:val="21"/>
        </w:rPr>
        <w:t xml:space="preserve">    C</w:t>
      </w:r>
      <w:r>
        <w:rPr>
          <w:rFonts w:asciiTheme="minorEastAsia" w:hAnsiTheme="minorEastAsia" w:cstheme="minorEastAsia" w:hint="eastAsia"/>
          <w:color w:val="000000" w:themeColor="text1"/>
          <w:szCs w:val="21"/>
        </w:rPr>
        <w:t>．③④</w:t>
      </w:r>
      <w:r>
        <w:rPr>
          <w:rFonts w:asciiTheme="minorEastAsia" w:hAnsiTheme="minorEastAsia" w:cstheme="minorEastAsia" w:hint="eastAsia"/>
          <w:color w:val="000000" w:themeColor="text1"/>
          <w:szCs w:val="21"/>
        </w:rPr>
        <w:t xml:space="preserve">    D</w:t>
      </w:r>
      <w:r>
        <w:rPr>
          <w:rFonts w:asciiTheme="minorEastAsia" w:hAnsiTheme="minorEastAsia" w:cstheme="minorEastAsia" w:hint="eastAsia"/>
          <w:color w:val="000000" w:themeColor="text1"/>
          <w:szCs w:val="21"/>
        </w:rPr>
        <w:t>．②④</w:t>
      </w:r>
    </w:p>
    <w:p w:rsidR="00B21215" w:rsidRDefault="008603AF" w:rsidP="0091446F">
      <w:pPr>
        <w:widowControl/>
        <w:shd w:val="clear" w:color="auto" w:fill="FFFFFF"/>
        <w:adjustRightInd w:val="0"/>
        <w:snapToGrid w:val="0"/>
        <w:spacing w:line="360" w:lineRule="auto"/>
        <w:ind w:firstLineChars="200" w:firstLine="420"/>
        <w:jc w:val="left"/>
        <w:rPr>
          <w:rFonts w:asciiTheme="minorEastAsia" w:hAnsiTheme="minorEastAsia" w:cstheme="minorEastAsia"/>
          <w:color w:val="000000" w:themeColor="text1"/>
          <w:kern w:val="0"/>
          <w:szCs w:val="21"/>
          <w:shd w:val="clear" w:color="auto" w:fill="FFFFFF"/>
        </w:rPr>
      </w:pPr>
      <w:r>
        <w:rPr>
          <w:rFonts w:asciiTheme="minorEastAsia" w:hAnsiTheme="minorEastAsia" w:cstheme="minorEastAsia" w:hint="eastAsia"/>
          <w:color w:val="000000" w:themeColor="text1"/>
          <w:kern w:val="0"/>
          <w:szCs w:val="21"/>
          <w:shd w:val="clear" w:color="auto" w:fill="FFFFFF"/>
        </w:rPr>
        <w:t>22</w:t>
      </w:r>
      <w:r>
        <w:rPr>
          <w:rFonts w:asciiTheme="minorEastAsia" w:hAnsiTheme="minorEastAsia" w:cstheme="minorEastAsia" w:hint="eastAsia"/>
          <w:color w:val="000000" w:themeColor="text1"/>
          <w:kern w:val="0"/>
          <w:szCs w:val="21"/>
          <w:shd w:val="clear" w:color="auto" w:fill="FFFFFF"/>
        </w:rPr>
        <w:t>．美国与盟友“大打出手”之际，中国与周边国家的贸易往来却要再上一个台阶了。财政部网站</w:t>
      </w:r>
      <w:r>
        <w:rPr>
          <w:rFonts w:asciiTheme="minorEastAsia" w:hAnsiTheme="minorEastAsia" w:cstheme="minorEastAsia" w:hint="eastAsia"/>
          <w:color w:val="000000" w:themeColor="text1"/>
          <w:kern w:val="0"/>
          <w:szCs w:val="21"/>
          <w:shd w:val="clear" w:color="auto" w:fill="FFFFFF"/>
        </w:rPr>
        <w:t>2018</w:t>
      </w:r>
      <w:r>
        <w:rPr>
          <w:rFonts w:asciiTheme="minorEastAsia" w:hAnsiTheme="minorEastAsia" w:cstheme="minorEastAsia" w:hint="eastAsia"/>
          <w:color w:val="000000" w:themeColor="text1"/>
          <w:kern w:val="0"/>
          <w:szCs w:val="21"/>
          <w:shd w:val="clear" w:color="auto" w:fill="FFFFFF"/>
        </w:rPr>
        <w:t>年</w:t>
      </w:r>
      <w:r>
        <w:rPr>
          <w:rFonts w:asciiTheme="minorEastAsia" w:hAnsiTheme="minorEastAsia" w:cstheme="minorEastAsia" w:hint="eastAsia"/>
          <w:color w:val="000000" w:themeColor="text1"/>
          <w:kern w:val="0"/>
          <w:szCs w:val="21"/>
          <w:shd w:val="clear" w:color="auto" w:fill="FFFFFF"/>
        </w:rPr>
        <w:t>6</w:t>
      </w:r>
      <w:r>
        <w:rPr>
          <w:rFonts w:asciiTheme="minorEastAsia" w:hAnsiTheme="minorEastAsia" w:cstheme="minorEastAsia" w:hint="eastAsia"/>
          <w:color w:val="000000" w:themeColor="text1"/>
          <w:kern w:val="0"/>
          <w:szCs w:val="21"/>
          <w:shd w:val="clear" w:color="auto" w:fill="FFFFFF"/>
        </w:rPr>
        <w:t>月</w:t>
      </w:r>
      <w:r>
        <w:rPr>
          <w:rFonts w:asciiTheme="minorEastAsia" w:hAnsiTheme="minorEastAsia" w:cstheme="minorEastAsia" w:hint="eastAsia"/>
          <w:color w:val="000000" w:themeColor="text1"/>
          <w:kern w:val="0"/>
          <w:szCs w:val="21"/>
          <w:shd w:val="clear" w:color="auto" w:fill="FFFFFF"/>
        </w:rPr>
        <w:t>26</w:t>
      </w:r>
      <w:r>
        <w:rPr>
          <w:rFonts w:asciiTheme="minorEastAsia" w:hAnsiTheme="minorEastAsia" w:cstheme="minorEastAsia" w:hint="eastAsia"/>
          <w:color w:val="000000" w:themeColor="text1"/>
          <w:kern w:val="0"/>
          <w:szCs w:val="21"/>
          <w:shd w:val="clear" w:color="auto" w:fill="FFFFFF"/>
        </w:rPr>
        <w:t>日消息，国务院关税税则委员会</w:t>
      </w:r>
      <w:r>
        <w:rPr>
          <w:rFonts w:asciiTheme="minorEastAsia" w:hAnsiTheme="minorEastAsia" w:cstheme="minorEastAsia" w:hint="eastAsia"/>
          <w:color w:val="000000" w:themeColor="text1"/>
          <w:kern w:val="0"/>
          <w:szCs w:val="21"/>
          <w:shd w:val="clear" w:color="auto" w:fill="FFFFFF"/>
        </w:rPr>
        <w:t>19</w:t>
      </w:r>
      <w:r>
        <w:rPr>
          <w:rFonts w:asciiTheme="minorEastAsia" w:hAnsiTheme="minorEastAsia" w:cstheme="minorEastAsia" w:hint="eastAsia"/>
          <w:color w:val="000000" w:themeColor="text1"/>
          <w:kern w:val="0"/>
          <w:szCs w:val="21"/>
          <w:shd w:val="clear" w:color="auto" w:fill="FFFFFF"/>
        </w:rPr>
        <w:t>日发布了关于实施《〈亚洲</w:t>
      </w:r>
      <w:r>
        <w:rPr>
          <w:rFonts w:asciiTheme="minorEastAsia" w:hAnsiTheme="minorEastAsia" w:cstheme="minorEastAsia" w:hint="eastAsia"/>
          <w:color w:val="000000" w:themeColor="text1"/>
          <w:kern w:val="0"/>
          <w:szCs w:val="21"/>
          <w:shd w:val="clear" w:color="auto" w:fill="FFFFFF"/>
        </w:rPr>
        <w:t>-</w:t>
      </w:r>
      <w:r>
        <w:rPr>
          <w:rFonts w:asciiTheme="minorEastAsia" w:hAnsiTheme="minorEastAsia" w:cstheme="minorEastAsia" w:hint="eastAsia"/>
          <w:color w:val="000000" w:themeColor="text1"/>
          <w:kern w:val="0"/>
          <w:szCs w:val="21"/>
          <w:shd w:val="clear" w:color="auto" w:fill="FFFFFF"/>
        </w:rPr>
        <w:t>太平洋贸易协定〉第二修正案》协定税率的通知，决定自</w:t>
      </w:r>
      <w:r>
        <w:rPr>
          <w:rFonts w:asciiTheme="minorEastAsia" w:hAnsiTheme="minorEastAsia" w:cstheme="minorEastAsia" w:hint="eastAsia"/>
          <w:color w:val="000000" w:themeColor="text1"/>
          <w:kern w:val="0"/>
          <w:szCs w:val="21"/>
          <w:shd w:val="clear" w:color="auto" w:fill="FFFFFF"/>
        </w:rPr>
        <w:t>2018</w:t>
      </w:r>
      <w:r>
        <w:rPr>
          <w:rFonts w:asciiTheme="minorEastAsia" w:hAnsiTheme="minorEastAsia" w:cstheme="minorEastAsia" w:hint="eastAsia"/>
          <w:color w:val="000000" w:themeColor="text1"/>
          <w:kern w:val="0"/>
          <w:szCs w:val="21"/>
          <w:shd w:val="clear" w:color="auto" w:fill="FFFFFF"/>
        </w:rPr>
        <w:t>年</w:t>
      </w:r>
      <w:r>
        <w:rPr>
          <w:rFonts w:asciiTheme="minorEastAsia" w:hAnsiTheme="minorEastAsia" w:cstheme="minorEastAsia" w:hint="eastAsia"/>
          <w:color w:val="000000" w:themeColor="text1"/>
          <w:kern w:val="0"/>
          <w:szCs w:val="21"/>
          <w:shd w:val="clear" w:color="auto" w:fill="FFFFFF"/>
        </w:rPr>
        <w:t>7</w:t>
      </w:r>
      <w:r>
        <w:rPr>
          <w:rFonts w:asciiTheme="minorEastAsia" w:hAnsiTheme="minorEastAsia" w:cstheme="minorEastAsia" w:hint="eastAsia"/>
          <w:color w:val="000000" w:themeColor="text1"/>
          <w:kern w:val="0"/>
          <w:szCs w:val="21"/>
          <w:shd w:val="clear" w:color="auto" w:fill="FFFFFF"/>
        </w:rPr>
        <w:t>月</w:t>
      </w:r>
      <w:r>
        <w:rPr>
          <w:rFonts w:asciiTheme="minorEastAsia" w:hAnsiTheme="minorEastAsia" w:cstheme="minorEastAsia" w:hint="eastAsia"/>
          <w:color w:val="000000" w:themeColor="text1"/>
          <w:kern w:val="0"/>
          <w:szCs w:val="21"/>
          <w:shd w:val="clear" w:color="auto" w:fill="FFFFFF"/>
        </w:rPr>
        <w:t>1</w:t>
      </w:r>
      <w:r>
        <w:rPr>
          <w:rFonts w:asciiTheme="minorEastAsia" w:hAnsiTheme="minorEastAsia" w:cstheme="minorEastAsia" w:hint="eastAsia"/>
          <w:color w:val="000000" w:themeColor="text1"/>
          <w:kern w:val="0"/>
          <w:szCs w:val="21"/>
          <w:shd w:val="clear" w:color="auto" w:fill="FFFFFF"/>
        </w:rPr>
        <w:t>日起，对原产于孟加拉国、印度、老挝、韩国、斯里兰卡的进口货物适用《〈亚洲</w:t>
      </w:r>
      <w:r>
        <w:rPr>
          <w:rFonts w:asciiTheme="minorEastAsia" w:hAnsiTheme="minorEastAsia" w:cstheme="minorEastAsia" w:hint="eastAsia"/>
          <w:color w:val="000000" w:themeColor="text1"/>
          <w:kern w:val="0"/>
          <w:szCs w:val="21"/>
          <w:shd w:val="clear" w:color="auto" w:fill="FFFFFF"/>
        </w:rPr>
        <w:t>-</w:t>
      </w:r>
      <w:r>
        <w:rPr>
          <w:rFonts w:asciiTheme="minorEastAsia" w:hAnsiTheme="minorEastAsia" w:cstheme="minorEastAsia" w:hint="eastAsia"/>
          <w:color w:val="000000" w:themeColor="text1"/>
          <w:kern w:val="0"/>
          <w:szCs w:val="21"/>
          <w:shd w:val="clear" w:color="auto" w:fill="FFFFFF"/>
        </w:rPr>
        <w:t>太平洋贸易协</w:t>
      </w:r>
      <w:r>
        <w:rPr>
          <w:rFonts w:asciiTheme="minorEastAsia" w:hAnsiTheme="minorEastAsia" w:cstheme="minorEastAsia" w:hint="eastAsia"/>
          <w:color w:val="000000" w:themeColor="text1"/>
          <w:kern w:val="0"/>
          <w:szCs w:val="21"/>
          <w:shd w:val="clear" w:color="auto" w:fill="FFFFFF"/>
        </w:rPr>
        <w:t>定〉第二修正案》协定税率。《协定》面向全体成员的一般关税减让降税数目达到</w:t>
      </w:r>
      <w:r>
        <w:rPr>
          <w:rFonts w:asciiTheme="minorEastAsia" w:hAnsiTheme="minorEastAsia" w:cstheme="minorEastAsia" w:hint="eastAsia"/>
          <w:color w:val="000000" w:themeColor="text1"/>
          <w:kern w:val="0"/>
          <w:szCs w:val="21"/>
          <w:shd w:val="clear" w:color="auto" w:fill="FFFFFF"/>
        </w:rPr>
        <w:t>10312</w:t>
      </w:r>
      <w:r>
        <w:rPr>
          <w:rFonts w:asciiTheme="minorEastAsia" w:hAnsiTheme="minorEastAsia" w:cstheme="minorEastAsia" w:hint="eastAsia"/>
          <w:color w:val="000000" w:themeColor="text1"/>
          <w:kern w:val="0"/>
          <w:szCs w:val="21"/>
          <w:shd w:val="clear" w:color="auto" w:fill="FFFFFF"/>
        </w:rPr>
        <w:t>个，平均降税税目比例超过</w:t>
      </w:r>
      <w:r>
        <w:rPr>
          <w:rFonts w:asciiTheme="minorEastAsia" w:hAnsiTheme="minorEastAsia" w:cstheme="minorEastAsia" w:hint="eastAsia"/>
          <w:color w:val="000000" w:themeColor="text1"/>
          <w:kern w:val="0"/>
          <w:szCs w:val="21"/>
          <w:shd w:val="clear" w:color="auto" w:fill="FFFFFF"/>
        </w:rPr>
        <w:t>28%</w:t>
      </w:r>
      <w:r>
        <w:rPr>
          <w:rFonts w:asciiTheme="minorEastAsia" w:hAnsiTheme="minorEastAsia" w:cstheme="minorEastAsia" w:hint="eastAsia"/>
          <w:color w:val="000000" w:themeColor="text1"/>
          <w:kern w:val="0"/>
          <w:szCs w:val="21"/>
          <w:shd w:val="clear" w:color="auto" w:fill="FFFFFF"/>
        </w:rPr>
        <w:t>，平均降税幅度为</w:t>
      </w:r>
      <w:r>
        <w:rPr>
          <w:rFonts w:asciiTheme="minorEastAsia" w:hAnsiTheme="minorEastAsia" w:cstheme="minorEastAsia" w:hint="eastAsia"/>
          <w:color w:val="000000" w:themeColor="text1"/>
          <w:kern w:val="0"/>
          <w:szCs w:val="21"/>
          <w:shd w:val="clear" w:color="auto" w:fill="FFFFFF"/>
        </w:rPr>
        <w:t>33%</w:t>
      </w:r>
      <w:r>
        <w:rPr>
          <w:rFonts w:asciiTheme="minorEastAsia" w:hAnsiTheme="minorEastAsia" w:cstheme="minorEastAsia" w:hint="eastAsia"/>
          <w:color w:val="000000" w:themeColor="text1"/>
          <w:kern w:val="0"/>
          <w:szCs w:val="21"/>
          <w:shd w:val="clear" w:color="auto" w:fill="FFFFFF"/>
        </w:rPr>
        <w:t>。该协定对成员国经济的影响有</w:t>
      </w:r>
    </w:p>
    <w:p w:rsidR="00B21215" w:rsidRDefault="008603AF" w:rsidP="0091446F">
      <w:pPr>
        <w:widowControl/>
        <w:shd w:val="clear" w:color="auto" w:fill="FFFFFF"/>
        <w:adjustRightInd w:val="0"/>
        <w:snapToGrid w:val="0"/>
        <w:spacing w:line="360" w:lineRule="auto"/>
        <w:ind w:firstLineChars="200" w:firstLine="420"/>
        <w:jc w:val="left"/>
        <w:rPr>
          <w:rFonts w:asciiTheme="minorEastAsia" w:hAnsiTheme="minorEastAsia" w:cstheme="minorEastAsia"/>
          <w:color w:val="000000" w:themeColor="text1"/>
          <w:kern w:val="0"/>
          <w:szCs w:val="21"/>
          <w:shd w:val="clear" w:color="auto" w:fill="FFFFFF"/>
        </w:rPr>
      </w:pPr>
      <w:r>
        <w:rPr>
          <w:rFonts w:asciiTheme="minorEastAsia" w:hAnsiTheme="minorEastAsia" w:cstheme="minorEastAsia" w:hint="eastAsia"/>
          <w:color w:val="000000" w:themeColor="text1"/>
          <w:kern w:val="0"/>
          <w:szCs w:val="21"/>
          <w:shd w:val="clear" w:color="auto" w:fill="FFFFFF"/>
        </w:rPr>
        <w:t>①降低通关成本，促进成员国之间的贸易增长</w:t>
      </w:r>
    </w:p>
    <w:p w:rsidR="00B21215" w:rsidRDefault="008603AF" w:rsidP="0091446F">
      <w:pPr>
        <w:widowControl/>
        <w:shd w:val="clear" w:color="auto" w:fill="FFFFFF"/>
        <w:adjustRightInd w:val="0"/>
        <w:snapToGrid w:val="0"/>
        <w:spacing w:line="360" w:lineRule="auto"/>
        <w:ind w:firstLineChars="200" w:firstLine="420"/>
        <w:jc w:val="left"/>
        <w:rPr>
          <w:rFonts w:asciiTheme="minorEastAsia" w:hAnsiTheme="minorEastAsia" w:cstheme="minorEastAsia"/>
          <w:color w:val="000000" w:themeColor="text1"/>
          <w:kern w:val="0"/>
          <w:szCs w:val="21"/>
          <w:shd w:val="clear" w:color="auto" w:fill="FFFFFF"/>
        </w:rPr>
      </w:pPr>
      <w:r>
        <w:rPr>
          <w:rFonts w:asciiTheme="minorEastAsia" w:hAnsiTheme="minorEastAsia" w:cstheme="minorEastAsia" w:hint="eastAsia"/>
          <w:color w:val="000000" w:themeColor="text1"/>
          <w:kern w:val="0"/>
          <w:szCs w:val="21"/>
          <w:shd w:val="clear" w:color="auto" w:fill="FFFFFF"/>
        </w:rPr>
        <w:t>②通过成员国一致性行动，形成统一的大市场</w:t>
      </w:r>
    </w:p>
    <w:p w:rsidR="00B21215" w:rsidRDefault="008603AF" w:rsidP="0091446F">
      <w:pPr>
        <w:widowControl/>
        <w:shd w:val="clear" w:color="auto" w:fill="FFFFFF"/>
        <w:adjustRightInd w:val="0"/>
        <w:snapToGrid w:val="0"/>
        <w:spacing w:line="360" w:lineRule="auto"/>
        <w:ind w:firstLineChars="200" w:firstLine="420"/>
        <w:jc w:val="left"/>
        <w:rPr>
          <w:rFonts w:asciiTheme="minorEastAsia" w:hAnsiTheme="minorEastAsia" w:cstheme="minorEastAsia"/>
          <w:color w:val="000000" w:themeColor="text1"/>
          <w:kern w:val="0"/>
          <w:szCs w:val="21"/>
          <w:shd w:val="clear" w:color="auto" w:fill="FFFFFF"/>
        </w:rPr>
      </w:pPr>
      <w:r>
        <w:rPr>
          <w:rFonts w:asciiTheme="minorEastAsia" w:hAnsiTheme="minorEastAsia" w:cstheme="minorEastAsia" w:hint="eastAsia"/>
          <w:color w:val="000000" w:themeColor="text1"/>
          <w:kern w:val="0"/>
          <w:szCs w:val="21"/>
          <w:shd w:val="clear" w:color="auto" w:fill="FFFFFF"/>
        </w:rPr>
        <w:t>③减少贸易壁垒，改善成员国的经济关系</w:t>
      </w:r>
    </w:p>
    <w:p w:rsidR="00B21215" w:rsidRDefault="008603AF" w:rsidP="0091446F">
      <w:pPr>
        <w:widowControl/>
        <w:shd w:val="clear" w:color="auto" w:fill="FFFFFF"/>
        <w:adjustRightInd w:val="0"/>
        <w:snapToGrid w:val="0"/>
        <w:spacing w:line="360" w:lineRule="auto"/>
        <w:ind w:firstLineChars="200" w:firstLine="420"/>
        <w:jc w:val="left"/>
        <w:rPr>
          <w:rFonts w:asciiTheme="minorEastAsia" w:hAnsiTheme="minorEastAsia" w:cstheme="minorEastAsia"/>
          <w:color w:val="000000" w:themeColor="text1"/>
          <w:kern w:val="0"/>
          <w:szCs w:val="21"/>
          <w:shd w:val="clear" w:color="auto" w:fill="FFFFFF"/>
        </w:rPr>
      </w:pPr>
      <w:r>
        <w:rPr>
          <w:rFonts w:asciiTheme="minorEastAsia" w:hAnsiTheme="minorEastAsia" w:cstheme="minorEastAsia" w:hint="eastAsia"/>
          <w:color w:val="000000" w:themeColor="text1"/>
          <w:kern w:val="0"/>
          <w:szCs w:val="21"/>
          <w:shd w:val="clear" w:color="auto" w:fill="FFFFFF"/>
        </w:rPr>
        <w:t>④扩大成员国对外投资规模，推动经济交流与合作</w:t>
      </w:r>
    </w:p>
    <w:p w:rsidR="00B21215" w:rsidRDefault="008603AF" w:rsidP="0091446F">
      <w:pPr>
        <w:widowControl/>
        <w:shd w:val="clear" w:color="auto" w:fill="FFFFFF"/>
        <w:adjustRightInd w:val="0"/>
        <w:snapToGrid w:val="0"/>
        <w:spacing w:line="360" w:lineRule="auto"/>
        <w:ind w:firstLineChars="200" w:firstLine="420"/>
        <w:jc w:val="left"/>
        <w:rPr>
          <w:rFonts w:asciiTheme="minorEastAsia" w:hAnsiTheme="minorEastAsia" w:cstheme="minorEastAsia"/>
          <w:color w:val="000000" w:themeColor="text1"/>
          <w:kern w:val="0"/>
          <w:szCs w:val="21"/>
          <w:shd w:val="clear" w:color="auto" w:fill="FFFFFF"/>
        </w:rPr>
      </w:pPr>
      <w:r>
        <w:rPr>
          <w:rFonts w:asciiTheme="minorEastAsia" w:hAnsiTheme="minorEastAsia" w:cstheme="minorEastAsia" w:hint="eastAsia"/>
          <w:color w:val="000000" w:themeColor="text1"/>
          <w:kern w:val="0"/>
          <w:szCs w:val="21"/>
          <w:shd w:val="clear" w:color="auto" w:fill="FFFFFF"/>
        </w:rPr>
        <w:t>A</w:t>
      </w:r>
      <w:r>
        <w:rPr>
          <w:rFonts w:asciiTheme="minorEastAsia" w:hAnsiTheme="minorEastAsia" w:cstheme="minorEastAsia" w:hint="eastAsia"/>
          <w:color w:val="000000" w:themeColor="text1"/>
          <w:kern w:val="0"/>
          <w:szCs w:val="21"/>
          <w:shd w:val="clear" w:color="auto" w:fill="FFFFFF"/>
        </w:rPr>
        <w:t>．①②</w:t>
      </w:r>
      <w:r>
        <w:rPr>
          <w:rFonts w:asciiTheme="minorEastAsia" w:hAnsiTheme="minorEastAsia" w:cstheme="minorEastAsia" w:hint="eastAsia"/>
          <w:color w:val="000000" w:themeColor="text1"/>
          <w:kern w:val="0"/>
          <w:szCs w:val="21"/>
          <w:shd w:val="clear" w:color="auto" w:fill="FFFFFF"/>
        </w:rPr>
        <w:t xml:space="preserve">   B</w:t>
      </w:r>
      <w:r>
        <w:rPr>
          <w:rFonts w:asciiTheme="minorEastAsia" w:hAnsiTheme="minorEastAsia" w:cstheme="minorEastAsia" w:hint="eastAsia"/>
          <w:color w:val="000000" w:themeColor="text1"/>
          <w:kern w:val="0"/>
          <w:szCs w:val="21"/>
          <w:shd w:val="clear" w:color="auto" w:fill="FFFFFF"/>
        </w:rPr>
        <w:t>．①③</w:t>
      </w:r>
      <w:r>
        <w:rPr>
          <w:rFonts w:asciiTheme="minorEastAsia" w:hAnsiTheme="minorEastAsia" w:cstheme="minorEastAsia" w:hint="eastAsia"/>
          <w:color w:val="000000" w:themeColor="text1"/>
          <w:kern w:val="0"/>
          <w:szCs w:val="21"/>
          <w:shd w:val="clear" w:color="auto" w:fill="FFFFFF"/>
        </w:rPr>
        <w:t xml:space="preserve">   C</w:t>
      </w:r>
      <w:r>
        <w:rPr>
          <w:rFonts w:asciiTheme="minorEastAsia" w:hAnsiTheme="minorEastAsia" w:cstheme="minorEastAsia" w:hint="eastAsia"/>
          <w:color w:val="000000" w:themeColor="text1"/>
          <w:kern w:val="0"/>
          <w:szCs w:val="21"/>
          <w:shd w:val="clear" w:color="auto" w:fill="FFFFFF"/>
        </w:rPr>
        <w:t>．②④</w:t>
      </w:r>
      <w:r>
        <w:rPr>
          <w:rFonts w:asciiTheme="minorEastAsia" w:hAnsiTheme="minorEastAsia" w:cstheme="minorEastAsia" w:hint="eastAsia"/>
          <w:color w:val="000000" w:themeColor="text1"/>
          <w:kern w:val="0"/>
          <w:szCs w:val="21"/>
          <w:shd w:val="clear" w:color="auto" w:fill="FFFFFF"/>
        </w:rPr>
        <w:t xml:space="preserve">    D</w:t>
      </w:r>
      <w:r>
        <w:rPr>
          <w:rFonts w:asciiTheme="minorEastAsia" w:hAnsiTheme="minorEastAsia" w:cstheme="minorEastAsia" w:hint="eastAsia"/>
          <w:color w:val="000000" w:themeColor="text1"/>
          <w:kern w:val="0"/>
          <w:szCs w:val="21"/>
          <w:shd w:val="clear" w:color="auto" w:fill="FFFFFF"/>
        </w:rPr>
        <w:t>．③④</w:t>
      </w:r>
    </w:p>
    <w:p w:rsidR="00B21215" w:rsidRDefault="008603AF" w:rsidP="0091446F">
      <w:pPr>
        <w:widowControl/>
        <w:shd w:val="clear" w:color="auto" w:fill="FFFFFF"/>
        <w:adjustRightInd w:val="0"/>
        <w:snapToGrid w:val="0"/>
        <w:spacing w:line="360" w:lineRule="auto"/>
        <w:ind w:firstLineChars="200" w:firstLine="4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kern w:val="0"/>
          <w:szCs w:val="21"/>
          <w:shd w:val="clear" w:color="auto" w:fill="FFFFFF"/>
        </w:rPr>
        <w:t>23.</w:t>
      </w:r>
      <w:r>
        <w:rPr>
          <w:rFonts w:asciiTheme="minorEastAsia" w:hAnsiTheme="minorEastAsia" w:cstheme="minorEastAsia" w:hint="eastAsia"/>
          <w:color w:val="000000" w:themeColor="text1"/>
          <w:kern w:val="0"/>
          <w:szCs w:val="21"/>
          <w:shd w:val="clear" w:color="auto" w:fill="FFFFFF"/>
        </w:rPr>
        <w:t>联合国贸易和发展会议公报指出，未来两年，中国对外投资预计将超过吸引外资，跻身</w:t>
      </w:r>
      <w:proofErr w:type="gramStart"/>
      <w:r>
        <w:rPr>
          <w:rFonts w:asciiTheme="minorEastAsia" w:hAnsiTheme="minorEastAsia" w:cstheme="minorEastAsia" w:hint="eastAsia"/>
          <w:color w:val="000000" w:themeColor="text1"/>
          <w:kern w:val="0"/>
          <w:szCs w:val="21"/>
          <w:shd w:val="clear" w:color="auto" w:fill="FFFFFF"/>
        </w:rPr>
        <w:t>净对外</w:t>
      </w:r>
      <w:proofErr w:type="gramEnd"/>
      <w:r>
        <w:rPr>
          <w:rFonts w:asciiTheme="minorEastAsia" w:hAnsiTheme="minorEastAsia" w:cstheme="minorEastAsia" w:hint="eastAsia"/>
          <w:color w:val="000000" w:themeColor="text1"/>
          <w:kern w:val="0"/>
          <w:szCs w:val="21"/>
          <w:shd w:val="clear" w:color="auto" w:fill="FFFFFF"/>
        </w:rPr>
        <w:t>投资国行列。以下是中国企业对外投资的表现及对我国经济发展的意义，对应合理的有</w:t>
      </w:r>
    </w:p>
    <w:p w:rsidR="00B21215" w:rsidRDefault="008603AF" w:rsidP="0091446F">
      <w:pPr>
        <w:widowControl/>
        <w:shd w:val="clear" w:color="auto" w:fill="FFFFFF"/>
        <w:adjustRightInd w:val="0"/>
        <w:snapToGrid w:val="0"/>
        <w:spacing w:line="360" w:lineRule="auto"/>
        <w:ind w:firstLineChars="200" w:firstLine="4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kern w:val="0"/>
          <w:szCs w:val="21"/>
          <w:shd w:val="clear" w:color="auto" w:fill="FFFFFF"/>
        </w:rPr>
        <w:t>①并购外国企业——引进资金，扩大企业规模</w:t>
      </w:r>
    </w:p>
    <w:p w:rsidR="00B21215" w:rsidRDefault="008603AF" w:rsidP="0091446F">
      <w:pPr>
        <w:widowControl/>
        <w:shd w:val="clear" w:color="auto" w:fill="FFFFFF"/>
        <w:adjustRightInd w:val="0"/>
        <w:snapToGrid w:val="0"/>
        <w:spacing w:line="360" w:lineRule="auto"/>
        <w:ind w:firstLineChars="200" w:firstLine="4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kern w:val="0"/>
          <w:szCs w:val="21"/>
          <w:shd w:val="clear" w:color="auto" w:fill="FFFFFF"/>
        </w:rPr>
        <w:t>②投资国外资源性行业——弥补国内资源短缺，克服贸易壁垒</w:t>
      </w:r>
    </w:p>
    <w:p w:rsidR="00B21215" w:rsidRDefault="008603AF" w:rsidP="0091446F">
      <w:pPr>
        <w:widowControl/>
        <w:shd w:val="clear" w:color="auto" w:fill="FFFFFF"/>
        <w:adjustRightInd w:val="0"/>
        <w:snapToGrid w:val="0"/>
        <w:spacing w:line="360" w:lineRule="auto"/>
        <w:ind w:firstLineChars="200" w:firstLine="4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kern w:val="0"/>
          <w:szCs w:val="21"/>
          <w:shd w:val="clear" w:color="auto" w:fill="FFFFFF"/>
        </w:rPr>
        <w:t>③对国外出售先进技术——发展技术贸易，获取高额利润</w:t>
      </w:r>
    </w:p>
    <w:p w:rsidR="00B21215" w:rsidRDefault="008603AF" w:rsidP="0091446F">
      <w:pPr>
        <w:widowControl/>
        <w:shd w:val="clear" w:color="auto" w:fill="FFFFFF"/>
        <w:adjustRightInd w:val="0"/>
        <w:snapToGrid w:val="0"/>
        <w:spacing w:line="360" w:lineRule="auto"/>
        <w:ind w:firstLineChars="200" w:firstLine="4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kern w:val="0"/>
          <w:szCs w:val="21"/>
          <w:shd w:val="clear" w:color="auto" w:fill="FFFFFF"/>
        </w:rPr>
        <w:t>④在国外技术密集地建立研发中心——获取当地创新资源，节约交易成本</w:t>
      </w:r>
    </w:p>
    <w:p w:rsidR="00B21215" w:rsidRDefault="008603AF" w:rsidP="0091446F">
      <w:pPr>
        <w:widowControl/>
        <w:shd w:val="clear" w:color="auto" w:fill="FFFFFF"/>
        <w:adjustRightInd w:val="0"/>
        <w:snapToGrid w:val="0"/>
        <w:spacing w:line="360" w:lineRule="auto"/>
        <w:ind w:firstLine="48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kern w:val="0"/>
          <w:szCs w:val="21"/>
          <w:shd w:val="clear" w:color="auto" w:fill="FFFFFF"/>
        </w:rPr>
        <w:t>A.</w:t>
      </w:r>
      <w:r>
        <w:rPr>
          <w:rFonts w:asciiTheme="minorEastAsia" w:hAnsiTheme="minorEastAsia" w:cstheme="minorEastAsia" w:hint="eastAsia"/>
          <w:color w:val="000000" w:themeColor="text1"/>
          <w:kern w:val="0"/>
          <w:szCs w:val="21"/>
          <w:shd w:val="clear" w:color="auto" w:fill="FFFFFF"/>
        </w:rPr>
        <w:t>①③</w:t>
      </w:r>
      <w:proofErr w:type="gramStart"/>
      <w:r>
        <w:rPr>
          <w:rFonts w:asciiTheme="minorEastAsia" w:hAnsiTheme="minorEastAsia" w:cstheme="minorEastAsia" w:hint="eastAsia"/>
          <w:color w:val="000000" w:themeColor="text1"/>
          <w:kern w:val="0"/>
          <w:szCs w:val="21"/>
          <w:shd w:val="clear" w:color="auto" w:fill="FFFFFF"/>
        </w:rPr>
        <w:t>  B</w:t>
      </w:r>
      <w:proofErr w:type="gramEnd"/>
      <w:r>
        <w:rPr>
          <w:rFonts w:asciiTheme="minorEastAsia" w:hAnsiTheme="minorEastAsia" w:cstheme="minorEastAsia" w:hint="eastAsia"/>
          <w:color w:val="000000" w:themeColor="text1"/>
          <w:kern w:val="0"/>
          <w:szCs w:val="21"/>
          <w:shd w:val="clear" w:color="auto" w:fill="FFFFFF"/>
        </w:rPr>
        <w:t>.</w:t>
      </w:r>
      <w:r>
        <w:rPr>
          <w:rFonts w:asciiTheme="minorEastAsia" w:hAnsiTheme="minorEastAsia" w:cstheme="minorEastAsia" w:hint="eastAsia"/>
          <w:color w:val="000000" w:themeColor="text1"/>
          <w:kern w:val="0"/>
          <w:szCs w:val="21"/>
          <w:shd w:val="clear" w:color="auto" w:fill="FFFFFF"/>
        </w:rPr>
        <w:t>①④</w:t>
      </w:r>
      <w:r>
        <w:rPr>
          <w:rFonts w:asciiTheme="minorEastAsia" w:hAnsiTheme="minorEastAsia" w:cstheme="minorEastAsia" w:hint="eastAsia"/>
          <w:color w:val="000000" w:themeColor="text1"/>
          <w:kern w:val="0"/>
          <w:szCs w:val="21"/>
          <w:shd w:val="clear" w:color="auto" w:fill="FFFFFF"/>
        </w:rPr>
        <w:t>  C.</w:t>
      </w:r>
      <w:r>
        <w:rPr>
          <w:rFonts w:asciiTheme="minorEastAsia" w:hAnsiTheme="minorEastAsia" w:cstheme="minorEastAsia" w:hint="eastAsia"/>
          <w:color w:val="000000" w:themeColor="text1"/>
          <w:kern w:val="0"/>
          <w:szCs w:val="21"/>
          <w:shd w:val="clear" w:color="auto" w:fill="FFFFFF"/>
        </w:rPr>
        <w:t>②③</w:t>
      </w:r>
      <w:r>
        <w:rPr>
          <w:rFonts w:asciiTheme="minorEastAsia" w:hAnsiTheme="minorEastAsia" w:cstheme="minorEastAsia" w:hint="eastAsia"/>
          <w:color w:val="000000" w:themeColor="text1"/>
          <w:kern w:val="0"/>
          <w:szCs w:val="21"/>
          <w:shd w:val="clear" w:color="auto" w:fill="FFFFFF"/>
        </w:rPr>
        <w:t>   D.</w:t>
      </w:r>
      <w:r>
        <w:rPr>
          <w:rFonts w:asciiTheme="minorEastAsia" w:hAnsiTheme="minorEastAsia" w:cstheme="minorEastAsia" w:hint="eastAsia"/>
          <w:color w:val="000000" w:themeColor="text1"/>
          <w:kern w:val="0"/>
          <w:szCs w:val="21"/>
          <w:shd w:val="clear" w:color="auto" w:fill="FFFFFF"/>
        </w:rPr>
        <w:t>②④</w:t>
      </w:r>
      <w:r>
        <w:rPr>
          <w:rFonts w:asciiTheme="minorEastAsia" w:hAnsiTheme="minorEastAsia" w:cstheme="minorEastAsia"/>
          <w:noProof/>
          <w:color w:val="000000" w:themeColor="text1"/>
          <w:szCs w:val="21"/>
        </w:rPr>
        <w:drawing>
          <wp:inline distT="0" distB="0" distL="0" distR="0">
            <wp:extent cx="21590" cy="12700"/>
            <wp:effectExtent l="19050" t="0" r="0" b="0"/>
            <wp:docPr id="24" name="图片 2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1590" cy="12700"/>
                    </a:xfrm>
                    <a:prstGeom prst="rect">
                      <a:avLst/>
                    </a:prstGeom>
                  </pic:spPr>
                </pic:pic>
              </a:graphicData>
            </a:graphic>
          </wp:inline>
        </w:drawing>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24.2018</w:t>
      </w:r>
      <w:r>
        <w:rPr>
          <w:rFonts w:asciiTheme="minorEastAsia" w:hAnsiTheme="minorEastAsia" w:cstheme="minorEastAsia" w:hint="eastAsia"/>
          <w:color w:val="000000" w:themeColor="text1"/>
          <w:szCs w:val="21"/>
        </w:rPr>
        <w:t>年</w:t>
      </w:r>
      <w:r>
        <w:rPr>
          <w:rFonts w:asciiTheme="minorEastAsia" w:hAnsiTheme="minorEastAsia" w:cstheme="minorEastAsia" w:hint="eastAsia"/>
          <w:color w:val="000000" w:themeColor="text1"/>
          <w:szCs w:val="21"/>
        </w:rPr>
        <w:t>4</w:t>
      </w:r>
      <w:r>
        <w:rPr>
          <w:rFonts w:asciiTheme="minorEastAsia" w:hAnsiTheme="minorEastAsia" w:cstheme="minorEastAsia" w:hint="eastAsia"/>
          <w:color w:val="000000" w:themeColor="text1"/>
          <w:szCs w:val="21"/>
        </w:rPr>
        <w:t>月，党中央决定支持海南全岛建设自由贸易试验区，支持海南分步骤、</w:t>
      </w:r>
      <w:r>
        <w:rPr>
          <w:rFonts w:asciiTheme="minorEastAsia" w:hAnsiTheme="minorEastAsia" w:cstheme="minorEastAsia" w:hint="eastAsia"/>
          <w:color w:val="000000" w:themeColor="text1"/>
          <w:szCs w:val="21"/>
        </w:rPr>
        <w:t>分阶段建立自由贸易港政策和制度体系，建设海南全岛自由贸易实验区</w:t>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①旨在完善世贸组织确立的非歧视原则和公平竞争原则</w:t>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②能够有效避免我国与世贸组织成员国发生贸易摩擦</w:t>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③有利于我国深化体制机制改革、构建开放型经济新体制</w:t>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④彰</w:t>
      </w:r>
      <w:proofErr w:type="gramStart"/>
      <w:r>
        <w:rPr>
          <w:rFonts w:asciiTheme="minorEastAsia" w:hAnsiTheme="minorEastAsia" w:cstheme="minorEastAsia" w:hint="eastAsia"/>
          <w:color w:val="000000" w:themeColor="text1"/>
          <w:szCs w:val="21"/>
        </w:rPr>
        <w:t>显我国</w:t>
      </w:r>
      <w:proofErr w:type="gramEnd"/>
      <w:r>
        <w:rPr>
          <w:rFonts w:asciiTheme="minorEastAsia" w:hAnsiTheme="minorEastAsia" w:cstheme="minorEastAsia" w:hint="eastAsia"/>
          <w:color w:val="000000" w:themeColor="text1"/>
          <w:szCs w:val="21"/>
        </w:rPr>
        <w:t>扩大对外开放、积极推动经济全球化的决心</w:t>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A.</w:t>
      </w:r>
      <w:r>
        <w:rPr>
          <w:rFonts w:asciiTheme="minorEastAsia" w:hAnsiTheme="minorEastAsia" w:cstheme="minorEastAsia" w:hint="eastAsia"/>
          <w:color w:val="000000" w:themeColor="text1"/>
          <w:szCs w:val="21"/>
        </w:rPr>
        <w:t>①②</w:t>
      </w:r>
      <w:r>
        <w:rPr>
          <w:rFonts w:asciiTheme="minorEastAsia" w:hAnsiTheme="minorEastAsia" w:cstheme="minorEastAsia" w:hint="eastAsia"/>
          <w:color w:val="000000" w:themeColor="text1"/>
          <w:szCs w:val="21"/>
        </w:rPr>
        <w:t xml:space="preserve">    B.</w:t>
      </w:r>
      <w:r>
        <w:rPr>
          <w:rFonts w:asciiTheme="minorEastAsia" w:hAnsiTheme="minorEastAsia" w:cstheme="minorEastAsia" w:hint="eastAsia"/>
          <w:color w:val="000000" w:themeColor="text1"/>
          <w:szCs w:val="21"/>
        </w:rPr>
        <w:t>①③</w:t>
      </w:r>
      <w:r>
        <w:rPr>
          <w:rFonts w:asciiTheme="minorEastAsia" w:hAnsiTheme="minorEastAsia" w:cstheme="minorEastAsia" w:hint="eastAsia"/>
          <w:color w:val="000000" w:themeColor="text1"/>
          <w:szCs w:val="21"/>
        </w:rPr>
        <w:t xml:space="preserve">    C.</w:t>
      </w:r>
      <w:r>
        <w:rPr>
          <w:rFonts w:asciiTheme="minorEastAsia" w:hAnsiTheme="minorEastAsia" w:cstheme="minorEastAsia" w:hint="eastAsia"/>
          <w:color w:val="000000" w:themeColor="text1"/>
          <w:szCs w:val="21"/>
        </w:rPr>
        <w:t>②④</w:t>
      </w:r>
      <w:r>
        <w:rPr>
          <w:rFonts w:asciiTheme="minorEastAsia" w:hAnsiTheme="minorEastAsia" w:cstheme="minorEastAsia" w:hint="eastAsia"/>
          <w:color w:val="000000" w:themeColor="text1"/>
          <w:szCs w:val="21"/>
        </w:rPr>
        <w:t xml:space="preserve">    D.</w:t>
      </w:r>
      <w:r>
        <w:rPr>
          <w:rFonts w:asciiTheme="minorEastAsia" w:hAnsiTheme="minorEastAsia" w:cstheme="minorEastAsia" w:hint="eastAsia"/>
          <w:color w:val="000000" w:themeColor="text1"/>
          <w:szCs w:val="21"/>
        </w:rPr>
        <w:t>③④</w:t>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lastRenderedPageBreak/>
        <w:t>25.</w:t>
      </w:r>
      <w:r>
        <w:rPr>
          <w:rFonts w:asciiTheme="minorEastAsia" w:hAnsiTheme="minorEastAsia" w:cstheme="minorEastAsia" w:hint="eastAsia"/>
          <w:color w:val="000000" w:themeColor="text1"/>
          <w:szCs w:val="21"/>
        </w:rPr>
        <w:t>乡村振兴，产业兴旺是重点。必须坚持质量兴农、绿色兴农，以农业供给侧结构性改革为主线，加快构建现代农业产业体系、生产体系、经营体系，提高农业创新力和竞争力，加快实现由农业大国向农业强国转变。为此需要</w:t>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①优化农业生产力布局，构建农村一二三产业融合发展体系</w:t>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②推进农村集体产权制度改革，多渠道增加农民个体经济收入</w:t>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③加强农村社会保障体系建设，健全覆盖城乡的公共服务体系</w:t>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④培育新型农村经营主体，促进小农户与现代农业发展有机衔接</w:t>
      </w:r>
    </w:p>
    <w:p w:rsidR="00B21215" w:rsidRDefault="008603AF" w:rsidP="0091446F">
      <w:pPr>
        <w:spacing w:line="360" w:lineRule="auto"/>
        <w:ind w:firstLineChars="200" w:firstLine="420"/>
        <w:rPr>
          <w:rFonts w:asciiTheme="minorEastAsia" w:hAnsiTheme="minorEastAsia" w:cstheme="minorEastAsia"/>
          <w:b/>
          <w:bCs/>
          <w:color w:val="000000" w:themeColor="text1"/>
          <w:szCs w:val="21"/>
        </w:rPr>
      </w:pPr>
      <w:r>
        <w:rPr>
          <w:rFonts w:asciiTheme="minorEastAsia" w:hAnsiTheme="minorEastAsia" w:cstheme="minorEastAsia" w:hint="eastAsia"/>
          <w:color w:val="000000" w:themeColor="text1"/>
          <w:szCs w:val="21"/>
        </w:rPr>
        <w:t>A.</w:t>
      </w:r>
      <w:r>
        <w:rPr>
          <w:rFonts w:asciiTheme="minorEastAsia" w:hAnsiTheme="minorEastAsia" w:cstheme="minorEastAsia" w:hint="eastAsia"/>
          <w:color w:val="000000" w:themeColor="text1"/>
          <w:szCs w:val="21"/>
        </w:rPr>
        <w:t>①②</w:t>
      </w:r>
      <w:r>
        <w:rPr>
          <w:rFonts w:asciiTheme="minorEastAsia" w:hAnsiTheme="minorEastAsia" w:cstheme="minorEastAsia" w:hint="eastAsia"/>
          <w:color w:val="000000" w:themeColor="text1"/>
          <w:szCs w:val="21"/>
        </w:rPr>
        <w:t xml:space="preserve">    B.</w:t>
      </w:r>
      <w:r>
        <w:rPr>
          <w:rFonts w:asciiTheme="minorEastAsia" w:hAnsiTheme="minorEastAsia" w:cstheme="minorEastAsia" w:hint="eastAsia"/>
          <w:color w:val="000000" w:themeColor="text1"/>
          <w:szCs w:val="21"/>
        </w:rPr>
        <w:t>②③</w:t>
      </w:r>
      <w:r>
        <w:rPr>
          <w:rFonts w:asciiTheme="minorEastAsia" w:hAnsiTheme="minorEastAsia" w:cstheme="minorEastAsia" w:hint="eastAsia"/>
          <w:color w:val="000000" w:themeColor="text1"/>
          <w:szCs w:val="21"/>
        </w:rPr>
        <w:t xml:space="preserve">    C.</w:t>
      </w:r>
      <w:r>
        <w:rPr>
          <w:rFonts w:asciiTheme="minorEastAsia" w:hAnsiTheme="minorEastAsia" w:cstheme="minorEastAsia" w:hint="eastAsia"/>
          <w:color w:val="000000" w:themeColor="text1"/>
          <w:szCs w:val="21"/>
        </w:rPr>
        <w:t>③④</w:t>
      </w:r>
      <w:r>
        <w:rPr>
          <w:rFonts w:asciiTheme="minorEastAsia" w:hAnsiTheme="minorEastAsia" w:cstheme="minorEastAsia" w:hint="eastAsia"/>
          <w:color w:val="000000" w:themeColor="text1"/>
          <w:szCs w:val="21"/>
        </w:rPr>
        <w:t xml:space="preserve">    D.</w:t>
      </w:r>
      <w:r>
        <w:rPr>
          <w:rFonts w:asciiTheme="minorEastAsia" w:hAnsiTheme="minorEastAsia" w:cstheme="minorEastAsia" w:hint="eastAsia"/>
          <w:color w:val="000000" w:themeColor="text1"/>
          <w:szCs w:val="21"/>
        </w:rPr>
        <w:t>①④</w:t>
      </w:r>
    </w:p>
    <w:p w:rsidR="00B21215" w:rsidRDefault="008603AF" w:rsidP="0091446F">
      <w:pPr>
        <w:spacing w:line="360" w:lineRule="auto"/>
        <w:rPr>
          <w:rFonts w:asciiTheme="minorEastAsia" w:hAnsiTheme="minorEastAsia" w:cstheme="minorEastAsia"/>
          <w:b/>
          <w:bCs/>
          <w:color w:val="000000" w:themeColor="text1"/>
          <w:szCs w:val="21"/>
        </w:rPr>
      </w:pPr>
    </w:p>
    <w:p w:rsidR="00B91D9A" w:rsidRDefault="008603AF" w:rsidP="0091446F">
      <w:pPr>
        <w:spacing w:line="360" w:lineRule="auto"/>
        <w:rPr>
          <w:rFonts w:asciiTheme="minorEastAsia" w:hAnsiTheme="minorEastAsia" w:cstheme="minorEastAsia"/>
          <w:b/>
          <w:bCs/>
          <w:color w:val="000000" w:themeColor="text1"/>
          <w:szCs w:val="21"/>
        </w:rPr>
      </w:pPr>
    </w:p>
    <w:p w:rsidR="00B21215" w:rsidRDefault="008603AF" w:rsidP="0091446F">
      <w:pPr>
        <w:spacing w:line="360" w:lineRule="auto"/>
        <w:rPr>
          <w:rFonts w:ascii="宋体" w:hAnsi="宋体"/>
          <w:color w:val="000000" w:themeColor="text1"/>
          <w:szCs w:val="21"/>
        </w:rPr>
      </w:pPr>
      <w:r>
        <w:rPr>
          <w:rFonts w:asciiTheme="minorEastAsia" w:hAnsiTheme="minorEastAsia" w:cstheme="minorEastAsia" w:hint="eastAsia"/>
          <w:b/>
          <w:bCs/>
          <w:color w:val="000000" w:themeColor="text1"/>
          <w:szCs w:val="21"/>
        </w:rPr>
        <w:t>二、非选择题：（本题共</w:t>
      </w:r>
      <w:r>
        <w:rPr>
          <w:rFonts w:asciiTheme="minorEastAsia" w:hAnsiTheme="minorEastAsia" w:cstheme="minorEastAsia" w:hint="eastAsia"/>
          <w:b/>
          <w:bCs/>
          <w:color w:val="000000" w:themeColor="text1"/>
          <w:szCs w:val="21"/>
        </w:rPr>
        <w:t>3</w:t>
      </w:r>
      <w:r>
        <w:rPr>
          <w:rFonts w:asciiTheme="minorEastAsia" w:hAnsiTheme="minorEastAsia" w:cstheme="minorEastAsia" w:hint="eastAsia"/>
          <w:b/>
          <w:bCs/>
          <w:color w:val="000000" w:themeColor="text1"/>
          <w:szCs w:val="21"/>
        </w:rPr>
        <w:t>小题，共</w:t>
      </w:r>
      <w:r>
        <w:rPr>
          <w:rFonts w:asciiTheme="minorEastAsia" w:hAnsiTheme="minorEastAsia" w:cstheme="minorEastAsia" w:hint="eastAsia"/>
          <w:b/>
          <w:bCs/>
          <w:color w:val="000000" w:themeColor="text1"/>
          <w:szCs w:val="21"/>
        </w:rPr>
        <w:t>50</w:t>
      </w:r>
      <w:r>
        <w:rPr>
          <w:rFonts w:asciiTheme="minorEastAsia" w:hAnsiTheme="minorEastAsia" w:cstheme="minorEastAsia" w:hint="eastAsia"/>
          <w:b/>
          <w:bCs/>
          <w:color w:val="000000" w:themeColor="text1"/>
          <w:szCs w:val="21"/>
        </w:rPr>
        <w:t>分。请把答案写在答题卡规定区域，超出区域无效。）</w:t>
      </w:r>
    </w:p>
    <w:p w:rsidR="00B21215" w:rsidRDefault="008603AF" w:rsidP="0091446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26</w:t>
      </w:r>
      <w:r>
        <w:rPr>
          <w:rFonts w:ascii="宋体" w:hAnsi="宋体" w:hint="eastAsia"/>
          <w:color w:val="000000" w:themeColor="text1"/>
          <w:szCs w:val="21"/>
        </w:rPr>
        <w:t>．（</w:t>
      </w:r>
      <w:r>
        <w:rPr>
          <w:rFonts w:ascii="宋体" w:hAnsi="宋体"/>
          <w:color w:val="000000" w:themeColor="text1"/>
          <w:szCs w:val="21"/>
        </w:rPr>
        <w:t>16</w:t>
      </w:r>
      <w:r>
        <w:rPr>
          <w:rFonts w:ascii="宋体" w:hAnsi="宋体" w:hint="eastAsia"/>
          <w:color w:val="000000" w:themeColor="text1"/>
          <w:szCs w:val="21"/>
        </w:rPr>
        <w:t>分）</w:t>
      </w:r>
      <w:r>
        <w:rPr>
          <w:rFonts w:ascii="宋体" w:hAnsi="宋体" w:cs="宋体"/>
          <w:color w:val="000000" w:themeColor="text1"/>
          <w:szCs w:val="21"/>
        </w:rPr>
        <w:t>阅读材料，完成下列要求。</w:t>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阅读材料，完成下列要求。（</w:t>
      </w:r>
      <w:r>
        <w:rPr>
          <w:rFonts w:asciiTheme="minorEastAsia" w:hAnsiTheme="minorEastAsia" w:cstheme="minorEastAsia" w:hint="eastAsia"/>
          <w:color w:val="000000" w:themeColor="text1"/>
          <w:szCs w:val="21"/>
        </w:rPr>
        <w:t>8</w:t>
      </w:r>
      <w:r>
        <w:rPr>
          <w:rFonts w:asciiTheme="minorEastAsia" w:hAnsiTheme="minorEastAsia" w:cstheme="minorEastAsia" w:hint="eastAsia"/>
          <w:color w:val="000000" w:themeColor="text1"/>
          <w:szCs w:val="21"/>
        </w:rPr>
        <w:t>分）</w:t>
      </w:r>
    </w:p>
    <w:p w:rsidR="00B91D9A" w:rsidRPr="00B91D9A" w:rsidRDefault="008603AF" w:rsidP="0091446F">
      <w:pPr>
        <w:spacing w:line="360" w:lineRule="auto"/>
        <w:ind w:firstLineChars="200" w:firstLine="480"/>
        <w:rPr>
          <w:rFonts w:ascii="楷体_GB2312" w:eastAsia="楷体_GB2312" w:hAnsi="楷体" w:cs="楷体" w:hint="eastAsia"/>
          <w:color w:val="000000" w:themeColor="text1"/>
          <w:sz w:val="24"/>
          <w:shd w:val="clear" w:color="auto" w:fill="FFFFFF"/>
        </w:rPr>
      </w:pPr>
      <w:r w:rsidRPr="00B91D9A">
        <w:rPr>
          <w:rFonts w:ascii="楷体_GB2312" w:eastAsia="楷体_GB2312" w:hAnsi="楷体" w:cs="楷体" w:hint="eastAsia"/>
          <w:color w:val="000000" w:themeColor="text1"/>
          <w:sz w:val="24"/>
          <w:shd w:val="clear" w:color="auto" w:fill="FFFFFF"/>
        </w:rPr>
        <w:t>人工智能加健身领域，</w:t>
      </w:r>
      <w:r w:rsidRPr="00B91D9A">
        <w:rPr>
          <w:rFonts w:ascii="楷体_GB2312" w:eastAsia="楷体_GB2312" w:hAnsi="楷体" w:cs="楷体" w:hint="eastAsia"/>
          <w:color w:val="000000" w:themeColor="text1"/>
          <w:sz w:val="24"/>
          <w:shd w:val="clear" w:color="auto" w:fill="FFFFFF"/>
        </w:rPr>
        <w:t xml:space="preserve">AI </w:t>
      </w:r>
      <w:r w:rsidRPr="00B91D9A">
        <w:rPr>
          <w:rFonts w:ascii="楷体_GB2312" w:eastAsia="楷体_GB2312" w:hAnsi="楷体" w:cs="楷体" w:hint="eastAsia"/>
          <w:color w:val="000000" w:themeColor="text1"/>
          <w:sz w:val="24"/>
          <w:shd w:val="clear" w:color="auto" w:fill="FFFFFF"/>
        </w:rPr>
        <w:t>时代升级健身体验。</w:t>
      </w:r>
    </w:p>
    <w:p w:rsidR="00B91D9A" w:rsidRPr="00B91D9A" w:rsidRDefault="008603AF" w:rsidP="0091446F">
      <w:pPr>
        <w:spacing w:line="360" w:lineRule="auto"/>
        <w:ind w:firstLineChars="200" w:firstLine="480"/>
        <w:rPr>
          <w:rFonts w:ascii="楷体_GB2312" w:eastAsia="楷体_GB2312" w:hAnsi="楷体" w:cs="楷体" w:hint="eastAsia"/>
          <w:color w:val="000000" w:themeColor="text1"/>
          <w:sz w:val="24"/>
          <w:shd w:val="clear" w:color="auto" w:fill="FFFFFF"/>
        </w:rPr>
      </w:pPr>
      <w:r w:rsidRPr="00B91D9A">
        <w:rPr>
          <w:rFonts w:ascii="楷体_GB2312" w:eastAsia="楷体_GB2312" w:hAnsi="楷体" w:cs="楷体" w:hint="eastAsia"/>
          <w:color w:val="000000" w:themeColor="text1"/>
          <w:sz w:val="24"/>
          <w:shd w:val="clear" w:color="auto" w:fill="FFFFFF"/>
        </w:rPr>
        <w:t>伴随着“</w:t>
      </w:r>
      <w:r w:rsidRPr="00B91D9A">
        <w:rPr>
          <w:rFonts w:ascii="楷体_GB2312" w:eastAsia="楷体_GB2312" w:hAnsi="楷体" w:cs="楷体" w:hint="eastAsia"/>
          <w:color w:val="000000" w:themeColor="text1"/>
          <w:sz w:val="24"/>
          <w:shd w:val="clear" w:color="auto" w:fill="FFFFFF"/>
        </w:rPr>
        <w:t xml:space="preserve">2022 </w:t>
      </w:r>
      <w:r w:rsidRPr="00B91D9A">
        <w:rPr>
          <w:rFonts w:ascii="楷体_GB2312" w:eastAsia="楷体_GB2312" w:hAnsi="楷体" w:cs="楷体" w:hint="eastAsia"/>
          <w:color w:val="000000" w:themeColor="text1"/>
          <w:sz w:val="24"/>
          <w:shd w:val="clear" w:color="auto" w:fill="FFFFFF"/>
        </w:rPr>
        <w:t>相约北京”，冬奥正式进入“北京时间”，奥运圣火的激情正掀起一场充满科技元素、现代气息的健身热潮。</w:t>
      </w:r>
    </w:p>
    <w:p w:rsidR="00B91D9A" w:rsidRPr="00B91D9A" w:rsidRDefault="008603AF" w:rsidP="0091446F">
      <w:pPr>
        <w:spacing w:line="360" w:lineRule="auto"/>
        <w:ind w:firstLineChars="200" w:firstLine="480"/>
        <w:rPr>
          <w:rFonts w:ascii="楷体_GB2312" w:eastAsia="楷体_GB2312" w:hAnsi="楷体" w:cs="楷体" w:hint="eastAsia"/>
          <w:color w:val="000000" w:themeColor="text1"/>
          <w:sz w:val="24"/>
          <w:shd w:val="clear" w:color="auto" w:fill="FFFFFF"/>
        </w:rPr>
      </w:pPr>
      <w:r w:rsidRPr="00B91D9A">
        <w:rPr>
          <w:rFonts w:ascii="楷体_GB2312" w:eastAsia="楷体_GB2312" w:hAnsi="楷体" w:cs="楷体" w:hint="eastAsia"/>
          <w:color w:val="000000" w:themeColor="text1"/>
          <w:sz w:val="24"/>
          <w:shd w:val="clear" w:color="auto" w:fill="FFFFFF"/>
        </w:rPr>
        <w:t>某知名健身连锁品牌与某网络科技有限公司达成战略合作，双方将共同打造的融合人工智能视觉识别技术</w:t>
      </w:r>
      <w:r>
        <w:rPr>
          <w:rFonts w:ascii="楷体_GB2312" w:eastAsia="楷体_GB2312" w:hAnsi="楷体" w:cs="楷体" w:hint="eastAsia"/>
          <w:noProof/>
          <w:color w:val="000000" w:themeColor="text1"/>
          <w:sz w:val="24"/>
          <w:shd w:val="clear" w:color="auto" w:fill="FFFFFF"/>
        </w:rPr>
        <w:drawing>
          <wp:inline distT="0" distB="0" distL="0" distR="0">
            <wp:extent cx="21590" cy="20320"/>
            <wp:effectExtent l="1905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1590" cy="20320"/>
                    </a:xfrm>
                    <a:prstGeom prst="rect">
                      <a:avLst/>
                    </a:prstGeom>
                  </pic:spPr>
                </pic:pic>
              </a:graphicData>
            </a:graphic>
          </wp:inline>
        </w:drawing>
      </w:r>
      <w:r w:rsidRPr="00B91D9A">
        <w:rPr>
          <w:rFonts w:ascii="楷体_GB2312" w:eastAsia="楷体_GB2312" w:hAnsi="楷体" w:cs="楷体" w:hint="eastAsia"/>
          <w:color w:val="000000" w:themeColor="text1"/>
          <w:sz w:val="24"/>
          <w:shd w:val="clear" w:color="auto" w:fill="FFFFFF"/>
        </w:rPr>
        <w:t>及物联网技术的智能全息互动系统，将</w:t>
      </w:r>
      <w:proofErr w:type="gramStart"/>
      <w:r w:rsidRPr="00B91D9A">
        <w:rPr>
          <w:rFonts w:ascii="楷体_GB2312" w:eastAsia="楷体_GB2312" w:hAnsi="楷体" w:cs="楷体" w:hint="eastAsia"/>
          <w:color w:val="000000" w:themeColor="text1"/>
          <w:sz w:val="24"/>
          <w:shd w:val="clear" w:color="auto" w:fill="FFFFFF"/>
        </w:rPr>
        <w:t>场馆物联</w:t>
      </w:r>
      <w:proofErr w:type="gramEnd"/>
      <w:r w:rsidRPr="00B91D9A">
        <w:rPr>
          <w:rFonts w:ascii="楷体_GB2312" w:eastAsia="楷体_GB2312" w:hAnsi="楷体" w:cs="楷体" w:hint="eastAsia"/>
          <w:color w:val="000000" w:themeColor="text1"/>
          <w:sz w:val="24"/>
          <w:shd w:val="clear" w:color="auto" w:fill="FFFFFF"/>
        </w:rPr>
        <w:t>、全息技术、</w:t>
      </w:r>
      <w:r w:rsidRPr="00B91D9A">
        <w:rPr>
          <w:rFonts w:ascii="楷体_GB2312" w:eastAsia="楷体_GB2312" w:hAnsi="楷体" w:cs="楷体" w:hint="eastAsia"/>
          <w:color w:val="000000" w:themeColor="text1"/>
          <w:sz w:val="24"/>
          <w:shd w:val="clear" w:color="auto" w:fill="FFFFFF"/>
        </w:rPr>
        <w:t xml:space="preserve">AI </w:t>
      </w:r>
      <w:r w:rsidRPr="00B91D9A">
        <w:rPr>
          <w:rFonts w:ascii="楷体_GB2312" w:eastAsia="楷体_GB2312" w:hAnsi="楷体" w:cs="楷体" w:hint="eastAsia"/>
          <w:color w:val="000000" w:themeColor="text1"/>
          <w:sz w:val="24"/>
          <w:shd w:val="clear" w:color="auto" w:fill="FFFFFF"/>
        </w:rPr>
        <w:t>视觉识别技术整合应用到健身馆，让会员在运动过程中可以享受个性化定制场景，记录实时心率，接收运动报告，分享社交应用等人性化、多样化服务。打造以用户需求为中心的健身智能化产品，不断提升会员留存和转化，实现市场增量。</w:t>
      </w:r>
    </w:p>
    <w:p w:rsidR="00B21215" w:rsidRDefault="008603AF" w:rsidP="0091446F">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运用经济生活的知识，分析“人工智能</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健身”</w:t>
      </w:r>
      <w:r>
        <w:rPr>
          <w:rFonts w:asciiTheme="minorEastAsia" w:hAnsiTheme="minorEastAsia" w:cstheme="minorEastAsia" w:hint="eastAsia"/>
          <w:noProof/>
          <w:color w:val="000000" w:themeColor="text1"/>
          <w:szCs w:val="21"/>
        </w:rPr>
        <w:drawing>
          <wp:inline distT="0" distB="0" distL="0" distR="0">
            <wp:extent cx="17779" cy="21590"/>
            <wp:effectExtent l="19050" t="0" r="1271"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7779" cy="21590"/>
                    </a:xfrm>
                    <a:prstGeom prst="rect">
                      <a:avLst/>
                    </a:prstGeom>
                  </pic:spPr>
                </pic:pic>
              </a:graphicData>
            </a:graphic>
          </wp:inline>
        </w:drawing>
      </w:r>
      <w:r>
        <w:rPr>
          <w:rFonts w:asciiTheme="minorEastAsia" w:hAnsiTheme="minorEastAsia" w:cstheme="minorEastAsia" w:hint="eastAsia"/>
          <w:color w:val="000000" w:themeColor="text1"/>
          <w:szCs w:val="21"/>
        </w:rPr>
        <w:t>的应用带来的经济效益和社会效益。</w:t>
      </w:r>
    </w:p>
    <w:p w:rsidR="00B21215" w:rsidRDefault="008603AF" w:rsidP="0091446F">
      <w:pPr>
        <w:spacing w:line="360" w:lineRule="auto"/>
        <w:ind w:firstLineChars="200" w:firstLine="420"/>
        <w:rPr>
          <w:rFonts w:ascii="宋体" w:hAnsi="宋体"/>
          <w:color w:val="000000" w:themeColor="text1"/>
          <w:szCs w:val="21"/>
        </w:rPr>
      </w:pPr>
    </w:p>
    <w:p w:rsidR="00B91D9A" w:rsidRDefault="008603AF" w:rsidP="0091446F">
      <w:pPr>
        <w:spacing w:line="360" w:lineRule="auto"/>
        <w:ind w:firstLineChars="200" w:firstLine="420"/>
        <w:rPr>
          <w:rFonts w:ascii="宋体" w:hAnsi="宋体"/>
          <w:color w:val="000000" w:themeColor="text1"/>
          <w:szCs w:val="21"/>
        </w:rPr>
      </w:pPr>
    </w:p>
    <w:p w:rsidR="00B91D9A" w:rsidRDefault="008603AF" w:rsidP="0091446F">
      <w:pPr>
        <w:spacing w:line="360" w:lineRule="auto"/>
        <w:ind w:firstLineChars="200" w:firstLine="420"/>
        <w:rPr>
          <w:rFonts w:ascii="宋体" w:hAnsi="宋体"/>
          <w:color w:val="000000" w:themeColor="text1"/>
          <w:szCs w:val="21"/>
        </w:rPr>
      </w:pPr>
    </w:p>
    <w:p w:rsidR="00B21215" w:rsidRDefault="008603AF" w:rsidP="0091446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27</w:t>
      </w:r>
      <w:r>
        <w:rPr>
          <w:rFonts w:ascii="宋体" w:hAnsi="宋体"/>
          <w:color w:val="000000" w:themeColor="text1"/>
          <w:szCs w:val="21"/>
        </w:rPr>
        <w:t>．</w:t>
      </w:r>
      <w:r>
        <w:rPr>
          <w:rFonts w:ascii="宋体" w:hAnsi="宋体" w:hint="eastAsia"/>
          <w:color w:val="000000" w:themeColor="text1"/>
          <w:szCs w:val="21"/>
        </w:rPr>
        <w:t>（</w:t>
      </w:r>
      <w:r>
        <w:rPr>
          <w:rFonts w:ascii="宋体" w:hAnsi="宋体" w:hint="eastAsia"/>
          <w:color w:val="000000" w:themeColor="text1"/>
          <w:szCs w:val="21"/>
        </w:rPr>
        <w:t>19</w:t>
      </w:r>
      <w:r>
        <w:rPr>
          <w:rFonts w:ascii="宋体" w:hAnsi="宋体" w:hint="eastAsia"/>
          <w:color w:val="000000" w:themeColor="text1"/>
          <w:szCs w:val="21"/>
        </w:rPr>
        <w:t>分）</w:t>
      </w:r>
      <w:r>
        <w:rPr>
          <w:rFonts w:ascii="宋体" w:hAnsi="宋体" w:cs="宋体"/>
          <w:color w:val="000000" w:themeColor="text1"/>
          <w:szCs w:val="21"/>
        </w:rPr>
        <w:t>阅读材料，完成下列要求。</w:t>
      </w:r>
    </w:p>
    <w:p w:rsidR="00B21215" w:rsidRDefault="008603AF" w:rsidP="0091446F">
      <w:pPr>
        <w:spacing w:line="360" w:lineRule="auto"/>
        <w:ind w:firstLineChars="200" w:firstLine="420"/>
        <w:rPr>
          <w:rFonts w:ascii="宋体" w:hAnsi="宋体"/>
          <w:color w:val="000000" w:themeColor="text1"/>
          <w:szCs w:val="21"/>
          <w:shd w:val="clear" w:color="auto" w:fill="FFFFFF"/>
        </w:rPr>
      </w:pPr>
      <w:r>
        <w:rPr>
          <w:rFonts w:ascii="宋体" w:hAnsi="宋体" w:cs="Arial"/>
          <w:color w:val="000000" w:themeColor="text1"/>
          <w:szCs w:val="21"/>
          <w:shd w:val="clear" w:color="auto" w:fill="FFFFFF"/>
        </w:rPr>
        <w:t>实体经济是指人</w:t>
      </w:r>
      <w:r>
        <w:rPr>
          <w:rFonts w:ascii="宋体" w:hAnsi="宋体" w:cs="Arial"/>
          <w:noProof/>
          <w:color w:val="000000" w:themeColor="text1"/>
          <w:szCs w:val="21"/>
          <w:shd w:val="clear" w:color="auto" w:fill="FFFFFF"/>
        </w:rPr>
        <w:drawing>
          <wp:inline distT="0" distB="0" distL="114300" distR="114300">
            <wp:extent cx="27940" cy="19050"/>
            <wp:effectExtent l="19050" t="0" r="0" b="0"/>
            <wp:docPr id="3"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学科网(www.zxxk.com)--教育资源门户，提供试卷、教案、课件、论文、素材及各类教学资源下载，还有大量而丰富的教学相关资讯！"/>
                    <pic:cNvPicPr>
                      <a:picLocks noChangeAspect="1"/>
                    </pic:cNvPicPr>
                  </pic:nvPicPr>
                  <pic:blipFill>
                    <a:blip r:embed="rId17" cstate="print"/>
                    <a:stretch>
                      <a:fillRect/>
                    </a:stretch>
                  </pic:blipFill>
                  <pic:spPr>
                    <a:xfrm>
                      <a:off x="0" y="0"/>
                      <a:ext cx="27940" cy="19050"/>
                    </a:xfrm>
                    <a:prstGeom prst="rect">
                      <a:avLst/>
                    </a:prstGeom>
                    <a:noFill/>
                    <a:ln w="9525">
                      <a:noFill/>
                    </a:ln>
                  </pic:spPr>
                </pic:pic>
              </a:graphicData>
            </a:graphic>
          </wp:inline>
        </w:drawing>
      </w:r>
      <w:r>
        <w:rPr>
          <w:rFonts w:ascii="宋体" w:hAnsi="宋体" w:cs="Arial"/>
          <w:color w:val="000000" w:themeColor="text1"/>
          <w:szCs w:val="21"/>
          <w:shd w:val="clear" w:color="auto" w:fill="FFFFFF"/>
        </w:rPr>
        <w:t>通过思想使用工具在地球上创造的经济。包括物质的、精神的产品和服务的生产、流通等经济活动。</w:t>
      </w:r>
    </w:p>
    <w:p w:rsidR="00B21215" w:rsidRPr="00B91D9A" w:rsidRDefault="008603AF" w:rsidP="0091446F">
      <w:pPr>
        <w:spacing w:line="360" w:lineRule="auto"/>
        <w:ind w:firstLineChars="200" w:firstLine="422"/>
        <w:rPr>
          <w:rFonts w:ascii="楷体_GB2312" w:eastAsia="楷体_GB2312" w:hAnsi="楷体" w:cs="楷体" w:hint="eastAsia"/>
          <w:color w:val="000000" w:themeColor="text1"/>
          <w:sz w:val="24"/>
        </w:rPr>
      </w:pPr>
      <w:r w:rsidRPr="00B91D9A">
        <w:rPr>
          <w:rFonts w:asciiTheme="minorEastAsia" w:hAnsiTheme="minorEastAsia" w:hint="eastAsia"/>
          <w:b/>
          <w:bCs/>
          <w:color w:val="000000" w:themeColor="text1"/>
          <w:szCs w:val="21"/>
          <w:shd w:val="clear" w:color="auto" w:fill="FFFFFF"/>
        </w:rPr>
        <w:t>材料</w:t>
      </w:r>
      <w:proofErr w:type="gramStart"/>
      <w:r w:rsidRPr="00B91D9A">
        <w:rPr>
          <w:rFonts w:asciiTheme="minorEastAsia" w:hAnsiTheme="minorEastAsia" w:hint="eastAsia"/>
          <w:b/>
          <w:bCs/>
          <w:color w:val="000000" w:themeColor="text1"/>
          <w:szCs w:val="21"/>
          <w:shd w:val="clear" w:color="auto" w:fill="FFFFFF"/>
        </w:rPr>
        <w:t>一</w:t>
      </w:r>
      <w:proofErr w:type="gramEnd"/>
      <w:r>
        <w:rPr>
          <w:rFonts w:ascii="宋体" w:hAnsi="宋体" w:hint="eastAsia"/>
          <w:color w:val="000000" w:themeColor="text1"/>
          <w:szCs w:val="21"/>
          <w:shd w:val="clear" w:color="auto" w:fill="FFFFFF"/>
        </w:rPr>
        <w:t xml:space="preserve"> </w:t>
      </w:r>
      <w:r w:rsidRPr="00B91D9A">
        <w:rPr>
          <w:rFonts w:ascii="楷体_GB2312" w:eastAsia="楷体_GB2312" w:hAnsi="楷体" w:cs="楷体" w:hint="eastAsia"/>
          <w:color w:val="000000" w:themeColor="text1"/>
          <w:sz w:val="24"/>
          <w:shd w:val="clear" w:color="auto" w:fill="FFFFFF"/>
        </w:rPr>
        <w:t>党的十八大以来</w:t>
      </w:r>
      <w:r w:rsidRPr="00B91D9A">
        <w:rPr>
          <w:rFonts w:ascii="楷体_GB2312" w:eastAsia="楷体_GB2312" w:hAnsi="楷体" w:cs="楷体" w:hint="eastAsia"/>
          <w:color w:val="000000" w:themeColor="text1"/>
          <w:sz w:val="24"/>
          <w:shd w:val="clear" w:color="auto" w:fill="FFFFFF"/>
        </w:rPr>
        <w:t>,</w:t>
      </w:r>
      <w:r w:rsidRPr="00B91D9A">
        <w:rPr>
          <w:rFonts w:ascii="楷体_GB2312" w:eastAsia="楷体_GB2312" w:hAnsi="楷体" w:cs="楷体" w:hint="eastAsia"/>
          <w:color w:val="000000" w:themeColor="text1"/>
          <w:sz w:val="24"/>
          <w:shd w:val="clear" w:color="auto" w:fill="FFFFFF"/>
        </w:rPr>
        <w:t>我国实体经济发展取得了巨大成就</w:t>
      </w:r>
      <w:r w:rsidRPr="00B91D9A">
        <w:rPr>
          <w:rFonts w:ascii="楷体_GB2312" w:eastAsia="楷体_GB2312" w:hAnsi="楷体" w:cs="楷体" w:hint="eastAsia"/>
          <w:color w:val="000000" w:themeColor="text1"/>
          <w:sz w:val="24"/>
          <w:shd w:val="clear" w:color="auto" w:fill="FFFFFF"/>
        </w:rPr>
        <w:t>,</w:t>
      </w:r>
      <w:r w:rsidRPr="00B91D9A">
        <w:rPr>
          <w:rFonts w:ascii="楷体_GB2312" w:eastAsia="楷体_GB2312" w:hAnsi="楷体" w:cs="楷体" w:hint="eastAsia"/>
          <w:color w:val="000000" w:themeColor="text1"/>
          <w:sz w:val="24"/>
          <w:shd w:val="clear" w:color="auto" w:fill="FFFFFF"/>
        </w:rPr>
        <w:t>已经成为世界性实体经济大国</w:t>
      </w:r>
      <w:r w:rsidRPr="00B91D9A">
        <w:rPr>
          <w:rFonts w:ascii="楷体_GB2312" w:eastAsia="楷体_GB2312" w:hAnsi="楷体" w:cs="楷体" w:hint="eastAsia"/>
          <w:color w:val="000000" w:themeColor="text1"/>
          <w:sz w:val="24"/>
          <w:shd w:val="clear" w:color="auto" w:fill="FFFFFF"/>
        </w:rPr>
        <w:t>,</w:t>
      </w:r>
      <w:r w:rsidRPr="00B91D9A">
        <w:rPr>
          <w:rFonts w:ascii="楷体_GB2312" w:eastAsia="楷体_GB2312" w:hAnsi="楷体" w:cs="楷体" w:hint="eastAsia"/>
          <w:color w:val="000000" w:themeColor="text1"/>
          <w:sz w:val="24"/>
          <w:shd w:val="clear" w:color="auto" w:fill="FFFFFF"/>
        </w:rPr>
        <w:t>但实体经济发展“大而不强”的问题突出。虽然具有庞大的实体经济供给数</w:t>
      </w:r>
      <w:r w:rsidRPr="00B91D9A">
        <w:rPr>
          <w:rFonts w:ascii="楷体_GB2312" w:eastAsia="楷体_GB2312" w:hAnsi="楷体" w:cs="楷体" w:hint="eastAsia"/>
          <w:color w:val="000000" w:themeColor="text1"/>
          <w:sz w:val="24"/>
          <w:shd w:val="clear" w:color="auto" w:fill="FFFFFF"/>
        </w:rPr>
        <w:lastRenderedPageBreak/>
        <w:t>量</w:t>
      </w:r>
      <w:r w:rsidRPr="00B91D9A">
        <w:rPr>
          <w:rFonts w:ascii="楷体_GB2312" w:eastAsia="楷体_GB2312" w:hAnsi="楷体" w:cs="楷体" w:hint="eastAsia"/>
          <w:color w:val="000000" w:themeColor="text1"/>
          <w:sz w:val="24"/>
          <w:shd w:val="clear" w:color="auto" w:fill="FFFFFF"/>
        </w:rPr>
        <w:t>,</w:t>
      </w:r>
      <w:r w:rsidRPr="00B91D9A">
        <w:rPr>
          <w:rFonts w:ascii="楷体_GB2312" w:eastAsia="楷体_GB2312" w:hAnsi="楷体" w:cs="楷体" w:hint="eastAsia"/>
          <w:color w:val="000000" w:themeColor="text1"/>
          <w:sz w:val="24"/>
          <w:shd w:val="clear" w:color="auto" w:fill="FFFFFF"/>
        </w:rPr>
        <w:t>但供给质量不高</w:t>
      </w:r>
      <w:r w:rsidRPr="00B91D9A">
        <w:rPr>
          <w:rFonts w:ascii="楷体_GB2312" w:eastAsia="楷体_GB2312" w:hAnsi="楷体" w:cs="楷体" w:hint="eastAsia"/>
          <w:color w:val="000000" w:themeColor="text1"/>
          <w:sz w:val="24"/>
          <w:shd w:val="clear" w:color="auto" w:fill="FFFFFF"/>
        </w:rPr>
        <w:t>,</w:t>
      </w:r>
      <w:r w:rsidRPr="00B91D9A">
        <w:rPr>
          <w:rFonts w:ascii="楷体_GB2312" w:eastAsia="楷体_GB2312" w:hAnsi="楷体" w:cs="楷体" w:hint="eastAsia"/>
          <w:color w:val="000000" w:themeColor="text1"/>
          <w:sz w:val="24"/>
          <w:shd w:val="clear" w:color="auto" w:fill="FFFFFF"/>
        </w:rPr>
        <w:t>无法满足消费结构转型升级的需要。还存在实体经济发展不平衡不充分的问题。为此</w:t>
      </w:r>
      <w:r w:rsidRPr="00B91D9A">
        <w:rPr>
          <w:rFonts w:ascii="楷体_GB2312" w:eastAsia="楷体_GB2312" w:hAnsi="楷体" w:cs="楷体" w:hint="eastAsia"/>
          <w:color w:val="000000" w:themeColor="text1"/>
          <w:sz w:val="24"/>
          <w:shd w:val="clear" w:color="auto" w:fill="FFFFFF"/>
        </w:rPr>
        <w:t>,</w:t>
      </w:r>
      <w:r w:rsidRPr="00B91D9A">
        <w:rPr>
          <w:rFonts w:ascii="楷体_GB2312" w:eastAsia="楷体_GB2312" w:hAnsi="楷体" w:cs="楷体" w:hint="eastAsia"/>
          <w:color w:val="000000" w:themeColor="text1"/>
          <w:sz w:val="24"/>
          <w:shd w:val="clear" w:color="auto" w:fill="FFFFFF"/>
        </w:rPr>
        <w:t>提升实体经济供给质量势在必行。</w:t>
      </w:r>
    </w:p>
    <w:p w:rsidR="00B21215" w:rsidRDefault="008603AF" w:rsidP="0091446F">
      <w:pPr>
        <w:spacing w:line="360" w:lineRule="auto"/>
        <w:ind w:firstLineChars="200" w:firstLine="422"/>
        <w:rPr>
          <w:rFonts w:ascii="楷体" w:eastAsia="楷体" w:hAnsi="楷体" w:cs="楷体"/>
          <w:color w:val="000000" w:themeColor="text1"/>
          <w:sz w:val="24"/>
        </w:rPr>
      </w:pPr>
      <w:r>
        <w:rPr>
          <w:rFonts w:ascii="宋体" w:hAnsi="宋体" w:cs="楷体" w:hint="eastAsia"/>
          <w:b/>
          <w:bCs/>
          <w:color w:val="000000" w:themeColor="text1"/>
          <w:szCs w:val="21"/>
        </w:rPr>
        <w:t>材料二</w:t>
      </w:r>
      <w:r>
        <w:rPr>
          <w:rFonts w:ascii="宋体" w:hAnsi="宋体" w:cs="楷体" w:hint="eastAsia"/>
          <w:color w:val="000000" w:themeColor="text1"/>
          <w:szCs w:val="21"/>
        </w:rPr>
        <w:t xml:space="preserve"> </w:t>
      </w:r>
      <w:r w:rsidRPr="00B91D9A">
        <w:rPr>
          <w:rFonts w:ascii="楷体_GB2312" w:eastAsia="楷体_GB2312" w:hAnsi="楷体" w:cs="楷体" w:hint="eastAsia"/>
          <w:color w:val="000000" w:themeColor="text1"/>
          <w:sz w:val="24"/>
        </w:rPr>
        <w:t>做强实体经济，要激发市场主体活力。</w:t>
      </w:r>
      <w:r w:rsidRPr="00B91D9A">
        <w:rPr>
          <w:rFonts w:ascii="楷体_GB2312" w:eastAsia="楷体_GB2312" w:hAnsi="楷体" w:cs="楷体" w:hint="eastAsia"/>
          <w:color w:val="000000" w:themeColor="text1"/>
          <w:sz w:val="24"/>
        </w:rPr>
        <w:t>2018</w:t>
      </w:r>
      <w:r w:rsidRPr="00B91D9A">
        <w:rPr>
          <w:rFonts w:ascii="楷体_GB2312" w:eastAsia="楷体_GB2312" w:hAnsi="楷体" w:cs="楷体" w:hint="eastAsia"/>
          <w:color w:val="000000" w:themeColor="text1"/>
          <w:sz w:val="24"/>
        </w:rPr>
        <w:t>年</w:t>
      </w:r>
      <w:r w:rsidRPr="00B91D9A">
        <w:rPr>
          <w:rFonts w:ascii="楷体_GB2312" w:eastAsia="楷体_GB2312" w:hAnsi="楷体" w:cs="楷体" w:hint="eastAsia"/>
          <w:color w:val="000000" w:themeColor="text1"/>
          <w:sz w:val="24"/>
        </w:rPr>
        <w:t>3</w:t>
      </w:r>
      <w:r w:rsidRPr="00B91D9A">
        <w:rPr>
          <w:rFonts w:ascii="楷体_GB2312" w:eastAsia="楷体_GB2312" w:hAnsi="楷体" w:cs="楷体" w:hint="eastAsia"/>
          <w:color w:val="000000" w:themeColor="text1"/>
          <w:sz w:val="24"/>
        </w:rPr>
        <w:t>月</w:t>
      </w:r>
      <w:r w:rsidRPr="00B91D9A">
        <w:rPr>
          <w:rFonts w:ascii="楷体_GB2312" w:eastAsia="楷体_GB2312" w:hAnsi="楷体" w:cs="楷体" w:hint="eastAsia"/>
          <w:color w:val="000000" w:themeColor="text1"/>
          <w:sz w:val="24"/>
        </w:rPr>
        <w:t>28</w:t>
      </w:r>
      <w:r w:rsidRPr="00B91D9A">
        <w:rPr>
          <w:rFonts w:ascii="楷体_GB2312" w:eastAsia="楷体_GB2312" w:hAnsi="楷体" w:cs="楷体" w:hint="eastAsia"/>
          <w:color w:val="000000" w:themeColor="text1"/>
          <w:sz w:val="24"/>
        </w:rPr>
        <w:t>日国务院召开常务会议指出，为服务实体经济，降低制造业、文通运输等行业的增值概率；一并上调增值税小规模纳税人标准：对装备制造等先进制造业在一定时期内耗抵扣完的进项税额予以一次性退还；设</w:t>
      </w:r>
      <w:r w:rsidRPr="00B91D9A">
        <w:rPr>
          <w:rFonts w:ascii="楷体_GB2312" w:eastAsia="楷体_GB2312" w:hAnsi="楷体" w:cs="楷体" w:hint="eastAsia"/>
          <w:color w:val="000000" w:themeColor="text1"/>
          <w:sz w:val="24"/>
        </w:rPr>
        <w:t>立国家融资担保基金，带动各方资金扶持小企业、</w:t>
      </w:r>
      <w:r w:rsidRPr="00B91D9A">
        <w:rPr>
          <w:rFonts w:ascii="楷体_GB2312" w:eastAsia="楷体_GB2312" w:hAnsi="楷体" w:cs="楷体" w:hint="eastAsia"/>
          <w:noProof/>
          <w:color w:val="000000" w:themeColor="text1"/>
          <w:sz w:val="24"/>
        </w:rPr>
        <w:drawing>
          <wp:inline distT="0" distB="0" distL="114300" distR="114300">
            <wp:extent cx="18415" cy="12700"/>
            <wp:effectExtent l="19050" t="0" r="635" b="0"/>
            <wp:docPr id="8"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学科网(www.zxxk.com)--教育资源门户，提供试卷、教案、课件、论文、素材及各类教学资源下载，还有大量而丰富的教学相关资讯！"/>
                    <pic:cNvPicPr>
                      <a:picLocks noChangeAspect="1"/>
                    </pic:cNvPicPr>
                  </pic:nvPicPr>
                  <pic:blipFill>
                    <a:blip r:embed="rId18" cstate="print"/>
                    <a:stretch>
                      <a:fillRect/>
                    </a:stretch>
                  </pic:blipFill>
                  <pic:spPr>
                    <a:xfrm>
                      <a:off x="0" y="0"/>
                      <a:ext cx="18415" cy="12700"/>
                    </a:xfrm>
                    <a:prstGeom prst="rect">
                      <a:avLst/>
                    </a:prstGeom>
                    <a:noFill/>
                    <a:ln w="9525">
                      <a:noFill/>
                    </a:ln>
                  </pic:spPr>
                </pic:pic>
              </a:graphicData>
            </a:graphic>
          </wp:inline>
        </w:drawing>
      </w:r>
      <w:r w:rsidRPr="00B91D9A">
        <w:rPr>
          <w:rFonts w:ascii="楷体_GB2312" w:eastAsia="楷体_GB2312" w:hAnsi="楷体" w:cs="楷体" w:hint="eastAsia"/>
          <w:color w:val="000000" w:themeColor="text1"/>
          <w:sz w:val="24"/>
        </w:rPr>
        <w:t>三农</w:t>
      </w:r>
      <w:proofErr w:type="gramStart"/>
      <w:r w:rsidRPr="00B91D9A">
        <w:rPr>
          <w:rFonts w:ascii="楷体_GB2312" w:eastAsia="楷体_GB2312" w:hAnsi="楷体" w:cs="楷体" w:hint="eastAsia"/>
          <w:color w:val="000000" w:themeColor="text1"/>
          <w:sz w:val="24"/>
        </w:rPr>
        <w:t>”</w:t>
      </w:r>
      <w:proofErr w:type="gramEnd"/>
      <w:r w:rsidRPr="00B91D9A">
        <w:rPr>
          <w:rFonts w:ascii="楷体_GB2312" w:eastAsia="楷体_GB2312" w:hAnsi="楷体" w:cs="楷体" w:hint="eastAsia"/>
          <w:color w:val="000000" w:themeColor="text1"/>
          <w:sz w:val="24"/>
        </w:rPr>
        <w:t>和创业创新；进一步清理规范涉企收费，将阶段性降低企业职工基本养老保险单位缴费比例、失业保险及工伤保险费率政策期限延长至</w:t>
      </w:r>
      <w:r w:rsidRPr="00B91D9A">
        <w:rPr>
          <w:rFonts w:ascii="楷体_GB2312" w:eastAsia="楷体_GB2312" w:hAnsi="楷体" w:cs="楷体" w:hint="eastAsia"/>
          <w:color w:val="000000" w:themeColor="text1"/>
          <w:sz w:val="24"/>
        </w:rPr>
        <w:t>2019</w:t>
      </w:r>
      <w:r w:rsidRPr="00B91D9A">
        <w:rPr>
          <w:rFonts w:ascii="楷体_GB2312" w:eastAsia="楷体_GB2312" w:hAnsi="楷体" w:cs="楷体" w:hint="eastAsia"/>
          <w:color w:val="000000" w:themeColor="text1"/>
          <w:sz w:val="24"/>
        </w:rPr>
        <w:t>年</w:t>
      </w:r>
      <w:r w:rsidRPr="00B91D9A">
        <w:rPr>
          <w:rFonts w:ascii="楷体_GB2312" w:eastAsia="楷体_GB2312" w:hAnsi="楷体" w:cs="楷体" w:hint="eastAsia"/>
          <w:color w:val="000000" w:themeColor="text1"/>
          <w:sz w:val="24"/>
        </w:rPr>
        <w:t>4</w:t>
      </w:r>
      <w:r w:rsidRPr="00B91D9A">
        <w:rPr>
          <w:rFonts w:ascii="楷体_GB2312" w:eastAsia="楷体_GB2312" w:hAnsi="楷体" w:cs="楷体" w:hint="eastAsia"/>
          <w:color w:val="000000" w:themeColor="text1"/>
          <w:sz w:val="24"/>
        </w:rPr>
        <w:t>月</w:t>
      </w:r>
      <w:r w:rsidRPr="00B91D9A">
        <w:rPr>
          <w:rFonts w:ascii="楷体_GB2312" w:eastAsia="楷体_GB2312" w:hAnsi="楷体" w:cs="楷体" w:hint="eastAsia"/>
          <w:color w:val="000000" w:themeColor="text1"/>
          <w:sz w:val="24"/>
        </w:rPr>
        <w:t>30</w:t>
      </w:r>
      <w:r w:rsidRPr="00B91D9A">
        <w:rPr>
          <w:rFonts w:ascii="楷体_GB2312" w:eastAsia="楷体_GB2312" w:hAnsi="楷体" w:cs="楷体" w:hint="eastAsia"/>
          <w:color w:val="000000" w:themeColor="text1"/>
          <w:sz w:val="24"/>
        </w:rPr>
        <w:t>日。</w:t>
      </w:r>
    </w:p>
    <w:p w:rsidR="00B21215" w:rsidRDefault="008603AF" w:rsidP="0091446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olor w:val="000000" w:themeColor="text1"/>
          <w:szCs w:val="21"/>
        </w:rPr>
        <w:t>1</w:t>
      </w:r>
      <w:r>
        <w:rPr>
          <w:rFonts w:ascii="宋体" w:hAnsi="宋体" w:cs="宋体"/>
          <w:color w:val="000000" w:themeColor="text1"/>
          <w:szCs w:val="21"/>
        </w:rPr>
        <w:t>）结合材料</w:t>
      </w:r>
      <w:r>
        <w:rPr>
          <w:rFonts w:ascii="宋体" w:hAnsi="宋体" w:cs="宋体" w:hint="eastAsia"/>
          <w:color w:val="000000" w:themeColor="text1"/>
          <w:szCs w:val="21"/>
        </w:rPr>
        <w:t>一</w:t>
      </w:r>
      <w:r>
        <w:rPr>
          <w:rFonts w:ascii="宋体" w:hAnsi="宋体" w:cs="宋体"/>
          <w:color w:val="000000" w:themeColor="text1"/>
          <w:szCs w:val="21"/>
        </w:rPr>
        <w:t>和所学经济</w:t>
      </w:r>
      <w:r>
        <w:rPr>
          <w:rFonts w:ascii="宋体" w:hAnsi="宋体" w:cs="宋体" w:hint="eastAsia"/>
          <w:color w:val="000000" w:themeColor="text1"/>
          <w:szCs w:val="21"/>
        </w:rPr>
        <w:t>生活</w:t>
      </w:r>
      <w:r>
        <w:rPr>
          <w:rFonts w:ascii="宋体" w:hAnsi="宋体" w:cs="宋体"/>
          <w:color w:val="000000" w:themeColor="text1"/>
          <w:szCs w:val="21"/>
        </w:rPr>
        <w:t>知识，说明开展质量提升行动对做强实体经济的积极影响</w:t>
      </w:r>
      <w:r>
        <w:rPr>
          <w:rFonts w:ascii="宋体" w:hAnsi="宋体" w:cs="宋体" w:hint="eastAsia"/>
          <w:color w:val="000000" w:themeColor="text1"/>
          <w:szCs w:val="21"/>
        </w:rPr>
        <w:t>。（</w:t>
      </w:r>
      <w:r>
        <w:rPr>
          <w:rFonts w:ascii="宋体" w:hAnsi="宋体" w:cs="宋体" w:hint="eastAsia"/>
          <w:color w:val="000000" w:themeColor="text1"/>
          <w:szCs w:val="21"/>
        </w:rPr>
        <w:t>9</w:t>
      </w:r>
      <w:r>
        <w:rPr>
          <w:rFonts w:ascii="宋体" w:hAnsi="宋体" w:cs="宋体" w:hint="eastAsia"/>
          <w:color w:val="000000" w:themeColor="text1"/>
          <w:szCs w:val="21"/>
        </w:rPr>
        <w:t>）</w:t>
      </w:r>
    </w:p>
    <w:p w:rsidR="00B91D9A" w:rsidRDefault="008603AF" w:rsidP="0091446F">
      <w:pPr>
        <w:spacing w:line="360" w:lineRule="auto"/>
        <w:ind w:firstLineChars="200" w:firstLine="420"/>
        <w:rPr>
          <w:rFonts w:ascii="宋体" w:hAnsi="宋体" w:cs="宋体"/>
          <w:color w:val="000000" w:themeColor="text1"/>
          <w:szCs w:val="21"/>
        </w:rPr>
      </w:pPr>
    </w:p>
    <w:p w:rsidR="00B21215" w:rsidRDefault="008603AF" w:rsidP="0091446F">
      <w:pPr>
        <w:spacing w:line="360" w:lineRule="auto"/>
        <w:ind w:firstLineChars="200" w:firstLine="420"/>
        <w:rPr>
          <w:rFonts w:ascii="宋体" w:hAnsi="宋体"/>
          <w:color w:val="000000" w:themeColor="text1"/>
          <w:szCs w:val="21"/>
        </w:rPr>
      </w:pPr>
      <w:r>
        <w:rPr>
          <w:rFonts w:ascii="宋体" w:hAnsi="宋体" w:cs="宋体" w:hint="eastAsia"/>
          <w:color w:val="000000" w:themeColor="text1"/>
          <w:szCs w:val="21"/>
        </w:rPr>
        <w:t>（</w:t>
      </w:r>
      <w:r>
        <w:rPr>
          <w:rFonts w:ascii="宋体" w:hAnsi="宋体"/>
          <w:color w:val="000000" w:themeColor="text1"/>
          <w:szCs w:val="21"/>
        </w:rPr>
        <w:t>2</w:t>
      </w:r>
      <w:r>
        <w:rPr>
          <w:rFonts w:ascii="宋体" w:hAnsi="宋体" w:cs="宋体"/>
          <w:color w:val="000000" w:themeColor="text1"/>
          <w:szCs w:val="21"/>
        </w:rPr>
        <w:t>）结合材料，运用经济生活知识，说明我国是如何通过激发市场主体活力发展实体经济的。</w:t>
      </w:r>
      <w:r>
        <w:rPr>
          <w:rFonts w:ascii="宋体" w:hAnsi="宋体" w:cs="宋体" w:hint="eastAsia"/>
          <w:color w:val="000000" w:themeColor="text1"/>
          <w:szCs w:val="21"/>
        </w:rPr>
        <w:t>（</w:t>
      </w:r>
      <w:r>
        <w:rPr>
          <w:rFonts w:ascii="宋体" w:hAnsi="宋体" w:cs="宋体" w:hint="eastAsia"/>
          <w:color w:val="000000" w:themeColor="text1"/>
          <w:szCs w:val="21"/>
        </w:rPr>
        <w:t>10</w:t>
      </w:r>
      <w:r>
        <w:rPr>
          <w:rFonts w:ascii="宋体" w:hAnsi="宋体" w:cs="宋体" w:hint="eastAsia"/>
          <w:color w:val="000000" w:themeColor="text1"/>
          <w:szCs w:val="21"/>
        </w:rPr>
        <w:t>分）</w:t>
      </w:r>
    </w:p>
    <w:p w:rsidR="00B21215" w:rsidRDefault="008603AF" w:rsidP="0091446F">
      <w:pPr>
        <w:spacing w:line="360" w:lineRule="auto"/>
        <w:rPr>
          <w:rFonts w:ascii="宋体" w:hAnsi="宋体" w:cs="仿宋"/>
          <w:b/>
          <w:bCs/>
          <w:color w:val="000000" w:themeColor="text1"/>
          <w:spacing w:val="8"/>
          <w:kern w:val="0"/>
          <w:szCs w:val="21"/>
        </w:rPr>
      </w:pPr>
    </w:p>
    <w:p w:rsidR="00B91D9A" w:rsidRDefault="008603AF" w:rsidP="0091446F">
      <w:pPr>
        <w:spacing w:line="360" w:lineRule="auto"/>
        <w:rPr>
          <w:rFonts w:ascii="宋体" w:hAnsi="宋体" w:cs="仿宋"/>
          <w:b/>
          <w:bCs/>
          <w:color w:val="000000" w:themeColor="text1"/>
          <w:spacing w:val="8"/>
          <w:kern w:val="0"/>
          <w:szCs w:val="21"/>
        </w:rPr>
      </w:pPr>
    </w:p>
    <w:p w:rsidR="00B21215" w:rsidRDefault="008603AF" w:rsidP="0091446F">
      <w:pPr>
        <w:widowControl/>
        <w:shd w:val="clear" w:color="auto" w:fill="FFFFFF"/>
        <w:adjustRightInd w:val="0"/>
        <w:snapToGrid w:val="0"/>
        <w:spacing w:line="360" w:lineRule="auto"/>
        <w:ind w:firstLineChars="200" w:firstLine="420"/>
        <w:jc w:val="left"/>
        <w:rPr>
          <w:rFonts w:ascii="宋体" w:hAnsi="宋体" w:cs="宋体"/>
          <w:color w:val="000000" w:themeColor="text1"/>
          <w:szCs w:val="21"/>
        </w:rPr>
      </w:pPr>
      <w:r>
        <w:rPr>
          <w:rFonts w:ascii="宋体" w:hAnsi="宋体" w:cs="新宋体" w:hint="eastAsia"/>
          <w:color w:val="000000" w:themeColor="text1"/>
          <w:kern w:val="0"/>
          <w:szCs w:val="21"/>
          <w:shd w:val="clear" w:color="auto" w:fill="FFFFFF"/>
        </w:rPr>
        <w:t>28.</w:t>
      </w:r>
      <w:r>
        <w:rPr>
          <w:rFonts w:ascii="宋体" w:hAnsi="宋体" w:cs="新宋体" w:hint="eastAsia"/>
          <w:color w:val="000000" w:themeColor="text1"/>
          <w:kern w:val="0"/>
          <w:szCs w:val="21"/>
          <w:shd w:val="clear" w:color="auto" w:fill="FFFFFF"/>
        </w:rPr>
        <w:t>（</w:t>
      </w:r>
      <w:r>
        <w:rPr>
          <w:rFonts w:ascii="宋体" w:hAnsi="宋体" w:cs="新宋体" w:hint="eastAsia"/>
          <w:color w:val="000000" w:themeColor="text1"/>
          <w:kern w:val="0"/>
          <w:szCs w:val="21"/>
          <w:shd w:val="clear" w:color="auto" w:fill="FFFFFF"/>
        </w:rPr>
        <w:t>15</w:t>
      </w:r>
      <w:r>
        <w:rPr>
          <w:rFonts w:ascii="宋体" w:hAnsi="宋体" w:cs="新宋体" w:hint="eastAsia"/>
          <w:color w:val="000000" w:themeColor="text1"/>
          <w:kern w:val="0"/>
          <w:szCs w:val="21"/>
          <w:shd w:val="clear" w:color="auto" w:fill="FFFFFF"/>
        </w:rPr>
        <w:t>分）阅读材料，完成下列要求。</w:t>
      </w:r>
    </w:p>
    <w:p w:rsidR="00B21215" w:rsidRPr="00B91D9A" w:rsidRDefault="008603AF" w:rsidP="0091446F">
      <w:pPr>
        <w:spacing w:line="360" w:lineRule="auto"/>
        <w:ind w:firstLineChars="200" w:firstLine="422"/>
        <w:rPr>
          <w:rFonts w:ascii="楷体_GB2312" w:eastAsia="楷体_GB2312" w:hAnsi="楷体" w:cs="楷体" w:hint="eastAsia"/>
          <w:color w:val="000000" w:themeColor="text1"/>
          <w:sz w:val="24"/>
          <w:shd w:val="clear" w:color="auto" w:fill="FFFFFF"/>
        </w:rPr>
      </w:pPr>
      <w:r>
        <w:rPr>
          <w:rFonts w:ascii="宋体" w:hAnsi="宋体" w:cs="新宋体" w:hint="eastAsia"/>
          <w:b/>
          <w:bCs/>
          <w:color w:val="000000" w:themeColor="text1"/>
          <w:kern w:val="0"/>
          <w:szCs w:val="21"/>
          <w:shd w:val="clear" w:color="auto" w:fill="FFFFFF"/>
        </w:rPr>
        <w:t>材料</w:t>
      </w:r>
      <w:r>
        <w:rPr>
          <w:rFonts w:ascii="宋体" w:hAnsi="宋体" w:cs="新宋体" w:hint="eastAsia"/>
          <w:color w:val="000000" w:themeColor="text1"/>
          <w:kern w:val="0"/>
          <w:szCs w:val="21"/>
          <w:shd w:val="clear" w:color="auto" w:fill="FFFFFF"/>
        </w:rPr>
        <w:t xml:space="preserve"> </w:t>
      </w:r>
      <w:r w:rsidRPr="00B91D9A">
        <w:rPr>
          <w:rFonts w:ascii="楷体_GB2312" w:eastAsia="楷体_GB2312" w:hAnsi="楷体" w:cs="楷体" w:hint="eastAsia"/>
          <w:color w:val="000000" w:themeColor="text1"/>
          <w:sz w:val="24"/>
          <w:shd w:val="clear" w:color="auto" w:fill="FFFFFF"/>
        </w:rPr>
        <w:t>2017</w:t>
      </w:r>
      <w:r w:rsidRPr="00B91D9A">
        <w:rPr>
          <w:rFonts w:ascii="楷体_GB2312" w:eastAsia="楷体_GB2312" w:hAnsi="楷体" w:cs="楷体" w:hint="eastAsia"/>
          <w:color w:val="000000" w:themeColor="text1"/>
          <w:sz w:val="24"/>
          <w:shd w:val="clear" w:color="auto" w:fill="FFFFFF"/>
        </w:rPr>
        <w:t>年</w:t>
      </w:r>
      <w:r w:rsidRPr="00B91D9A">
        <w:rPr>
          <w:rFonts w:ascii="楷体_GB2312" w:eastAsia="楷体_GB2312" w:hAnsi="楷体" w:cs="楷体" w:hint="eastAsia"/>
          <w:color w:val="000000" w:themeColor="text1"/>
          <w:sz w:val="24"/>
          <w:shd w:val="clear" w:color="auto" w:fill="FFFFFF"/>
        </w:rPr>
        <w:t>10</w:t>
      </w:r>
      <w:r w:rsidRPr="00B91D9A">
        <w:rPr>
          <w:rFonts w:ascii="楷体_GB2312" w:eastAsia="楷体_GB2312" w:hAnsi="楷体" w:cs="楷体" w:hint="eastAsia"/>
          <w:color w:val="000000" w:themeColor="text1"/>
          <w:sz w:val="24"/>
          <w:shd w:val="clear" w:color="auto" w:fill="FFFFFF"/>
        </w:rPr>
        <w:t>月</w:t>
      </w:r>
      <w:r w:rsidRPr="00B91D9A">
        <w:rPr>
          <w:rFonts w:ascii="楷体_GB2312" w:eastAsia="楷体_GB2312" w:hAnsi="楷体" w:cs="楷体" w:hint="eastAsia"/>
          <w:color w:val="000000" w:themeColor="text1"/>
          <w:sz w:val="24"/>
          <w:shd w:val="clear" w:color="auto" w:fill="FFFFFF"/>
        </w:rPr>
        <w:t>5</w:t>
      </w:r>
      <w:r w:rsidRPr="00B91D9A">
        <w:rPr>
          <w:rFonts w:ascii="楷体_GB2312" w:eastAsia="楷体_GB2312" w:hAnsi="楷体" w:cs="楷体" w:hint="eastAsia"/>
          <w:color w:val="000000" w:themeColor="text1"/>
          <w:sz w:val="24"/>
          <w:shd w:val="clear" w:color="auto" w:fill="FFFFFF"/>
        </w:rPr>
        <w:t>日，《财经报》报道：从“中华之星”到标准动车组，中国高铁领跑全球，拥有全球最成熟的高铁网络。从引进高铁至今短短十年之间，中国高速铁路运营里程已经达</w:t>
      </w:r>
      <w:r w:rsidRPr="00B91D9A">
        <w:rPr>
          <w:rFonts w:ascii="楷体_GB2312" w:eastAsia="楷体_GB2312" w:hAnsi="楷体" w:cs="楷体" w:hint="eastAsia"/>
          <w:color w:val="000000" w:themeColor="text1"/>
          <w:sz w:val="24"/>
          <w:shd w:val="clear" w:color="auto" w:fill="FFFFFF"/>
        </w:rPr>
        <w:t>2.2</w:t>
      </w:r>
      <w:r w:rsidRPr="00B91D9A">
        <w:rPr>
          <w:rFonts w:ascii="楷体_GB2312" w:eastAsia="楷体_GB2312" w:hAnsi="楷体" w:cs="楷体" w:hint="eastAsia"/>
          <w:color w:val="000000" w:themeColor="text1"/>
          <w:sz w:val="24"/>
          <w:shd w:val="clear" w:color="auto" w:fill="FFFFFF"/>
        </w:rPr>
        <w:t>万公里以上，占全球高铁里程的</w:t>
      </w:r>
      <w:r w:rsidRPr="00B91D9A">
        <w:rPr>
          <w:rFonts w:ascii="楷体_GB2312" w:eastAsia="楷体_GB2312" w:hAnsi="楷体" w:cs="楷体" w:hint="eastAsia"/>
          <w:color w:val="000000" w:themeColor="text1"/>
          <w:sz w:val="24"/>
          <w:shd w:val="clear" w:color="auto" w:fill="FFFFFF"/>
        </w:rPr>
        <w:t>60%</w:t>
      </w:r>
      <w:r w:rsidRPr="00B91D9A">
        <w:rPr>
          <w:rFonts w:ascii="楷体_GB2312" w:eastAsia="楷体_GB2312" w:hAnsi="楷体" w:cs="楷体" w:hint="eastAsia"/>
          <w:color w:val="000000" w:themeColor="text1"/>
          <w:sz w:val="24"/>
          <w:shd w:val="clear" w:color="auto" w:fill="FFFFFF"/>
        </w:rPr>
        <w:t>以上。根据中长期铁路网规划，</w:t>
      </w:r>
      <w:r w:rsidRPr="00B91D9A">
        <w:rPr>
          <w:rFonts w:ascii="楷体_GB2312" w:eastAsia="楷体_GB2312" w:hAnsi="楷体" w:cs="楷体" w:hint="eastAsia"/>
          <w:color w:val="000000" w:themeColor="text1"/>
          <w:sz w:val="24"/>
          <w:shd w:val="clear" w:color="auto" w:fill="FFFFFF"/>
        </w:rPr>
        <w:t>2020</w:t>
      </w:r>
      <w:r w:rsidRPr="00B91D9A">
        <w:rPr>
          <w:rFonts w:ascii="楷体_GB2312" w:eastAsia="楷体_GB2312" w:hAnsi="楷体" w:cs="楷体" w:hint="eastAsia"/>
          <w:color w:val="000000" w:themeColor="text1"/>
          <w:sz w:val="24"/>
          <w:shd w:val="clear" w:color="auto" w:fill="FFFFFF"/>
        </w:rPr>
        <w:t>年高速铁路将达</w:t>
      </w:r>
      <w:r w:rsidRPr="00B91D9A">
        <w:rPr>
          <w:rFonts w:ascii="楷体_GB2312" w:eastAsia="楷体_GB2312" w:hAnsi="楷体" w:cs="楷体" w:hint="eastAsia"/>
          <w:color w:val="000000" w:themeColor="text1"/>
          <w:sz w:val="24"/>
          <w:shd w:val="clear" w:color="auto" w:fill="FFFFFF"/>
        </w:rPr>
        <w:t>3</w:t>
      </w:r>
      <w:r w:rsidRPr="00B91D9A">
        <w:rPr>
          <w:rFonts w:ascii="楷体_GB2312" w:eastAsia="楷体_GB2312" w:hAnsi="楷体" w:cs="楷体" w:hint="eastAsia"/>
          <w:color w:val="000000" w:themeColor="text1"/>
          <w:sz w:val="24"/>
          <w:shd w:val="clear" w:color="auto" w:fill="FFFFFF"/>
        </w:rPr>
        <w:t>万公里，覆盖</w:t>
      </w:r>
      <w:r w:rsidRPr="00B91D9A">
        <w:rPr>
          <w:rFonts w:ascii="楷体_GB2312" w:eastAsia="楷体_GB2312" w:hAnsi="楷体" w:cs="楷体" w:hint="eastAsia"/>
          <w:color w:val="000000" w:themeColor="text1"/>
          <w:sz w:val="24"/>
          <w:shd w:val="clear" w:color="auto" w:fill="FFFFFF"/>
        </w:rPr>
        <w:t>80%</w:t>
      </w:r>
      <w:r w:rsidRPr="00B91D9A">
        <w:rPr>
          <w:rFonts w:ascii="楷体_GB2312" w:eastAsia="楷体_GB2312" w:hAnsi="楷体" w:cs="楷体" w:hint="eastAsia"/>
          <w:color w:val="000000" w:themeColor="text1"/>
          <w:sz w:val="24"/>
          <w:shd w:val="clear" w:color="auto" w:fill="FFFFFF"/>
        </w:rPr>
        <w:t>以上大城市，到</w:t>
      </w:r>
      <w:r w:rsidRPr="00B91D9A">
        <w:rPr>
          <w:rFonts w:ascii="楷体_GB2312" w:eastAsia="楷体_GB2312" w:hAnsi="楷体" w:cs="楷体" w:hint="eastAsia"/>
          <w:color w:val="000000" w:themeColor="text1"/>
          <w:sz w:val="24"/>
          <w:shd w:val="clear" w:color="auto" w:fill="FFFFFF"/>
        </w:rPr>
        <w:t>2025</w:t>
      </w:r>
      <w:r w:rsidRPr="00B91D9A">
        <w:rPr>
          <w:rFonts w:ascii="楷体_GB2312" w:eastAsia="楷体_GB2312" w:hAnsi="楷体" w:cs="楷体" w:hint="eastAsia"/>
          <w:color w:val="000000" w:themeColor="text1"/>
          <w:sz w:val="24"/>
          <w:shd w:val="clear" w:color="auto" w:fill="FFFFFF"/>
        </w:rPr>
        <w:t>年高速铁路将达</w:t>
      </w:r>
      <w:r w:rsidRPr="00B91D9A">
        <w:rPr>
          <w:rFonts w:ascii="楷体_GB2312" w:eastAsia="楷体_GB2312" w:hAnsi="楷体" w:cs="楷体" w:hint="eastAsia"/>
          <w:color w:val="000000" w:themeColor="text1"/>
          <w:sz w:val="24"/>
          <w:shd w:val="clear" w:color="auto" w:fill="FFFFFF"/>
        </w:rPr>
        <w:t>3.8</w:t>
      </w:r>
      <w:r w:rsidRPr="00B91D9A">
        <w:rPr>
          <w:rFonts w:ascii="楷体_GB2312" w:eastAsia="楷体_GB2312" w:hAnsi="楷体" w:cs="楷体" w:hint="eastAsia"/>
          <w:color w:val="000000" w:themeColor="text1"/>
          <w:sz w:val="24"/>
          <w:shd w:val="clear" w:color="auto" w:fill="FFFFFF"/>
        </w:rPr>
        <w:t>万公里左右。</w:t>
      </w:r>
    </w:p>
    <w:p w:rsidR="00B21215" w:rsidRPr="00B91D9A" w:rsidRDefault="008603AF" w:rsidP="0091446F">
      <w:pPr>
        <w:spacing w:line="360" w:lineRule="auto"/>
        <w:ind w:firstLineChars="200" w:firstLine="480"/>
        <w:rPr>
          <w:rFonts w:ascii="楷体_GB2312" w:eastAsia="楷体_GB2312" w:hAnsi="楷体" w:cs="楷体" w:hint="eastAsia"/>
          <w:color w:val="000000" w:themeColor="text1"/>
          <w:sz w:val="24"/>
          <w:shd w:val="clear" w:color="auto" w:fill="FFFFFF"/>
        </w:rPr>
      </w:pPr>
      <w:r w:rsidRPr="00B91D9A">
        <w:rPr>
          <w:rFonts w:ascii="楷体_GB2312" w:eastAsia="楷体_GB2312" w:hAnsi="楷体" w:cs="楷体" w:hint="eastAsia"/>
          <w:color w:val="000000" w:themeColor="text1"/>
          <w:sz w:val="24"/>
          <w:shd w:val="clear" w:color="auto" w:fill="FFFFFF"/>
        </w:rPr>
        <w:t>中国高铁成功的关键是“中国高铁模式”：第一是世界的，立足全球化，利用先进成果引进技术而非闭门造车；第二又是中国的，立足自主化，汇聚几十年功力底蕴，最终消化了引进的技术并能够创新，打造</w:t>
      </w:r>
      <w:r w:rsidRPr="00B91D9A">
        <w:rPr>
          <w:rFonts w:ascii="楷体_GB2312" w:eastAsia="楷体_GB2312" w:hAnsi="楷体" w:cs="楷体" w:hint="eastAsia"/>
          <w:color w:val="000000" w:themeColor="text1"/>
          <w:sz w:val="24"/>
          <w:shd w:val="clear" w:color="auto" w:fill="FFFFFF"/>
        </w:rPr>
        <w:t>了自己的品牌；第三是体制优势，铁道部的统筹让中国铁路捏成一个拳头，既拿到了技术又保住了市场，国内在手里，国外去开拓；第四，产业链是完整的，不但高铁产品突破，还带动产业链的发展与技术的变革，如工业变流、</w:t>
      </w:r>
      <w:r w:rsidRPr="00B91D9A">
        <w:rPr>
          <w:rFonts w:ascii="楷体_GB2312" w:eastAsia="楷体_GB2312" w:hAnsi="楷体" w:cs="楷体" w:hint="eastAsia"/>
          <w:color w:val="000000" w:themeColor="text1"/>
          <w:sz w:val="24"/>
          <w:shd w:val="clear" w:color="auto" w:fill="FFFFFF"/>
        </w:rPr>
        <w:t>IGBT</w:t>
      </w:r>
      <w:r w:rsidRPr="00B91D9A">
        <w:rPr>
          <w:rFonts w:ascii="楷体_GB2312" w:eastAsia="楷体_GB2312" w:hAnsi="楷体" w:cs="楷体" w:hint="eastAsia"/>
          <w:color w:val="000000" w:themeColor="text1"/>
          <w:sz w:val="24"/>
          <w:shd w:val="clear" w:color="auto" w:fill="FFFFFF"/>
        </w:rPr>
        <w:t>半导体技术、高效能电机技术、机械传动技术、铝合金加工技术等；第五，形成中国的标准，不但国内形成标准还要对外输出；第六，改变大家生活，高铁让中国变成一个大城市。高铁不仅是中国制造的一张名片，同时也是国家“一带一路”战略的先锋力量。</w:t>
      </w:r>
    </w:p>
    <w:p w:rsidR="00B21215" w:rsidRDefault="008603AF" w:rsidP="0091446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结合材料，运用经济生活的知识，分析我国是怎样把高铁打造成“中国制造的一张名</w:t>
      </w:r>
      <w:r>
        <w:rPr>
          <w:rFonts w:ascii="宋体" w:hAnsi="宋体" w:cs="宋体" w:hint="eastAsia"/>
          <w:color w:val="000000" w:themeColor="text1"/>
          <w:szCs w:val="21"/>
        </w:rPr>
        <w:t>片”的。</w:t>
      </w:r>
    </w:p>
    <w:p w:rsidR="00B21215" w:rsidRDefault="008603AF" w:rsidP="0091446F">
      <w:pPr>
        <w:widowControl/>
        <w:shd w:val="clear" w:color="auto" w:fill="FFFFFF"/>
        <w:adjustRightInd w:val="0"/>
        <w:snapToGrid w:val="0"/>
        <w:spacing w:line="360" w:lineRule="auto"/>
        <w:ind w:firstLineChars="200" w:firstLine="420"/>
        <w:jc w:val="left"/>
        <w:rPr>
          <w:rFonts w:ascii="宋体" w:hAnsi="宋体" w:cs="宋体"/>
          <w:bCs/>
          <w:color w:val="000000" w:themeColor="text1"/>
          <w:szCs w:val="21"/>
        </w:rPr>
      </w:pPr>
    </w:p>
    <w:p w:rsidR="0091446F" w:rsidRDefault="008603AF" w:rsidP="0091446F">
      <w:pPr>
        <w:widowControl/>
        <w:spacing w:line="360" w:lineRule="auto"/>
        <w:jc w:val="left"/>
        <w:rPr>
          <w:rFonts w:ascii="宋体" w:eastAsia="宋体" w:hAnsi="宋体" w:cs="宋体"/>
          <w:bCs/>
          <w:color w:val="000000" w:themeColor="text1"/>
          <w:szCs w:val="21"/>
        </w:rPr>
      </w:pPr>
      <w:r>
        <w:rPr>
          <w:rFonts w:ascii="宋体" w:eastAsia="宋体" w:hAnsi="宋体" w:cs="宋体"/>
          <w:bCs/>
          <w:color w:val="000000" w:themeColor="text1"/>
          <w:szCs w:val="21"/>
        </w:rPr>
        <w:br w:type="page"/>
      </w:r>
    </w:p>
    <w:p w:rsidR="0091446F" w:rsidRDefault="008603AF" w:rsidP="0091446F">
      <w:pPr>
        <w:spacing w:line="360" w:lineRule="auto"/>
        <w:jc w:val="center"/>
        <w:rPr>
          <w:rFonts w:ascii="楷体" w:eastAsia="楷体" w:hAnsi="楷体" w:cs="宋体"/>
          <w:b/>
          <w:color w:val="000000"/>
          <w:sz w:val="24"/>
        </w:rPr>
      </w:pPr>
      <w:r w:rsidRPr="00B712D1">
        <w:rPr>
          <w:rFonts w:ascii="楷体_GB2312" w:eastAsia="楷体_GB2312" w:hint="eastAsia"/>
          <w:b/>
          <w:bCs/>
          <w:w w:val="90"/>
          <w:sz w:val="44"/>
          <w:szCs w:val="44"/>
        </w:rPr>
        <w:lastRenderedPageBreak/>
        <w:t>河南省实验中学</w:t>
      </w:r>
      <w:r w:rsidRPr="00B712D1">
        <w:rPr>
          <w:rFonts w:ascii="楷体_GB2312" w:eastAsia="楷体_GB2312" w:hint="eastAsia"/>
          <w:b/>
          <w:bCs/>
          <w:w w:val="90"/>
          <w:sz w:val="24"/>
        </w:rPr>
        <w:t>2018</w:t>
      </w:r>
      <w:r w:rsidRPr="00B712D1">
        <w:rPr>
          <w:rFonts w:ascii="楷体_GB2312" w:eastAsia="楷体_GB2312" w:hint="eastAsia"/>
          <w:b/>
          <w:bCs/>
          <w:w w:val="90"/>
          <w:sz w:val="24"/>
        </w:rPr>
        <w:t>——</w:t>
      </w:r>
      <w:r w:rsidRPr="00B712D1">
        <w:rPr>
          <w:rFonts w:ascii="楷体_GB2312" w:eastAsia="楷体_GB2312" w:hint="eastAsia"/>
          <w:b/>
          <w:bCs/>
          <w:w w:val="90"/>
          <w:sz w:val="24"/>
        </w:rPr>
        <w:t>2019</w:t>
      </w:r>
      <w:r w:rsidRPr="00B712D1">
        <w:rPr>
          <w:rFonts w:ascii="楷体_GB2312" w:eastAsia="楷体_GB2312" w:hint="eastAsia"/>
          <w:b/>
          <w:bCs/>
          <w:w w:val="90"/>
          <w:sz w:val="44"/>
          <w:szCs w:val="44"/>
        </w:rPr>
        <w:t>学年上期期中</w:t>
      </w:r>
      <w:r>
        <w:rPr>
          <w:rFonts w:ascii="楷体_GB2312" w:eastAsia="楷体_GB2312" w:hint="eastAsia"/>
          <w:b/>
          <w:bCs/>
          <w:w w:val="90"/>
          <w:sz w:val="44"/>
          <w:szCs w:val="44"/>
        </w:rPr>
        <w:t>答案</w:t>
      </w:r>
    </w:p>
    <w:p w:rsidR="0091446F" w:rsidRDefault="008603AF" w:rsidP="0091446F">
      <w:pPr>
        <w:spacing w:line="360" w:lineRule="auto"/>
        <w:jc w:val="center"/>
        <w:rPr>
          <w:rFonts w:ascii="楷体_GB2312" w:eastAsia="楷体_GB2312"/>
          <w:b/>
          <w:bCs/>
          <w:color w:val="000000" w:themeColor="text1"/>
          <w:w w:val="90"/>
          <w:sz w:val="44"/>
        </w:rPr>
      </w:pPr>
      <w:r>
        <w:rPr>
          <w:rFonts w:ascii="楷体_GB2312" w:eastAsia="楷体_GB2312" w:hAnsi="宋体" w:cs="宋体" w:hint="eastAsia"/>
          <w:b/>
          <w:color w:val="000000"/>
          <w:sz w:val="32"/>
          <w:szCs w:val="32"/>
        </w:rPr>
        <w:t>高三</w:t>
      </w:r>
      <w:r w:rsidRPr="007C66A2">
        <w:rPr>
          <w:rFonts w:ascii="楷体_GB2312" w:eastAsia="楷体_GB2312" w:hAnsi="宋体" w:cs="宋体" w:hint="eastAsia"/>
          <w:b/>
          <w:color w:val="000000"/>
          <w:sz w:val="32"/>
          <w:szCs w:val="32"/>
        </w:rPr>
        <w:t xml:space="preserve">  </w:t>
      </w:r>
      <w:r>
        <w:rPr>
          <w:rFonts w:ascii="楷体_GB2312" w:eastAsia="楷体_GB2312" w:hAnsi="宋体" w:cs="宋体" w:hint="eastAsia"/>
          <w:b/>
          <w:color w:val="000000"/>
          <w:sz w:val="32"/>
          <w:szCs w:val="32"/>
        </w:rPr>
        <w:t>政治</w:t>
      </w:r>
    </w:p>
    <w:p w:rsidR="0091446F" w:rsidRDefault="008603AF" w:rsidP="0091446F">
      <w:pPr>
        <w:spacing w:line="360" w:lineRule="auto"/>
        <w:jc w:val="left"/>
        <w:rPr>
          <w:rFonts w:ascii="宋体" w:eastAsia="宋体" w:hAnsi="宋体" w:cs="宋体"/>
          <w:b/>
          <w:bCs/>
          <w:color w:val="000000" w:themeColor="text1"/>
          <w:w w:val="90"/>
          <w:sz w:val="28"/>
          <w:szCs w:val="28"/>
        </w:rPr>
      </w:pPr>
      <w:r>
        <w:rPr>
          <w:rFonts w:ascii="宋体" w:eastAsia="宋体" w:hAnsi="宋体" w:cs="宋体" w:hint="eastAsia"/>
          <w:b/>
          <w:bCs/>
          <w:color w:val="000000" w:themeColor="text1"/>
          <w:w w:val="90"/>
          <w:sz w:val="28"/>
          <w:szCs w:val="28"/>
        </w:rPr>
        <w:t>一、选择题</w:t>
      </w:r>
      <w:r w:rsidRPr="00FA226D">
        <w:rPr>
          <w:rFonts w:ascii="宋体" w:eastAsia="宋体" w:hAnsi="宋体" w:cs="宋体"/>
          <w:b/>
          <w:bCs/>
          <w:color w:val="FFFFFF"/>
          <w:w w:val="90"/>
          <w:sz w:val="4"/>
          <w:szCs w:val="28"/>
        </w:rPr>
        <w:t>[</w:t>
      </w:r>
      <w:r w:rsidRPr="00FA226D">
        <w:rPr>
          <w:rFonts w:ascii="宋体" w:eastAsia="宋体" w:hAnsi="宋体" w:cs="宋体"/>
          <w:b/>
          <w:bCs/>
          <w:color w:val="FFFFFF"/>
          <w:w w:val="90"/>
          <w:sz w:val="4"/>
          <w:szCs w:val="28"/>
        </w:rPr>
        <w:t>来源</w:t>
      </w:r>
      <w:r w:rsidRPr="00FA226D">
        <w:rPr>
          <w:rFonts w:ascii="宋体" w:eastAsia="宋体" w:hAnsi="宋体" w:cs="宋体"/>
          <w:b/>
          <w:bCs/>
          <w:color w:val="FFFFFF"/>
          <w:w w:val="90"/>
          <w:sz w:val="4"/>
          <w:szCs w:val="28"/>
        </w:rPr>
        <w:t>:Z#xx#k.Com]</w:t>
      </w:r>
    </w:p>
    <w:p w:rsidR="0091446F" w:rsidRDefault="008603AF" w:rsidP="0091446F">
      <w:pPr>
        <w:spacing w:line="360" w:lineRule="auto"/>
        <w:ind w:firstLineChars="200" w:firstLine="510"/>
        <w:jc w:val="left"/>
        <w:rPr>
          <w:rFonts w:ascii="宋体" w:eastAsia="宋体" w:hAnsi="宋体" w:cs="宋体"/>
          <w:b/>
          <w:bCs/>
          <w:color w:val="000000" w:themeColor="text1"/>
          <w:w w:val="90"/>
          <w:sz w:val="28"/>
          <w:szCs w:val="28"/>
        </w:rPr>
      </w:pPr>
      <w:r>
        <w:rPr>
          <w:rFonts w:ascii="宋体" w:eastAsia="宋体" w:hAnsi="宋体" w:cs="宋体" w:hint="eastAsia"/>
          <w:b/>
          <w:bCs/>
          <w:color w:val="000000" w:themeColor="text1"/>
          <w:w w:val="90"/>
          <w:sz w:val="28"/>
          <w:szCs w:val="28"/>
        </w:rPr>
        <w:t>1 -</w:t>
      </w:r>
      <w:proofErr w:type="gramStart"/>
      <w:r>
        <w:rPr>
          <w:rFonts w:ascii="宋体" w:eastAsia="宋体" w:hAnsi="宋体" w:cs="宋体" w:hint="eastAsia"/>
          <w:b/>
          <w:bCs/>
          <w:color w:val="000000" w:themeColor="text1"/>
          <w:w w:val="90"/>
          <w:sz w:val="28"/>
          <w:szCs w:val="28"/>
        </w:rPr>
        <w:t>5  DBCCC</w:t>
      </w:r>
      <w:proofErr w:type="gramEnd"/>
      <w:r>
        <w:rPr>
          <w:rFonts w:ascii="宋体" w:eastAsia="宋体" w:hAnsi="宋体" w:cs="宋体" w:hint="eastAsia"/>
          <w:b/>
          <w:bCs/>
          <w:color w:val="000000" w:themeColor="text1"/>
          <w:w w:val="90"/>
          <w:sz w:val="28"/>
          <w:szCs w:val="28"/>
        </w:rPr>
        <w:t xml:space="preserve">   6 -10 DBACA   11-15 CBCBA   16-20 BCBAB   21-25 ABDDD</w:t>
      </w:r>
    </w:p>
    <w:p w:rsidR="0091446F" w:rsidRDefault="008603AF" w:rsidP="0091446F">
      <w:pPr>
        <w:spacing w:line="360" w:lineRule="auto"/>
        <w:rPr>
          <w:rFonts w:ascii="宋体" w:eastAsia="宋体" w:hAnsi="宋体" w:cs="宋体"/>
          <w:color w:val="000000" w:themeColor="text1"/>
          <w:sz w:val="24"/>
        </w:rPr>
      </w:pPr>
      <w:r>
        <w:rPr>
          <w:rFonts w:ascii="宋体" w:eastAsia="宋体" w:hAnsi="宋体" w:cs="宋体" w:hint="eastAsia"/>
          <w:b/>
          <w:bCs/>
          <w:color w:val="000000" w:themeColor="text1"/>
          <w:sz w:val="28"/>
          <w:szCs w:val="28"/>
        </w:rPr>
        <w:t>二、非选择题</w:t>
      </w:r>
    </w:p>
    <w:p w:rsidR="0091446F" w:rsidRDefault="008603AF" w:rsidP="0091446F">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31.</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16</w:t>
      </w:r>
      <w:r>
        <w:rPr>
          <w:rFonts w:ascii="宋体" w:eastAsia="宋体" w:hAnsi="宋体" w:cs="宋体" w:hint="eastAsia"/>
          <w:color w:val="000000" w:themeColor="text1"/>
          <w:sz w:val="24"/>
        </w:rPr>
        <w:t>分）</w:t>
      </w:r>
    </w:p>
    <w:p w:rsidR="0091446F" w:rsidRDefault="008603AF" w:rsidP="0091446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经济效益</w:t>
      </w:r>
      <w:r>
        <w:rPr>
          <w:rFonts w:ascii="宋体" w:hAnsi="宋体" w:hint="eastAsia"/>
          <w:color w:val="000000" w:themeColor="text1"/>
          <w:szCs w:val="21"/>
        </w:rPr>
        <w:t>:</w:t>
      </w:r>
      <w:r>
        <w:rPr>
          <w:rFonts w:ascii="宋体" w:hAnsi="宋体" w:hint="eastAsia"/>
          <w:color w:val="000000" w:themeColor="text1"/>
          <w:szCs w:val="21"/>
        </w:rPr>
        <w:t>①满足消费者个性化、多样化的健身需求，提升健身体验，引领健康消费观念，为</w:t>
      </w:r>
      <w:r>
        <w:rPr>
          <w:rFonts w:ascii="宋体" w:hAnsi="宋体" w:hint="eastAsia"/>
          <w:noProof/>
          <w:color w:val="000000" w:themeColor="text1"/>
          <w:szCs w:val="21"/>
        </w:rPr>
        <w:drawing>
          <wp:inline distT="0" distB="0" distL="0" distR="0">
            <wp:extent cx="16509" cy="22859"/>
            <wp:effectExtent l="19050" t="0" r="2541"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509" cy="22859"/>
                    </a:xfrm>
                    <a:prstGeom prst="rect">
                      <a:avLst/>
                    </a:prstGeom>
                  </pic:spPr>
                </pic:pic>
              </a:graphicData>
            </a:graphic>
          </wp:inline>
        </w:drawing>
      </w:r>
      <w:r>
        <w:rPr>
          <w:rFonts w:ascii="宋体" w:hAnsi="宋体" w:hint="eastAsia"/>
          <w:color w:val="000000" w:themeColor="text1"/>
          <w:szCs w:val="21"/>
        </w:rPr>
        <w:t>健身消费创造动力。（个人消费）②可以提供更好的运动产品和服务，提高健身房的市场占有率，塑造科技健身、时尚健身的品牌和形象，培育竞争优势，增加利润。（企业发展）③促进科技创新，带动人工智能</w:t>
      </w:r>
      <w:r>
        <w:rPr>
          <w:rFonts w:ascii="宋体" w:hAnsi="宋体" w:hint="eastAsia"/>
          <w:color w:val="000000" w:themeColor="text1"/>
          <w:szCs w:val="21"/>
        </w:rPr>
        <w:t>+</w:t>
      </w:r>
      <w:r>
        <w:rPr>
          <w:rFonts w:ascii="宋体" w:hAnsi="宋体" w:hint="eastAsia"/>
          <w:color w:val="000000" w:themeColor="text1"/>
          <w:szCs w:val="21"/>
        </w:rPr>
        <w:t>健身相关产业发展，刺激健身消费，引导消费结构优化升级，扩大内需，拉动经济增长。（产业发展）（</w:t>
      </w:r>
      <w:r>
        <w:rPr>
          <w:rFonts w:ascii="宋体" w:hAnsi="宋体" w:hint="eastAsia"/>
          <w:color w:val="000000" w:themeColor="text1"/>
          <w:szCs w:val="21"/>
        </w:rPr>
        <w:t>10</w:t>
      </w:r>
      <w:r>
        <w:rPr>
          <w:rFonts w:ascii="宋体" w:hAnsi="宋体" w:hint="eastAsia"/>
          <w:color w:val="000000" w:themeColor="text1"/>
          <w:szCs w:val="21"/>
        </w:rPr>
        <w:t>分）</w:t>
      </w:r>
    </w:p>
    <w:p w:rsidR="0091446F" w:rsidRDefault="008603AF" w:rsidP="0091446F">
      <w:pPr>
        <w:spacing w:line="360" w:lineRule="auto"/>
        <w:ind w:firstLineChars="200" w:firstLine="420"/>
        <w:rPr>
          <w:rFonts w:ascii="宋体" w:eastAsia="宋体" w:hAnsi="宋体" w:cs="宋体"/>
          <w:color w:val="003366"/>
          <w:sz w:val="18"/>
          <w:szCs w:val="18"/>
        </w:rPr>
      </w:pPr>
      <w:r>
        <w:rPr>
          <w:rFonts w:ascii="宋体" w:hAnsi="宋体" w:hint="eastAsia"/>
          <w:color w:val="000000" w:themeColor="text1"/>
          <w:szCs w:val="21"/>
        </w:rPr>
        <w:t>社会效益</w:t>
      </w:r>
      <w:r>
        <w:rPr>
          <w:rFonts w:ascii="宋体" w:hAnsi="宋体" w:hint="eastAsia"/>
          <w:color w:val="000000" w:themeColor="text1"/>
          <w:szCs w:val="21"/>
        </w:rPr>
        <w:t>:</w:t>
      </w:r>
      <w:r>
        <w:rPr>
          <w:rFonts w:ascii="宋体" w:hAnsi="宋体" w:hint="eastAsia"/>
          <w:color w:val="000000" w:themeColor="text1"/>
          <w:szCs w:val="21"/>
        </w:rPr>
        <w:t>提升居民身体素质，引导树立健康的生活理念和生活态度，宣传北京奥运的科技、人文和现代的理念，推动全民健身，构建健康中国。（个人</w:t>
      </w:r>
      <w:r>
        <w:rPr>
          <w:rFonts w:ascii="宋体" w:hAnsi="宋体" w:hint="eastAsia"/>
          <w:color w:val="000000" w:themeColor="text1"/>
          <w:szCs w:val="21"/>
        </w:rPr>
        <w:t>+</w:t>
      </w:r>
      <w:r>
        <w:rPr>
          <w:rFonts w:ascii="宋体" w:hAnsi="宋体" w:hint="eastAsia"/>
          <w:color w:val="000000" w:themeColor="text1"/>
          <w:szCs w:val="21"/>
        </w:rPr>
        <w:t>国家每点</w:t>
      </w:r>
      <w:r>
        <w:rPr>
          <w:rFonts w:ascii="宋体" w:hAnsi="宋体" w:hint="eastAsia"/>
          <w:color w:val="000000" w:themeColor="text1"/>
          <w:szCs w:val="21"/>
        </w:rPr>
        <w:t>3</w:t>
      </w:r>
      <w:r>
        <w:rPr>
          <w:rFonts w:ascii="宋体" w:hAnsi="宋体" w:hint="eastAsia"/>
          <w:color w:val="000000" w:themeColor="text1"/>
          <w:szCs w:val="21"/>
        </w:rPr>
        <w:t>分，</w:t>
      </w:r>
      <w:r>
        <w:rPr>
          <w:rFonts w:ascii="宋体" w:hAnsi="宋体" w:hint="eastAsia"/>
          <w:noProof/>
          <w:color w:val="000000" w:themeColor="text1"/>
          <w:szCs w:val="21"/>
        </w:rPr>
        <w:drawing>
          <wp:inline distT="0" distB="0" distL="0" distR="0">
            <wp:extent cx="19050" cy="24129"/>
            <wp:effectExtent l="19050" t="0" r="0" b="0"/>
            <wp:docPr id="20" name="图片 2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9050" cy="24129"/>
                    </a:xfrm>
                    <a:prstGeom prst="rect">
                      <a:avLst/>
                    </a:prstGeom>
                  </pic:spPr>
                </pic:pic>
              </a:graphicData>
            </a:graphic>
          </wp:inline>
        </w:drawing>
      </w:r>
      <w:r>
        <w:rPr>
          <w:rFonts w:ascii="宋体" w:hAnsi="宋体" w:hint="eastAsia"/>
          <w:color w:val="000000" w:themeColor="text1"/>
          <w:szCs w:val="21"/>
        </w:rPr>
        <w:t>共</w:t>
      </w:r>
      <w:r>
        <w:rPr>
          <w:rFonts w:ascii="宋体" w:hAnsi="宋体" w:hint="eastAsia"/>
          <w:color w:val="000000" w:themeColor="text1"/>
          <w:szCs w:val="21"/>
        </w:rPr>
        <w:t>6</w:t>
      </w:r>
      <w:r>
        <w:rPr>
          <w:rFonts w:ascii="宋体" w:hAnsi="宋体" w:hint="eastAsia"/>
          <w:color w:val="000000" w:themeColor="text1"/>
          <w:szCs w:val="21"/>
        </w:rPr>
        <w:t>分）</w:t>
      </w:r>
    </w:p>
    <w:p w:rsidR="0091446F" w:rsidRDefault="008603AF" w:rsidP="0091446F">
      <w:pPr>
        <w:spacing w:line="360" w:lineRule="auto"/>
        <w:rPr>
          <w:rFonts w:ascii="宋体" w:eastAsia="宋体" w:hAnsi="宋体" w:cs="宋体"/>
          <w:color w:val="000000" w:themeColor="text1"/>
          <w:sz w:val="24"/>
        </w:rPr>
      </w:pPr>
    </w:p>
    <w:p w:rsidR="0091446F" w:rsidRDefault="008603AF" w:rsidP="0091446F">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27.</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19</w:t>
      </w:r>
      <w:r>
        <w:rPr>
          <w:rFonts w:ascii="宋体" w:eastAsia="宋体" w:hAnsi="宋体" w:cs="宋体" w:hint="eastAsia"/>
          <w:color w:val="000000" w:themeColor="text1"/>
          <w:sz w:val="24"/>
        </w:rPr>
        <w:t>分）</w:t>
      </w:r>
    </w:p>
    <w:p w:rsidR="0091446F" w:rsidRDefault="008603AF" w:rsidP="0091446F">
      <w:pPr>
        <w:spacing w:line="360" w:lineRule="auto"/>
        <w:ind w:firstLineChars="200" w:firstLine="420"/>
        <w:rPr>
          <w:rFonts w:ascii="宋体" w:hAnsi="宋体"/>
          <w:color w:val="000000" w:themeColor="text1"/>
          <w:szCs w:val="21"/>
        </w:rPr>
      </w:pPr>
      <w:r>
        <w:rPr>
          <w:rFonts w:ascii="宋体" w:hAnsi="宋体"/>
          <w:color w:val="000000" w:themeColor="text1"/>
          <w:szCs w:val="21"/>
        </w:rPr>
        <w:t>（</w:t>
      </w:r>
      <w:r>
        <w:rPr>
          <w:rFonts w:ascii="宋体" w:hAnsi="宋体"/>
          <w:color w:val="000000" w:themeColor="text1"/>
          <w:szCs w:val="21"/>
        </w:rPr>
        <w:t>1</w:t>
      </w:r>
      <w:r>
        <w:rPr>
          <w:rFonts w:ascii="宋体" w:hAnsi="宋体" w:hint="eastAsia"/>
          <w:color w:val="000000" w:themeColor="text1"/>
          <w:szCs w:val="21"/>
        </w:rPr>
        <w:t>）（</w:t>
      </w:r>
      <w:r>
        <w:rPr>
          <w:rFonts w:ascii="宋体" w:hAnsi="宋体" w:hint="eastAsia"/>
          <w:color w:val="000000" w:themeColor="text1"/>
          <w:szCs w:val="21"/>
        </w:rPr>
        <w:t>9</w:t>
      </w:r>
      <w:r>
        <w:rPr>
          <w:rFonts w:ascii="宋体" w:hAnsi="宋体" w:hint="eastAsia"/>
          <w:noProof/>
          <w:color w:val="000000" w:themeColor="text1"/>
          <w:szCs w:val="21"/>
        </w:rPr>
        <w:drawing>
          <wp:inline distT="0" distB="0" distL="0" distR="0">
            <wp:extent cx="22859" cy="22859"/>
            <wp:effectExtent l="19050" t="0" r="0" b="0"/>
            <wp:docPr id="27" name="图片 2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2859" cy="22859"/>
                    </a:xfrm>
                    <a:prstGeom prst="rect">
                      <a:avLst/>
                    </a:prstGeom>
                  </pic:spPr>
                </pic:pic>
              </a:graphicData>
            </a:graphic>
          </wp:inline>
        </w:drawing>
      </w:r>
      <w:r>
        <w:rPr>
          <w:rFonts w:ascii="宋体" w:hAnsi="宋体" w:hint="eastAsia"/>
          <w:color w:val="000000" w:themeColor="text1"/>
          <w:szCs w:val="21"/>
        </w:rPr>
        <w:t>分）①提高我国产品的质量，提</w:t>
      </w:r>
      <w:r>
        <w:rPr>
          <w:rFonts w:ascii="宋体" w:hAnsi="宋体" w:hint="eastAsia"/>
          <w:color w:val="000000" w:themeColor="text1"/>
          <w:szCs w:val="21"/>
        </w:rPr>
        <w:t>升我国实体经济国际竞争力，做大做强实体经济（</w:t>
      </w:r>
      <w:r>
        <w:rPr>
          <w:rFonts w:ascii="宋体" w:hAnsi="宋体" w:hint="eastAsia"/>
          <w:color w:val="000000" w:themeColor="text1"/>
          <w:szCs w:val="21"/>
        </w:rPr>
        <w:t>3</w:t>
      </w:r>
      <w:r>
        <w:rPr>
          <w:rFonts w:ascii="宋体" w:hAnsi="宋体" w:hint="eastAsia"/>
          <w:color w:val="000000" w:themeColor="text1"/>
          <w:szCs w:val="21"/>
        </w:rPr>
        <w:t>分）</w:t>
      </w:r>
    </w:p>
    <w:p w:rsidR="0091446F" w:rsidRDefault="008603AF" w:rsidP="0091446F">
      <w:pPr>
        <w:spacing w:line="360" w:lineRule="auto"/>
        <w:ind w:firstLineChars="200" w:firstLine="420"/>
        <w:rPr>
          <w:rFonts w:ascii="宋体" w:hAnsi="宋体"/>
          <w:color w:val="000000" w:themeColor="text1"/>
          <w:szCs w:val="21"/>
        </w:rPr>
      </w:pPr>
      <w:r>
        <w:rPr>
          <w:rFonts w:ascii="宋体" w:hAnsi="宋体" w:cs="宋体" w:hint="eastAsia"/>
          <w:color w:val="000000" w:themeColor="text1"/>
          <w:szCs w:val="21"/>
        </w:rPr>
        <w:t>②</w:t>
      </w:r>
      <w:r>
        <w:rPr>
          <w:rFonts w:ascii="宋体" w:hAnsi="宋体" w:hint="eastAsia"/>
          <w:color w:val="000000" w:themeColor="text1"/>
          <w:szCs w:val="21"/>
        </w:rPr>
        <w:t>促进我</w:t>
      </w:r>
      <w:proofErr w:type="gramStart"/>
      <w:r>
        <w:rPr>
          <w:rFonts w:ascii="宋体" w:hAnsi="宋体" w:hint="eastAsia"/>
          <w:color w:val="000000" w:themeColor="text1"/>
          <w:szCs w:val="21"/>
        </w:rPr>
        <w:t>国产品近向中</w:t>
      </w:r>
      <w:proofErr w:type="gramEnd"/>
      <w:r>
        <w:rPr>
          <w:rFonts w:ascii="宋体" w:hAnsi="宋体" w:hint="eastAsia"/>
          <w:color w:val="000000" w:themeColor="text1"/>
          <w:szCs w:val="21"/>
        </w:rPr>
        <w:t>高端，满足消费者需求，优化消费结构。（</w:t>
      </w:r>
      <w:r>
        <w:rPr>
          <w:rFonts w:ascii="宋体" w:hAnsi="宋体" w:hint="eastAsia"/>
          <w:color w:val="000000" w:themeColor="text1"/>
          <w:szCs w:val="21"/>
        </w:rPr>
        <w:t>3</w:t>
      </w:r>
      <w:r>
        <w:rPr>
          <w:rFonts w:ascii="宋体" w:hAnsi="宋体" w:hint="eastAsia"/>
          <w:color w:val="000000" w:themeColor="text1"/>
          <w:szCs w:val="21"/>
        </w:rPr>
        <w:t>分）</w:t>
      </w:r>
    </w:p>
    <w:p w:rsidR="0091446F" w:rsidRDefault="008603AF" w:rsidP="0091446F">
      <w:pPr>
        <w:spacing w:line="360" w:lineRule="auto"/>
        <w:ind w:firstLineChars="200" w:firstLine="420"/>
        <w:rPr>
          <w:rFonts w:ascii="宋体" w:hAnsi="宋体"/>
          <w:color w:val="000000" w:themeColor="text1"/>
          <w:szCs w:val="21"/>
        </w:rPr>
      </w:pPr>
      <w:r>
        <w:rPr>
          <w:rFonts w:ascii="宋体" w:hAnsi="宋体" w:cs="宋体" w:hint="eastAsia"/>
          <w:color w:val="000000" w:themeColor="text1"/>
          <w:szCs w:val="21"/>
        </w:rPr>
        <w:t>③</w:t>
      </w:r>
      <w:r>
        <w:rPr>
          <w:rFonts w:ascii="宋体" w:hAnsi="宋体" w:hint="eastAsia"/>
          <w:color w:val="000000" w:themeColor="text1"/>
          <w:szCs w:val="21"/>
        </w:rPr>
        <w:t>有利于深化供给</w:t>
      </w:r>
      <w:proofErr w:type="gramStart"/>
      <w:r>
        <w:rPr>
          <w:rFonts w:ascii="宋体" w:hAnsi="宋体" w:hint="eastAsia"/>
          <w:color w:val="000000" w:themeColor="text1"/>
          <w:szCs w:val="21"/>
        </w:rPr>
        <w:t>侧结构</w:t>
      </w:r>
      <w:proofErr w:type="gramEnd"/>
      <w:r>
        <w:rPr>
          <w:rFonts w:ascii="宋体" w:hAnsi="宋体" w:hint="eastAsia"/>
          <w:color w:val="000000" w:themeColor="text1"/>
          <w:szCs w:val="21"/>
        </w:rPr>
        <w:t>改革，优化实体经济结构，提高我国实体经济发展的质量和效益。（</w:t>
      </w:r>
      <w:r>
        <w:rPr>
          <w:rFonts w:ascii="宋体" w:hAnsi="宋体" w:hint="eastAsia"/>
          <w:color w:val="000000" w:themeColor="text1"/>
          <w:szCs w:val="21"/>
        </w:rPr>
        <w:t>3</w:t>
      </w:r>
      <w:r>
        <w:rPr>
          <w:rFonts w:ascii="宋体" w:hAnsi="宋体" w:hint="eastAsia"/>
          <w:color w:val="000000" w:themeColor="text1"/>
          <w:szCs w:val="21"/>
        </w:rPr>
        <w:t>分）</w:t>
      </w:r>
    </w:p>
    <w:p w:rsidR="0091446F" w:rsidRDefault="008603AF" w:rsidP="0091446F">
      <w:pPr>
        <w:spacing w:line="360" w:lineRule="auto"/>
        <w:ind w:firstLineChars="200" w:firstLine="420"/>
        <w:rPr>
          <w:rFonts w:ascii="宋体" w:hAnsi="宋体"/>
          <w:color w:val="000000" w:themeColor="text1"/>
          <w:szCs w:val="21"/>
        </w:rPr>
      </w:pPr>
      <w:r>
        <w:rPr>
          <w:rFonts w:ascii="宋体" w:hAnsi="宋体"/>
          <w:color w:val="000000" w:themeColor="text1"/>
          <w:szCs w:val="21"/>
        </w:rPr>
        <w:t>（</w:t>
      </w:r>
      <w:r>
        <w:rPr>
          <w:rFonts w:ascii="宋体" w:hAnsi="宋体"/>
          <w:color w:val="000000" w:themeColor="text1"/>
          <w:szCs w:val="21"/>
        </w:rPr>
        <w:t>2</w:t>
      </w:r>
      <w:r>
        <w:rPr>
          <w:rFonts w:ascii="宋体" w:hAnsi="宋体"/>
          <w:color w:val="000000" w:themeColor="text1"/>
          <w:szCs w:val="21"/>
        </w:rPr>
        <w:t>）</w:t>
      </w:r>
      <w:r>
        <w:rPr>
          <w:rFonts w:ascii="宋体" w:hAnsi="宋体" w:hint="eastAsia"/>
          <w:color w:val="000000" w:themeColor="text1"/>
          <w:szCs w:val="21"/>
        </w:rPr>
        <w:t>（</w:t>
      </w:r>
      <w:r>
        <w:rPr>
          <w:rFonts w:ascii="宋体" w:hAnsi="宋体" w:hint="eastAsia"/>
          <w:color w:val="000000" w:themeColor="text1"/>
          <w:szCs w:val="21"/>
        </w:rPr>
        <w:t>10</w:t>
      </w:r>
      <w:r>
        <w:rPr>
          <w:rFonts w:ascii="宋体" w:hAnsi="宋体" w:hint="eastAsia"/>
          <w:color w:val="000000" w:themeColor="text1"/>
          <w:szCs w:val="21"/>
        </w:rPr>
        <w:t>分）</w:t>
      </w:r>
      <w:r>
        <w:rPr>
          <w:rFonts w:ascii="宋体" w:hAnsi="宋体" w:cs="宋体" w:hint="eastAsia"/>
          <w:color w:val="000000" w:themeColor="text1"/>
          <w:szCs w:val="21"/>
        </w:rPr>
        <w:t>①</w:t>
      </w:r>
      <w:r>
        <w:rPr>
          <w:rFonts w:ascii="宋体" w:hAnsi="宋体" w:hint="eastAsia"/>
          <w:color w:val="000000" w:themeColor="text1"/>
          <w:szCs w:val="21"/>
        </w:rPr>
        <w:t>发挥税收调节作用，通过实施结构性减税，减轻各类市场主体的经济负担。（</w:t>
      </w:r>
      <w:r>
        <w:rPr>
          <w:rFonts w:ascii="宋体" w:hAnsi="宋体" w:hint="eastAsia"/>
          <w:color w:val="000000" w:themeColor="text1"/>
          <w:szCs w:val="21"/>
        </w:rPr>
        <w:t>3</w:t>
      </w:r>
      <w:r>
        <w:rPr>
          <w:rFonts w:ascii="宋体" w:hAnsi="宋体" w:hint="eastAsia"/>
          <w:color w:val="000000" w:themeColor="text1"/>
          <w:szCs w:val="21"/>
        </w:rPr>
        <w:t>分）</w:t>
      </w:r>
    </w:p>
    <w:p w:rsidR="0091446F" w:rsidRDefault="008603AF" w:rsidP="0091446F">
      <w:pPr>
        <w:spacing w:line="360" w:lineRule="auto"/>
        <w:ind w:firstLineChars="200" w:firstLine="420"/>
        <w:rPr>
          <w:rFonts w:ascii="宋体" w:hAnsi="宋体"/>
          <w:color w:val="000000" w:themeColor="text1"/>
          <w:szCs w:val="21"/>
        </w:rPr>
      </w:pPr>
      <w:r>
        <w:rPr>
          <w:rFonts w:ascii="宋体" w:hAnsi="宋体" w:cs="宋体" w:hint="eastAsia"/>
          <w:color w:val="000000" w:themeColor="text1"/>
          <w:szCs w:val="21"/>
        </w:rPr>
        <w:t>②</w:t>
      </w:r>
      <w:r>
        <w:rPr>
          <w:rFonts w:ascii="宋体" w:hAnsi="宋体" w:hint="eastAsia"/>
          <w:color w:val="000000" w:themeColor="text1"/>
          <w:szCs w:val="21"/>
        </w:rPr>
        <w:t>发挥财政合理配置资源的作用，利用财政资金引导资源合理流向实体经济。（</w:t>
      </w:r>
      <w:r>
        <w:rPr>
          <w:rFonts w:ascii="宋体" w:hAnsi="宋体" w:hint="eastAsia"/>
          <w:color w:val="000000" w:themeColor="text1"/>
          <w:szCs w:val="21"/>
        </w:rPr>
        <w:t>2</w:t>
      </w:r>
      <w:r>
        <w:rPr>
          <w:rFonts w:ascii="宋体" w:hAnsi="宋体" w:hint="eastAsia"/>
          <w:color w:val="000000" w:themeColor="text1"/>
          <w:szCs w:val="21"/>
        </w:rPr>
        <w:t>分）</w:t>
      </w:r>
    </w:p>
    <w:p w:rsidR="0091446F" w:rsidRDefault="008603AF" w:rsidP="0091446F">
      <w:pPr>
        <w:spacing w:line="360" w:lineRule="auto"/>
        <w:ind w:firstLineChars="200" w:firstLine="420"/>
        <w:rPr>
          <w:rFonts w:ascii="宋体" w:hAnsi="宋体"/>
          <w:color w:val="000000" w:themeColor="text1"/>
          <w:szCs w:val="21"/>
        </w:rPr>
      </w:pPr>
      <w:r>
        <w:rPr>
          <w:rFonts w:ascii="宋体" w:hAnsi="宋体" w:cs="宋体" w:hint="eastAsia"/>
          <w:color w:val="000000" w:themeColor="text1"/>
          <w:szCs w:val="21"/>
        </w:rPr>
        <w:t>③</w:t>
      </w:r>
      <w:r>
        <w:rPr>
          <w:rFonts w:ascii="宋体" w:hAnsi="宋体" w:hint="eastAsia"/>
          <w:color w:val="000000" w:themeColor="text1"/>
          <w:szCs w:val="21"/>
        </w:rPr>
        <w:t>通过健全完善再分配调解机制，减轻企业的社会负担。（</w:t>
      </w:r>
      <w:r>
        <w:rPr>
          <w:rFonts w:ascii="宋体" w:hAnsi="宋体" w:hint="eastAsia"/>
          <w:color w:val="000000" w:themeColor="text1"/>
          <w:szCs w:val="21"/>
        </w:rPr>
        <w:t>3</w:t>
      </w:r>
      <w:r>
        <w:rPr>
          <w:rFonts w:ascii="宋体" w:hAnsi="宋体" w:hint="eastAsia"/>
          <w:color w:val="000000" w:themeColor="text1"/>
          <w:szCs w:val="21"/>
        </w:rPr>
        <w:t>分）</w:t>
      </w:r>
    </w:p>
    <w:p w:rsidR="0091446F" w:rsidRDefault="008603AF" w:rsidP="0091446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④创新金融业务，解决各类市场主体融资难、融资贵等问题。（</w:t>
      </w:r>
      <w:r>
        <w:rPr>
          <w:rFonts w:ascii="宋体" w:hAnsi="宋体" w:hint="eastAsia"/>
          <w:color w:val="000000" w:themeColor="text1"/>
          <w:szCs w:val="21"/>
        </w:rPr>
        <w:t>2</w:t>
      </w:r>
      <w:r>
        <w:rPr>
          <w:rFonts w:ascii="宋体" w:hAnsi="宋体" w:hint="eastAsia"/>
          <w:color w:val="000000" w:themeColor="text1"/>
          <w:szCs w:val="21"/>
        </w:rPr>
        <w:t>分）</w:t>
      </w:r>
    </w:p>
    <w:p w:rsidR="0091446F" w:rsidRDefault="008603AF" w:rsidP="0091446F">
      <w:pPr>
        <w:tabs>
          <w:tab w:val="left" w:pos="1871"/>
          <w:tab w:val="left" w:pos="3407"/>
          <w:tab w:val="left" w:pos="4949"/>
          <w:tab w:val="left" w:pos="6599"/>
        </w:tabs>
        <w:spacing w:line="360" w:lineRule="auto"/>
        <w:rPr>
          <w:rFonts w:ascii="宋体" w:eastAsia="宋体" w:hAnsi="宋体" w:cs="宋体"/>
          <w:color w:val="000000" w:themeColor="text1"/>
          <w:sz w:val="24"/>
        </w:rPr>
      </w:pPr>
    </w:p>
    <w:p w:rsidR="0091446F" w:rsidRDefault="008603AF" w:rsidP="0091446F">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28.</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15</w:t>
      </w:r>
      <w:r>
        <w:rPr>
          <w:rFonts w:ascii="宋体" w:eastAsia="宋体" w:hAnsi="宋体" w:cs="宋体" w:hint="eastAsia"/>
          <w:color w:val="000000" w:themeColor="text1"/>
          <w:sz w:val="24"/>
        </w:rPr>
        <w:t>分）</w:t>
      </w:r>
    </w:p>
    <w:p w:rsidR="0091446F" w:rsidRDefault="008603AF" w:rsidP="0091446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28.</w:t>
      </w:r>
      <w:r>
        <w:rPr>
          <w:rFonts w:ascii="宋体" w:hAnsi="宋体" w:hint="eastAsia"/>
          <w:color w:val="000000" w:themeColor="text1"/>
          <w:szCs w:val="21"/>
        </w:rPr>
        <w:t>①适应经济全球化和对外开放要求，对国外先进技术进行引进、消化、吸收再创新。（</w:t>
      </w:r>
      <w:r>
        <w:rPr>
          <w:rFonts w:ascii="宋体" w:hAnsi="宋体" w:hint="eastAsia"/>
          <w:color w:val="000000" w:themeColor="text1"/>
          <w:szCs w:val="21"/>
        </w:rPr>
        <w:t>3</w:t>
      </w:r>
      <w:r>
        <w:rPr>
          <w:rFonts w:ascii="宋体" w:hAnsi="宋体" w:hint="eastAsia"/>
          <w:color w:val="000000" w:themeColor="text1"/>
          <w:szCs w:val="21"/>
        </w:rPr>
        <w:t>分）</w:t>
      </w:r>
      <w:r>
        <w:rPr>
          <w:rFonts w:ascii="宋体" w:hAnsi="宋体" w:hint="eastAsia"/>
          <w:color w:val="000000" w:themeColor="text1"/>
          <w:szCs w:val="21"/>
        </w:rPr>
        <w:lastRenderedPageBreak/>
        <w:t>②提高自主创新能力，依靠自主品牌，提高我国高铁的国际竞争力。（</w:t>
      </w:r>
      <w:r>
        <w:rPr>
          <w:rFonts w:ascii="宋体" w:hAnsi="宋体" w:hint="eastAsia"/>
          <w:color w:val="000000" w:themeColor="text1"/>
          <w:szCs w:val="21"/>
        </w:rPr>
        <w:t>3</w:t>
      </w:r>
      <w:r>
        <w:rPr>
          <w:rFonts w:ascii="宋体" w:hAnsi="宋体" w:hint="eastAsia"/>
          <w:color w:val="000000" w:themeColor="text1"/>
          <w:szCs w:val="21"/>
        </w:rPr>
        <w:t>分）③发挥社会主义市场经济体制优势，市场调节与宏观调控相结合，引导支持我国高铁产业健康持续发展。（</w:t>
      </w:r>
      <w:r>
        <w:rPr>
          <w:rFonts w:ascii="宋体" w:hAnsi="宋体" w:hint="eastAsia"/>
          <w:color w:val="000000" w:themeColor="text1"/>
          <w:szCs w:val="21"/>
        </w:rPr>
        <w:t>3</w:t>
      </w:r>
      <w:r>
        <w:rPr>
          <w:rFonts w:ascii="宋体" w:hAnsi="宋体" w:hint="eastAsia"/>
          <w:color w:val="000000" w:themeColor="text1"/>
          <w:szCs w:val="21"/>
        </w:rPr>
        <w:t>分）④形成完整的高铁产业链，带动上下游相关产业的发展。（</w:t>
      </w:r>
      <w:r>
        <w:rPr>
          <w:rFonts w:ascii="宋体" w:hAnsi="宋体" w:hint="eastAsia"/>
          <w:color w:val="000000" w:themeColor="text1"/>
          <w:szCs w:val="21"/>
        </w:rPr>
        <w:t>3</w:t>
      </w:r>
      <w:r>
        <w:rPr>
          <w:rFonts w:ascii="宋体" w:hAnsi="宋体" w:hint="eastAsia"/>
          <w:color w:val="000000" w:themeColor="text1"/>
          <w:szCs w:val="21"/>
        </w:rPr>
        <w:t>分）⑤形成中国标准，牢牢把握国内国际高铁市场，提高我国高铁的市场占有率。（</w:t>
      </w:r>
      <w:r>
        <w:rPr>
          <w:rFonts w:ascii="宋体" w:hAnsi="宋体" w:hint="eastAsia"/>
          <w:color w:val="000000" w:themeColor="text1"/>
          <w:szCs w:val="21"/>
        </w:rPr>
        <w:t>3</w:t>
      </w:r>
      <w:r>
        <w:rPr>
          <w:rFonts w:ascii="宋体" w:hAnsi="宋体" w:hint="eastAsia"/>
          <w:color w:val="000000" w:themeColor="text1"/>
          <w:szCs w:val="21"/>
        </w:rPr>
        <w:t>分）⑥促进我国基础设施建设，提高人民生活水平，并借助“一带一路”促使我国高铁更好地走向世界。（</w:t>
      </w:r>
      <w:r>
        <w:rPr>
          <w:rFonts w:ascii="宋体" w:hAnsi="宋体" w:hint="eastAsia"/>
          <w:color w:val="000000" w:themeColor="text1"/>
          <w:szCs w:val="21"/>
        </w:rPr>
        <w:t>3</w:t>
      </w:r>
      <w:r>
        <w:rPr>
          <w:rFonts w:ascii="宋体" w:hAnsi="宋体" w:hint="eastAsia"/>
          <w:color w:val="000000" w:themeColor="text1"/>
          <w:szCs w:val="21"/>
        </w:rPr>
        <w:t>分）（一个点</w:t>
      </w:r>
      <w:r>
        <w:rPr>
          <w:rFonts w:ascii="宋体" w:hAnsi="宋体" w:hint="eastAsia"/>
          <w:color w:val="000000" w:themeColor="text1"/>
          <w:szCs w:val="21"/>
        </w:rPr>
        <w:t>3</w:t>
      </w:r>
      <w:r>
        <w:rPr>
          <w:rFonts w:ascii="宋体" w:hAnsi="宋体" w:hint="eastAsia"/>
          <w:color w:val="000000" w:themeColor="text1"/>
          <w:szCs w:val="21"/>
        </w:rPr>
        <w:t>分，</w:t>
      </w:r>
      <w:r>
        <w:rPr>
          <w:rFonts w:ascii="宋体" w:hAnsi="宋体" w:hint="eastAsia"/>
          <w:color w:val="000000" w:themeColor="text1"/>
          <w:szCs w:val="21"/>
        </w:rPr>
        <w:t>5</w:t>
      </w:r>
      <w:r>
        <w:rPr>
          <w:rFonts w:ascii="宋体" w:hAnsi="宋体" w:hint="eastAsia"/>
          <w:color w:val="000000" w:themeColor="text1"/>
          <w:szCs w:val="21"/>
        </w:rPr>
        <w:t>个点满分）</w:t>
      </w:r>
    </w:p>
    <w:p w:rsidR="0091446F" w:rsidRDefault="008603AF" w:rsidP="0091446F">
      <w:pPr>
        <w:spacing w:line="360" w:lineRule="auto"/>
        <w:rPr>
          <w:rFonts w:ascii="宋体" w:eastAsia="宋体" w:hAnsi="宋体" w:cs="宋体"/>
          <w:color w:val="000000" w:themeColor="text1"/>
          <w:szCs w:val="21"/>
        </w:rPr>
      </w:pPr>
    </w:p>
    <w:p w:rsidR="00B21215" w:rsidRDefault="008603AF" w:rsidP="0091446F">
      <w:pPr>
        <w:spacing w:line="360" w:lineRule="auto"/>
        <w:ind w:firstLineChars="200" w:firstLine="420"/>
        <w:rPr>
          <w:rFonts w:ascii="宋体" w:eastAsia="宋体" w:hAnsi="宋体" w:cs="宋体"/>
          <w:bCs/>
          <w:color w:val="000000" w:themeColor="text1"/>
          <w:szCs w:val="21"/>
        </w:rPr>
      </w:pPr>
    </w:p>
    <w:sectPr w:rsidR="00B21215" w:rsidSect="0091446F">
      <w:pgSz w:w="11906" w:h="16838" w:code="13"/>
      <w:pgMar w:top="1417" w:right="1417" w:bottom="1417" w:left="1417" w:header="850"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3AF" w:rsidRDefault="008603AF">
      <w:r>
        <w:separator/>
      </w:r>
    </w:p>
  </w:endnote>
  <w:endnote w:type="continuationSeparator" w:id="0">
    <w:p w:rsidR="008603AF" w:rsidRDefault="00860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0" w:usb1="080E0000" w:usb2="00000010" w:usb3="00000000" w:csb0="00040000" w:csb1="00000000"/>
  </w:font>
  <w:font w:name="楷体">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3AF" w:rsidRDefault="008603AF">
      <w:r>
        <w:separator/>
      </w:r>
    </w:p>
  </w:footnote>
  <w:footnote w:type="continuationSeparator" w:id="0">
    <w:p w:rsidR="008603AF" w:rsidRDefault="008603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C63D803"/>
    <w:multiLevelType w:val="singleLevel"/>
    <w:tmpl w:val="AC63D803"/>
    <w:lvl w:ilvl="0">
      <w:start w:val="1"/>
      <w:numFmt w:val="upperLetter"/>
      <w:suff w:val="nothing"/>
      <w:lvlText w:val="%1．"/>
      <w:lvlJc w:val="left"/>
    </w:lvl>
  </w:abstractNum>
  <w:abstractNum w:abstractNumId="1">
    <w:nsid w:val="C852767F"/>
    <w:multiLevelType w:val="singleLevel"/>
    <w:tmpl w:val="C852767F"/>
    <w:lvl w:ilvl="0">
      <w:start w:val="1"/>
      <w:numFmt w:val="upp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109B0"/>
    <w:rsid w:val="000109B0"/>
    <w:rsid w:val="008603AF"/>
    <w:rsid w:val="00D12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D663F011-743F-4174-B145-B7F6DC4A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21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B21215"/>
    <w:pPr>
      <w:spacing w:before="85"/>
      <w:ind w:left="324"/>
    </w:pPr>
    <w:rPr>
      <w:rFonts w:ascii="宋体" w:hAnsi="宋体"/>
      <w:szCs w:val="21"/>
    </w:rPr>
  </w:style>
  <w:style w:type="paragraph" w:styleId="a4">
    <w:name w:val="Body Text Indent"/>
    <w:basedOn w:val="a"/>
    <w:rsid w:val="00B21215"/>
    <w:pPr>
      <w:ind w:firstLineChars="200" w:firstLine="420"/>
    </w:pPr>
  </w:style>
  <w:style w:type="paragraph" w:styleId="a5">
    <w:name w:val="Plain Text"/>
    <w:basedOn w:val="a"/>
    <w:rsid w:val="00B21215"/>
    <w:rPr>
      <w:rFonts w:ascii="宋体" w:hAnsi="Courier New" w:cs="Courier New"/>
      <w:szCs w:val="21"/>
    </w:rPr>
  </w:style>
  <w:style w:type="paragraph" w:styleId="a6">
    <w:name w:val="Balloon Text"/>
    <w:basedOn w:val="a"/>
    <w:link w:val="Char"/>
    <w:qFormat/>
    <w:rsid w:val="00B21215"/>
    <w:rPr>
      <w:sz w:val="18"/>
      <w:szCs w:val="18"/>
    </w:rPr>
  </w:style>
  <w:style w:type="paragraph" w:styleId="a7">
    <w:name w:val="footer"/>
    <w:basedOn w:val="a"/>
    <w:qFormat/>
    <w:rsid w:val="00B21215"/>
    <w:pPr>
      <w:tabs>
        <w:tab w:val="center" w:pos="4153"/>
        <w:tab w:val="right" w:pos="8306"/>
      </w:tabs>
      <w:snapToGrid w:val="0"/>
      <w:jc w:val="left"/>
    </w:pPr>
    <w:rPr>
      <w:sz w:val="18"/>
    </w:rPr>
  </w:style>
  <w:style w:type="paragraph" w:styleId="a8">
    <w:name w:val="header"/>
    <w:basedOn w:val="a"/>
    <w:qFormat/>
    <w:rsid w:val="00B21215"/>
    <w:pPr>
      <w:pBdr>
        <w:top w:val="nil"/>
        <w:left w:val="nil"/>
        <w:bottom w:val="nil"/>
        <w:right w:val="nil"/>
      </w:pBdr>
      <w:tabs>
        <w:tab w:val="center" w:pos="4153"/>
        <w:tab w:val="right" w:pos="8306"/>
      </w:tabs>
      <w:snapToGrid w:val="0"/>
    </w:pPr>
    <w:rPr>
      <w:sz w:val="18"/>
    </w:rPr>
  </w:style>
  <w:style w:type="paragraph" w:styleId="a9">
    <w:name w:val="Normal (Web)"/>
    <w:basedOn w:val="a"/>
    <w:qFormat/>
    <w:rsid w:val="00B21215"/>
    <w:pPr>
      <w:jc w:val="left"/>
    </w:pPr>
    <w:rPr>
      <w:rFonts w:cs="Times New Roman"/>
      <w:kern w:val="0"/>
      <w:sz w:val="24"/>
    </w:rPr>
  </w:style>
  <w:style w:type="character" w:customStyle="1" w:styleId="jdjnmuug">
    <w:name w:val="jdjnmuug"/>
    <w:basedOn w:val="a0"/>
    <w:qFormat/>
    <w:rsid w:val="00B21215"/>
  </w:style>
  <w:style w:type="character" w:customStyle="1" w:styleId="hgseotk">
    <w:name w:val="hgs*eotk"/>
    <w:basedOn w:val="a0"/>
    <w:qFormat/>
    <w:rsid w:val="00B21215"/>
  </w:style>
  <w:style w:type="character" w:customStyle="1" w:styleId="exzsj">
    <w:name w:val="exzsj"/>
    <w:basedOn w:val="a0"/>
    <w:qFormat/>
    <w:rsid w:val="00B21215"/>
  </w:style>
  <w:style w:type="character" w:customStyle="1" w:styleId="adcu">
    <w:name w:val="a#dcu#"/>
    <w:basedOn w:val="a0"/>
    <w:qFormat/>
    <w:rsid w:val="00B21215"/>
  </w:style>
  <w:style w:type="character" w:customStyle="1" w:styleId="ktwsbwf">
    <w:name w:val="ktw@sbwf"/>
    <w:basedOn w:val="a0"/>
    <w:qFormat/>
    <w:rsid w:val="00B21215"/>
  </w:style>
  <w:style w:type="character" w:customStyle="1" w:styleId="vhzctfk">
    <w:name w:val="vhz$ctf_k"/>
    <w:basedOn w:val="a0"/>
    <w:qFormat/>
    <w:rsid w:val="00B21215"/>
  </w:style>
  <w:style w:type="character" w:customStyle="1" w:styleId="bngjjy">
    <w:name w:val="*bngjj+y"/>
    <w:basedOn w:val="a0"/>
    <w:qFormat/>
    <w:rsid w:val="00B21215"/>
  </w:style>
  <w:style w:type="character" w:customStyle="1" w:styleId="wmmzhcq">
    <w:name w:val="wmmzhcq"/>
    <w:basedOn w:val="a0"/>
    <w:qFormat/>
    <w:rsid w:val="00B21215"/>
  </w:style>
  <w:style w:type="character" w:customStyle="1" w:styleId="suiej">
    <w:name w:val="suie#j"/>
    <w:basedOn w:val="a0"/>
    <w:qFormat/>
    <w:rsid w:val="00B21215"/>
  </w:style>
  <w:style w:type="character" w:customStyle="1" w:styleId="ljrig">
    <w:name w:val="ljrig_"/>
    <w:basedOn w:val="a0"/>
    <w:qFormat/>
    <w:rsid w:val="00B21215"/>
  </w:style>
  <w:style w:type="character" w:customStyle="1" w:styleId="ppcywh">
    <w:name w:val="+ppcywh"/>
    <w:basedOn w:val="a0"/>
    <w:qFormat/>
    <w:rsid w:val="00B21215"/>
  </w:style>
  <w:style w:type="character" w:customStyle="1" w:styleId="octakyj">
    <w:name w:val="*oct$akyj"/>
    <w:basedOn w:val="a0"/>
    <w:qFormat/>
    <w:rsid w:val="00B21215"/>
  </w:style>
  <w:style w:type="character" w:customStyle="1" w:styleId="cvwth">
    <w:name w:val="cv_wt$h|"/>
    <w:basedOn w:val="a0"/>
    <w:qFormat/>
    <w:rsid w:val="00B21215"/>
  </w:style>
  <w:style w:type="character" w:customStyle="1" w:styleId="Char">
    <w:name w:val="批注框文本 Char"/>
    <w:basedOn w:val="a0"/>
    <w:link w:val="a6"/>
    <w:qFormat/>
    <w:rsid w:val="00B21215"/>
    <w:rPr>
      <w:rFonts w:asciiTheme="minorHAnsi" w:eastAsiaTheme="minorEastAsia" w:hAnsiTheme="minorHAnsi" w:cstheme="minorBidi"/>
      <w:kern w:val="2"/>
      <w:sz w:val="18"/>
      <w:szCs w:val="18"/>
    </w:rPr>
  </w:style>
  <w:style w:type="paragraph" w:customStyle="1" w:styleId="1">
    <w:name w:val="列出段落1"/>
    <w:basedOn w:val="a"/>
    <w:uiPriority w:val="99"/>
    <w:unhideWhenUsed/>
    <w:qFormat/>
    <w:rsid w:val="00B21215"/>
    <w:pPr>
      <w:ind w:firstLineChars="200" w:firstLine="420"/>
    </w:pPr>
  </w:style>
  <w:style w:type="paragraph" w:customStyle="1" w:styleId="Normal1">
    <w:name w:val="Normal_1"/>
    <w:qFormat/>
    <w:rsid w:val="00B21215"/>
    <w:pPr>
      <w:widowControl w:val="0"/>
      <w:jc w:val="both"/>
    </w:pPr>
    <w:rPr>
      <w:kern w:val="2"/>
      <w:sz w:val="21"/>
      <w:szCs w:val="22"/>
    </w:rPr>
  </w:style>
  <w:style w:type="paragraph" w:customStyle="1" w:styleId="0">
    <w:name w:val="正文_0"/>
    <w:qFormat/>
    <w:rsid w:val="00B21215"/>
    <w:pPr>
      <w:widowControl w:val="0"/>
      <w:jc w:val="both"/>
    </w:pPr>
    <w:rPr>
      <w:kern w:val="2"/>
      <w:sz w:val="21"/>
      <w:szCs w:val="22"/>
    </w:rPr>
  </w:style>
  <w:style w:type="paragraph" w:customStyle="1" w:styleId="10">
    <w:name w:val="正文_1"/>
    <w:qFormat/>
    <w:rsid w:val="00B21215"/>
    <w:pPr>
      <w:widowControl w:val="0"/>
      <w:spacing w:after="200" w:line="276"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E0CF03-BB75-4BD2-B81D-988959E26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1243</Words>
  <Characters>7089</Characters>
  <Application>Microsoft Office Word</Application>
  <DocSecurity>0</DocSecurity>
  <Lines>59</Lines>
  <Paragraphs>16</Paragraphs>
  <ScaleCrop>false</ScaleCrop>
  <Company>北京今日学易科技有限公司(Zxxk.Com)</Company>
  <LinksUpToDate>false</LinksUpToDate>
  <CharactersWithSpaces>8316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政治试题.docx</dc:title>
  <dc:subject>政治试题.docx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User2017</cp:lastModifiedBy>
  <cp:revision>53</cp:revision>
  <dcterms:created xsi:type="dcterms:W3CDTF">2016-10-25T00:29:00Z</dcterms:created>
  <dcterms:modified xsi:type="dcterms:W3CDTF">2019-09-09T07:33:00Z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所有者">
    <vt:lpwstr>北京今日学易科技有限公司</vt:lpwstr>
  </property>
  <property fmtid="{D5CDD505-2E9C-101B-9397-08002B2CF9AE}" pid="3" name="来源">
    <vt:lpwstr>学科网(Zxxk.Com)</vt:lpwstr>
  </property>
  <property fmtid="{D5CDD505-2E9C-101B-9397-08002B2CF9AE}" pid="4" name="网址">
    <vt:lpwstr>http://www.zxxk.com</vt:lpwstr>
  </property>
</Properties>
</file>