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5B" w:rsidRPr="0062175B" w:rsidRDefault="00C8295B" w:rsidP="00C8295B">
      <w:pPr>
        <w:spacing w:line="360" w:lineRule="auto"/>
        <w:textAlignment w:val="center"/>
        <w:rPr>
          <w:rFonts w:ascii="黑体" w:eastAsia="黑体" w:hAnsi="黑体"/>
          <w:kern w:val="0"/>
          <w:sz w:val="24"/>
          <w:szCs w:val="24"/>
        </w:rPr>
      </w:pPr>
      <w:r w:rsidRPr="0062175B">
        <w:rPr>
          <w:rFonts w:ascii="黑体" w:eastAsia="黑体" w:hAnsi="黑体"/>
          <w:noProof/>
          <w:kern w:val="0"/>
          <w:sz w:val="24"/>
          <w:szCs w:val="24"/>
        </w:rPr>
        <w:drawing>
          <wp:anchor distT="0" distB="0" distL="114300" distR="114300" simplePos="0" relativeHeight="251659264" behindDoc="0" locked="0" layoutInCell="1" allowOverlap="1">
            <wp:simplePos x="0" y="0"/>
            <wp:positionH relativeFrom="page">
              <wp:posOffset>10934700</wp:posOffset>
            </wp:positionH>
            <wp:positionV relativeFrom="topMargin">
              <wp:posOffset>10820400</wp:posOffset>
            </wp:positionV>
            <wp:extent cx="330200" cy="317500"/>
            <wp:effectExtent l="0" t="0" r="0" b="635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00" cy="317500"/>
                    </a:xfrm>
                    <a:prstGeom prst="rect">
                      <a:avLst/>
                    </a:prstGeom>
                    <a:noFill/>
                  </pic:spPr>
                </pic:pic>
              </a:graphicData>
            </a:graphic>
            <wp14:sizeRelH relativeFrom="page">
              <wp14:pctWidth>0</wp14:pctWidth>
            </wp14:sizeRelH>
            <wp14:sizeRelV relativeFrom="page">
              <wp14:pctHeight>0</wp14:pctHeight>
            </wp14:sizeRelV>
          </wp:anchor>
        </w:drawing>
      </w:r>
      <w:r w:rsidRPr="0062175B">
        <w:rPr>
          <w:rFonts w:ascii="黑体" w:eastAsia="黑体" w:hAnsi="黑体"/>
          <w:kern w:val="0"/>
          <w:sz w:val="24"/>
          <w:szCs w:val="24"/>
        </w:rPr>
        <w:t>绝密</w:t>
      </w:r>
      <w:r w:rsidRPr="0062175B">
        <w:rPr>
          <w:rFonts w:ascii="黑体" w:eastAsia="黑体" w:hAnsi="黑体" w:cs="宋体" w:hint="eastAsia"/>
          <w:kern w:val="0"/>
          <w:sz w:val="24"/>
          <w:szCs w:val="24"/>
        </w:rPr>
        <w:t>★启封并使用完毕</w:t>
      </w:r>
      <w:r w:rsidRPr="0062175B">
        <w:rPr>
          <w:rFonts w:ascii="黑体" w:eastAsia="黑体" w:hAnsi="黑体"/>
          <w:kern w:val="0"/>
          <w:sz w:val="24"/>
          <w:szCs w:val="24"/>
        </w:rPr>
        <w:t>前</w:t>
      </w:r>
    </w:p>
    <w:p w:rsidR="00C8295B" w:rsidRPr="0062175B" w:rsidRDefault="00C8295B" w:rsidP="00C8295B">
      <w:pPr>
        <w:spacing w:line="360" w:lineRule="auto"/>
        <w:jc w:val="center"/>
        <w:textAlignment w:val="center"/>
        <w:rPr>
          <w:kern w:val="0"/>
          <w:sz w:val="32"/>
          <w:szCs w:val="32"/>
        </w:rPr>
      </w:pPr>
      <w:r w:rsidRPr="0062175B">
        <w:rPr>
          <w:kern w:val="0"/>
          <w:sz w:val="32"/>
          <w:szCs w:val="32"/>
        </w:rPr>
        <w:t>201</w:t>
      </w:r>
      <w:r>
        <w:rPr>
          <w:rFonts w:hint="eastAsia"/>
          <w:kern w:val="0"/>
          <w:sz w:val="32"/>
          <w:szCs w:val="32"/>
        </w:rPr>
        <w:t>8</w:t>
      </w:r>
      <w:r w:rsidRPr="0062175B">
        <w:rPr>
          <w:kern w:val="0"/>
          <w:sz w:val="32"/>
          <w:szCs w:val="32"/>
        </w:rPr>
        <w:t>年普通高等学校招生全国统一考试</w:t>
      </w:r>
    </w:p>
    <w:p w:rsidR="00C8295B" w:rsidRPr="0062175B" w:rsidRDefault="00C8295B" w:rsidP="00C8295B">
      <w:pPr>
        <w:spacing w:line="360" w:lineRule="auto"/>
        <w:jc w:val="center"/>
        <w:textAlignment w:val="center"/>
        <w:rPr>
          <w:rFonts w:ascii="黑体" w:eastAsia="黑体" w:hAnsi="黑体"/>
          <w:kern w:val="0"/>
          <w:sz w:val="44"/>
          <w:szCs w:val="44"/>
        </w:rPr>
      </w:pPr>
      <w:r w:rsidRPr="0062175B">
        <w:rPr>
          <w:rFonts w:ascii="黑体" w:eastAsia="黑体" w:hAnsi="黑体"/>
          <w:kern w:val="0"/>
          <w:sz w:val="36"/>
          <w:szCs w:val="36"/>
        </w:rPr>
        <w:t>理科综合能力测试</w:t>
      </w:r>
      <w:r w:rsidRPr="0062175B">
        <w:rPr>
          <w:rFonts w:ascii="楷体" w:eastAsia="楷体" w:hAnsi="楷体" w:hint="eastAsia"/>
          <w:kern w:val="0"/>
          <w:sz w:val="36"/>
          <w:szCs w:val="36"/>
        </w:rPr>
        <w:t>（北京卷）</w:t>
      </w:r>
    </w:p>
    <w:p w:rsidR="00C8295B" w:rsidRPr="006C5CD0" w:rsidRDefault="00C8295B" w:rsidP="00C8295B">
      <w:pPr>
        <w:tabs>
          <w:tab w:val="left" w:pos="240"/>
        </w:tabs>
        <w:spacing w:line="360" w:lineRule="auto"/>
        <w:ind w:firstLineChars="202" w:firstLine="424"/>
        <w:textAlignment w:val="center"/>
        <w:rPr>
          <w:kern w:val="0"/>
        </w:rPr>
      </w:pPr>
      <w:r w:rsidRPr="006C5CD0">
        <w:rPr>
          <w:kern w:val="0"/>
        </w:rPr>
        <w:t>本试卷共</w:t>
      </w:r>
      <w:r w:rsidRPr="006C5CD0">
        <w:rPr>
          <w:kern w:val="0"/>
        </w:rPr>
        <w:t>16</w:t>
      </w:r>
      <w:r w:rsidRPr="006C5CD0">
        <w:rPr>
          <w:rFonts w:hint="eastAsia"/>
          <w:kern w:val="0"/>
        </w:rPr>
        <w:t>页</w:t>
      </w:r>
      <w:r w:rsidRPr="006C5CD0">
        <w:rPr>
          <w:kern w:val="0"/>
        </w:rPr>
        <w:t>，共</w:t>
      </w:r>
      <w:r w:rsidRPr="006C5CD0">
        <w:rPr>
          <w:kern w:val="0"/>
        </w:rPr>
        <w:t>300</w:t>
      </w:r>
      <w:r w:rsidRPr="006C5CD0">
        <w:rPr>
          <w:kern w:val="0"/>
        </w:rPr>
        <w:t>分。考试时长</w:t>
      </w:r>
      <w:r w:rsidRPr="006C5CD0">
        <w:rPr>
          <w:kern w:val="0"/>
        </w:rPr>
        <w:t>150</w:t>
      </w:r>
      <w:r w:rsidRPr="006C5CD0">
        <w:rPr>
          <w:kern w:val="0"/>
        </w:rPr>
        <w:t>分钟。考生务必将答案答在答题卡上，在试卷上作答无效。考试结束后，将本试卷和答题卡一并交回。</w:t>
      </w:r>
    </w:p>
    <w:p w:rsidR="00C8295B" w:rsidRPr="0062175B" w:rsidRDefault="00C8295B" w:rsidP="00C8295B">
      <w:pPr>
        <w:autoSpaceDE w:val="0"/>
        <w:autoSpaceDN w:val="0"/>
        <w:adjustRightInd w:val="0"/>
        <w:spacing w:line="360" w:lineRule="auto"/>
        <w:ind w:firstLineChars="196" w:firstLine="412"/>
        <w:textAlignment w:val="center"/>
        <w:rPr>
          <w:kern w:val="0"/>
          <w:szCs w:val="21"/>
        </w:rPr>
      </w:pPr>
      <w:r w:rsidRPr="0062175B">
        <w:rPr>
          <w:kern w:val="0"/>
          <w:szCs w:val="21"/>
        </w:rPr>
        <w:t>可能用到的相对原子质量：</w:t>
      </w:r>
      <w:r w:rsidRPr="0062175B">
        <w:rPr>
          <w:kern w:val="0"/>
          <w:szCs w:val="21"/>
        </w:rPr>
        <w:t>H</w:t>
      </w:r>
      <w:r w:rsidRPr="0062175B">
        <w:rPr>
          <w:rFonts w:hint="eastAsia"/>
          <w:kern w:val="0"/>
          <w:szCs w:val="21"/>
        </w:rPr>
        <w:t xml:space="preserve"> </w:t>
      </w:r>
      <w:r w:rsidRPr="0062175B">
        <w:rPr>
          <w:kern w:val="0"/>
          <w:szCs w:val="21"/>
        </w:rPr>
        <w:t>1  C</w:t>
      </w:r>
      <w:r w:rsidRPr="0062175B">
        <w:rPr>
          <w:rFonts w:hint="eastAsia"/>
          <w:kern w:val="0"/>
          <w:szCs w:val="21"/>
        </w:rPr>
        <w:t xml:space="preserve"> </w:t>
      </w:r>
      <w:r w:rsidRPr="0062175B">
        <w:rPr>
          <w:kern w:val="0"/>
          <w:szCs w:val="21"/>
        </w:rPr>
        <w:t>12  N</w:t>
      </w:r>
      <w:r w:rsidRPr="0062175B">
        <w:rPr>
          <w:rFonts w:hint="eastAsia"/>
          <w:kern w:val="0"/>
          <w:szCs w:val="21"/>
        </w:rPr>
        <w:t xml:space="preserve"> </w:t>
      </w:r>
      <w:r w:rsidRPr="0062175B">
        <w:rPr>
          <w:kern w:val="0"/>
          <w:szCs w:val="21"/>
        </w:rPr>
        <w:t>14  O</w:t>
      </w:r>
      <w:r w:rsidRPr="0062175B">
        <w:rPr>
          <w:rFonts w:hint="eastAsia"/>
          <w:kern w:val="0"/>
          <w:szCs w:val="21"/>
        </w:rPr>
        <w:t xml:space="preserve"> </w:t>
      </w:r>
      <w:r w:rsidRPr="0062175B">
        <w:rPr>
          <w:kern w:val="0"/>
          <w:szCs w:val="21"/>
        </w:rPr>
        <w:t>16</w:t>
      </w:r>
    </w:p>
    <w:p w:rsidR="00C8295B" w:rsidRPr="0062175B" w:rsidRDefault="00C8295B" w:rsidP="00C8295B">
      <w:pPr>
        <w:widowControl/>
        <w:adjustRightInd w:val="0"/>
        <w:spacing w:line="360" w:lineRule="auto"/>
        <w:jc w:val="center"/>
        <w:textAlignment w:val="center"/>
        <w:rPr>
          <w:kern w:val="0"/>
          <w:sz w:val="44"/>
          <w:szCs w:val="48"/>
        </w:rPr>
      </w:pPr>
      <w:r w:rsidRPr="0062175B">
        <w:rPr>
          <w:rFonts w:ascii="黑体" w:eastAsia="黑体" w:hAnsi="黑体" w:hint="eastAsia"/>
          <w:kern w:val="0"/>
          <w:sz w:val="36"/>
          <w:szCs w:val="36"/>
        </w:rPr>
        <w:t>第一部分</w:t>
      </w:r>
      <w:r w:rsidRPr="0062175B">
        <w:rPr>
          <w:rFonts w:hint="eastAsia"/>
          <w:kern w:val="0"/>
          <w:szCs w:val="21"/>
        </w:rPr>
        <w:t>（选择题</w:t>
      </w:r>
      <w:r w:rsidRPr="0062175B">
        <w:rPr>
          <w:rFonts w:hint="eastAsia"/>
          <w:kern w:val="0"/>
          <w:szCs w:val="21"/>
        </w:rPr>
        <w:t xml:space="preserve"> </w:t>
      </w:r>
      <w:r w:rsidRPr="0062175B">
        <w:rPr>
          <w:rFonts w:hint="eastAsia"/>
          <w:kern w:val="0"/>
          <w:szCs w:val="21"/>
        </w:rPr>
        <w:t>共</w:t>
      </w:r>
      <w:r w:rsidRPr="0062175B">
        <w:rPr>
          <w:rFonts w:hint="eastAsia"/>
          <w:kern w:val="0"/>
          <w:szCs w:val="21"/>
        </w:rPr>
        <w:t>120</w:t>
      </w:r>
      <w:r w:rsidRPr="0062175B">
        <w:rPr>
          <w:rFonts w:hint="eastAsia"/>
          <w:kern w:val="0"/>
          <w:szCs w:val="21"/>
        </w:rPr>
        <w:t>分）</w:t>
      </w:r>
    </w:p>
    <w:p w:rsidR="00C8295B" w:rsidRPr="0062175B" w:rsidRDefault="00C8295B" w:rsidP="00C8295B">
      <w:pPr>
        <w:widowControl/>
        <w:spacing w:line="360" w:lineRule="auto"/>
        <w:ind w:firstLineChars="202" w:firstLine="424"/>
        <w:jc w:val="left"/>
        <w:textAlignment w:val="center"/>
        <w:rPr>
          <w:rFonts w:eastAsia="黑体"/>
          <w:kern w:val="0"/>
          <w:szCs w:val="21"/>
        </w:rPr>
      </w:pPr>
      <w:r w:rsidRPr="0062175B">
        <w:rPr>
          <w:rFonts w:eastAsia="黑体"/>
          <w:kern w:val="0"/>
          <w:szCs w:val="21"/>
        </w:rPr>
        <w:t>本部分共</w:t>
      </w:r>
      <w:r w:rsidRPr="0062175B">
        <w:rPr>
          <w:rFonts w:eastAsia="黑体" w:hint="eastAsia"/>
          <w:kern w:val="0"/>
          <w:szCs w:val="21"/>
        </w:rPr>
        <w:t>20</w:t>
      </w:r>
      <w:r w:rsidRPr="0062175B">
        <w:rPr>
          <w:rFonts w:eastAsia="黑体"/>
          <w:kern w:val="0"/>
          <w:szCs w:val="21"/>
        </w:rPr>
        <w:t>小题，每小题</w:t>
      </w:r>
      <w:r w:rsidRPr="0062175B">
        <w:rPr>
          <w:rFonts w:eastAsia="黑体"/>
          <w:kern w:val="0"/>
          <w:szCs w:val="21"/>
        </w:rPr>
        <w:t>6</w:t>
      </w:r>
      <w:r w:rsidRPr="0062175B">
        <w:rPr>
          <w:rFonts w:eastAsia="黑体"/>
          <w:kern w:val="0"/>
          <w:szCs w:val="21"/>
        </w:rPr>
        <w:t>分</w:t>
      </w:r>
      <w:r w:rsidRPr="0062175B">
        <w:rPr>
          <w:rFonts w:eastAsia="黑体" w:hint="eastAsia"/>
          <w:kern w:val="0"/>
          <w:szCs w:val="21"/>
        </w:rPr>
        <w:t>，</w:t>
      </w:r>
      <w:r w:rsidRPr="0062175B">
        <w:rPr>
          <w:rFonts w:eastAsia="黑体"/>
          <w:kern w:val="0"/>
          <w:szCs w:val="21"/>
        </w:rPr>
        <w:t>共</w:t>
      </w:r>
      <w:r w:rsidRPr="0062175B">
        <w:rPr>
          <w:rFonts w:eastAsia="黑体" w:hint="eastAsia"/>
          <w:kern w:val="0"/>
          <w:szCs w:val="21"/>
        </w:rPr>
        <w:t>120</w:t>
      </w:r>
      <w:r w:rsidRPr="0062175B">
        <w:rPr>
          <w:rFonts w:eastAsia="黑体" w:hint="eastAsia"/>
          <w:kern w:val="0"/>
          <w:szCs w:val="21"/>
        </w:rPr>
        <w:t>分</w:t>
      </w:r>
      <w:r w:rsidRPr="0062175B">
        <w:rPr>
          <w:rFonts w:eastAsia="黑体"/>
          <w:kern w:val="0"/>
          <w:szCs w:val="21"/>
        </w:rPr>
        <w:t>。在每小题</w:t>
      </w:r>
      <w:r w:rsidRPr="0062175B">
        <w:rPr>
          <w:rFonts w:eastAsia="黑体" w:hint="eastAsia"/>
          <w:kern w:val="0"/>
          <w:szCs w:val="21"/>
        </w:rPr>
        <w:t>列</w:t>
      </w:r>
      <w:r w:rsidRPr="0062175B">
        <w:rPr>
          <w:rFonts w:eastAsia="黑体"/>
          <w:kern w:val="0"/>
          <w:szCs w:val="21"/>
        </w:rPr>
        <w:t>出的四个选项中，</w:t>
      </w:r>
      <w:r w:rsidRPr="0062175B">
        <w:rPr>
          <w:rFonts w:eastAsia="黑体" w:hint="eastAsia"/>
          <w:kern w:val="0"/>
          <w:szCs w:val="21"/>
        </w:rPr>
        <w:t>选出</w:t>
      </w:r>
      <w:r w:rsidRPr="0062175B">
        <w:rPr>
          <w:rFonts w:eastAsia="黑体"/>
          <w:kern w:val="0"/>
          <w:szCs w:val="21"/>
        </w:rPr>
        <w:t>最符合题目要求的一项。</w:t>
      </w:r>
    </w:p>
    <w:p w:rsidR="00C8295B" w:rsidRPr="00767418" w:rsidRDefault="00C8295B" w:rsidP="00C8295B">
      <w:pPr>
        <w:spacing w:line="360" w:lineRule="auto"/>
        <w:ind w:left="315" w:hangingChars="150" w:hanging="315"/>
        <w:rPr>
          <w:color w:val="000000"/>
        </w:rPr>
      </w:pPr>
      <w:r w:rsidRPr="00767418">
        <w:rPr>
          <w:rFonts w:hint="eastAsia"/>
          <w:color w:val="000000"/>
        </w:rPr>
        <w:t>1</w:t>
      </w:r>
      <w:r w:rsidRPr="00767418">
        <w:rPr>
          <w:color w:val="000000"/>
        </w:rPr>
        <w:t>．</w:t>
      </w:r>
      <w:r w:rsidRPr="00767418">
        <w:rPr>
          <w:color w:val="000000"/>
          <w:spacing w:val="3"/>
        </w:rPr>
        <w:t>细胞膜的选择透过性保证了细胞内相对稳定的微环境。下列物质中，以（自由）扩散方式通过细胞膜</w:t>
      </w:r>
      <w:r w:rsidRPr="00767418">
        <w:rPr>
          <w:color w:val="000000"/>
        </w:rPr>
        <w:t>的是</w:t>
      </w:r>
    </w:p>
    <w:p w:rsidR="00C8295B" w:rsidRPr="00767418" w:rsidRDefault="00C8295B" w:rsidP="00C8295B">
      <w:pPr>
        <w:spacing w:line="360" w:lineRule="auto"/>
        <w:ind w:leftChars="150" w:left="315"/>
        <w:rPr>
          <w:color w:val="000000"/>
        </w:rPr>
      </w:pPr>
      <w:r w:rsidRPr="00767418">
        <w:rPr>
          <w:color w:val="000000"/>
        </w:rPr>
        <w:t>A</w:t>
      </w:r>
      <w:r w:rsidRPr="00767418">
        <w:rPr>
          <w:color w:val="000000"/>
        </w:rPr>
        <w:t>．</w:t>
      </w:r>
      <w:r w:rsidRPr="00767418">
        <w:rPr>
          <w:color w:val="000000"/>
        </w:rPr>
        <w:t>Na</w:t>
      </w:r>
      <w:r w:rsidRPr="00767418">
        <w:rPr>
          <w:color w:val="000000"/>
          <w:vertAlign w:val="superscript"/>
        </w:rPr>
        <w:t>+</w:t>
      </w:r>
      <w:r w:rsidRPr="00767418">
        <w:rPr>
          <w:color w:val="000000"/>
        </w:rPr>
        <w:tab/>
      </w:r>
      <w:r w:rsidRPr="00767418">
        <w:rPr>
          <w:color w:val="000000"/>
        </w:rPr>
        <w:tab/>
      </w:r>
      <w:r w:rsidRPr="00767418">
        <w:rPr>
          <w:color w:val="000000"/>
        </w:rPr>
        <w:tab/>
      </w:r>
    </w:p>
    <w:p w:rsidR="00C8295B" w:rsidRPr="00767418" w:rsidRDefault="00C8295B" w:rsidP="00C8295B">
      <w:pPr>
        <w:spacing w:line="360" w:lineRule="auto"/>
        <w:ind w:leftChars="150" w:left="315"/>
        <w:rPr>
          <w:color w:val="000000"/>
        </w:rPr>
      </w:pPr>
      <w:r w:rsidRPr="00767418">
        <w:rPr>
          <w:color w:val="000000"/>
        </w:rPr>
        <w:t>B</w:t>
      </w:r>
      <w:r w:rsidRPr="00767418">
        <w:rPr>
          <w:color w:val="000000"/>
        </w:rPr>
        <w:t>．二氧化碳</w:t>
      </w:r>
      <w:r w:rsidRPr="00767418">
        <w:rPr>
          <w:color w:val="000000"/>
        </w:rPr>
        <w:tab/>
      </w:r>
      <w:r w:rsidRPr="00767418">
        <w:rPr>
          <w:color w:val="000000"/>
        </w:rPr>
        <w:tab/>
      </w:r>
      <w:r w:rsidRPr="00767418">
        <w:rPr>
          <w:color w:val="000000"/>
        </w:rPr>
        <w:tab/>
      </w:r>
      <w:r w:rsidRPr="00767418">
        <w:rPr>
          <w:color w:val="000000"/>
        </w:rPr>
        <w:tab/>
      </w:r>
    </w:p>
    <w:p w:rsidR="00C8295B" w:rsidRPr="00767418" w:rsidRDefault="00C8295B" w:rsidP="00C8295B">
      <w:pPr>
        <w:spacing w:line="360" w:lineRule="auto"/>
        <w:ind w:leftChars="150" w:left="315"/>
        <w:rPr>
          <w:color w:val="000000"/>
        </w:rPr>
      </w:pPr>
      <w:r w:rsidRPr="00767418">
        <w:rPr>
          <w:color w:val="000000"/>
        </w:rPr>
        <w:t>C</w:t>
      </w:r>
      <w:r w:rsidRPr="00767418">
        <w:rPr>
          <w:color w:val="000000"/>
        </w:rPr>
        <w:t>．</w:t>
      </w:r>
      <w:r w:rsidRPr="00767418">
        <w:rPr>
          <w:color w:val="000000"/>
        </w:rPr>
        <w:t>RNA</w:t>
      </w:r>
      <w:r w:rsidRPr="00767418">
        <w:rPr>
          <w:color w:val="000000"/>
        </w:rPr>
        <w:tab/>
      </w:r>
      <w:r w:rsidRPr="00767418">
        <w:rPr>
          <w:color w:val="000000"/>
        </w:rPr>
        <w:tab/>
      </w:r>
      <w:r w:rsidRPr="00767418">
        <w:rPr>
          <w:color w:val="000000"/>
        </w:rPr>
        <w:tab/>
        <w:t xml:space="preserve"> </w:t>
      </w:r>
    </w:p>
    <w:p w:rsidR="00C8295B" w:rsidRPr="00767418" w:rsidRDefault="00C8295B" w:rsidP="00C8295B">
      <w:pPr>
        <w:spacing w:line="360" w:lineRule="auto"/>
        <w:ind w:leftChars="150" w:left="315"/>
        <w:rPr>
          <w:color w:val="000000"/>
        </w:rPr>
      </w:pPr>
      <w:r w:rsidRPr="00767418">
        <w:rPr>
          <w:color w:val="000000"/>
        </w:rPr>
        <w:t>D</w:t>
      </w:r>
      <w:r w:rsidRPr="00767418">
        <w:rPr>
          <w:color w:val="000000"/>
        </w:rPr>
        <w:t>．胰岛素</w:t>
      </w:r>
    </w:p>
    <w:p w:rsidR="00C8295B" w:rsidRPr="00767418" w:rsidRDefault="00C8295B" w:rsidP="00C8295B">
      <w:pPr>
        <w:spacing w:line="360" w:lineRule="auto"/>
        <w:rPr>
          <w:color w:val="000000"/>
        </w:rPr>
      </w:pPr>
      <w:r w:rsidRPr="00767418">
        <w:rPr>
          <w:color w:val="000000"/>
        </w:rPr>
        <w:t>2</w:t>
      </w:r>
      <w:bookmarkStart w:id="0" w:name="_Hlk516298286"/>
      <w:r w:rsidRPr="00767418">
        <w:rPr>
          <w:color w:val="000000"/>
        </w:rPr>
        <w:t>．</w:t>
      </w:r>
      <w:bookmarkEnd w:id="0"/>
      <w:r w:rsidRPr="00767418">
        <w:rPr>
          <w:color w:val="000000"/>
        </w:rPr>
        <w:t>哺乳动物肝细胞的代谢活动十分旺盛，下列细胞结构与对应功能</w:t>
      </w:r>
      <w:r w:rsidRPr="00767418">
        <w:rPr>
          <w:rFonts w:hint="eastAsia"/>
          <w:color w:val="000000"/>
        </w:rPr>
        <w:t>表述</w:t>
      </w:r>
      <w:r w:rsidRPr="00767418">
        <w:rPr>
          <w:rFonts w:hint="eastAsia"/>
          <w:color w:val="000000"/>
          <w:em w:val="dot"/>
        </w:rPr>
        <w:t>有误</w:t>
      </w:r>
      <w:r w:rsidRPr="00767418">
        <w:rPr>
          <w:rFonts w:hint="eastAsia"/>
          <w:color w:val="000000"/>
        </w:rPr>
        <w:t>的</w:t>
      </w:r>
      <w:r w:rsidRPr="00767418">
        <w:rPr>
          <w:color w:val="000000"/>
        </w:rPr>
        <w:t>是</w:t>
      </w:r>
    </w:p>
    <w:p w:rsidR="00C8295B" w:rsidRPr="00767418" w:rsidRDefault="00C8295B" w:rsidP="00C8295B">
      <w:pPr>
        <w:spacing w:line="360" w:lineRule="auto"/>
        <w:ind w:leftChars="150" w:left="315"/>
        <w:rPr>
          <w:color w:val="000000"/>
        </w:rPr>
      </w:pPr>
      <w:r w:rsidRPr="00767418">
        <w:rPr>
          <w:color w:val="000000"/>
        </w:rPr>
        <w:t>A</w:t>
      </w:r>
      <w:r w:rsidRPr="00767418">
        <w:rPr>
          <w:color w:val="000000"/>
        </w:rPr>
        <w:t>．细胞核</w:t>
      </w:r>
      <w:r w:rsidRPr="00767418">
        <w:rPr>
          <w:rFonts w:hint="eastAsia"/>
          <w:color w:val="000000"/>
        </w:rPr>
        <w:t>：</w:t>
      </w:r>
      <w:r w:rsidRPr="00767418">
        <w:rPr>
          <w:color w:val="000000"/>
        </w:rPr>
        <w:t>遗传物质储存与基因转录</w:t>
      </w:r>
      <w:r w:rsidRPr="00767418">
        <w:rPr>
          <w:color w:val="000000"/>
        </w:rPr>
        <w:cr/>
        <w:t>B</w:t>
      </w:r>
      <w:r w:rsidRPr="00767418">
        <w:rPr>
          <w:color w:val="000000"/>
        </w:rPr>
        <w:t>．线粒体</w:t>
      </w:r>
      <w:bookmarkStart w:id="1" w:name="_Hlk516298263"/>
      <w:r w:rsidRPr="00767418">
        <w:rPr>
          <w:rFonts w:hint="eastAsia"/>
          <w:color w:val="000000"/>
        </w:rPr>
        <w:t>：</w:t>
      </w:r>
      <w:bookmarkEnd w:id="1"/>
      <w:r w:rsidRPr="00767418">
        <w:rPr>
          <w:color w:val="000000"/>
        </w:rPr>
        <w:t>丙酮酸氧化与</w:t>
      </w:r>
      <w:r w:rsidRPr="00767418">
        <w:rPr>
          <w:color w:val="000000"/>
        </w:rPr>
        <w:t>ATP</w:t>
      </w:r>
      <w:r w:rsidRPr="00767418">
        <w:rPr>
          <w:color w:val="000000"/>
        </w:rPr>
        <w:t>合成</w:t>
      </w:r>
      <w:r w:rsidRPr="00767418">
        <w:rPr>
          <w:color w:val="000000"/>
        </w:rPr>
        <w:cr/>
        <w:t>C</w:t>
      </w:r>
      <w:r w:rsidRPr="00767418">
        <w:rPr>
          <w:color w:val="000000"/>
        </w:rPr>
        <w:t>．高尔基体</w:t>
      </w:r>
      <w:r w:rsidRPr="00767418">
        <w:rPr>
          <w:rFonts w:hint="eastAsia"/>
          <w:color w:val="000000"/>
        </w:rPr>
        <w:t>：</w:t>
      </w:r>
      <w:r w:rsidRPr="00767418">
        <w:rPr>
          <w:color w:val="000000"/>
        </w:rPr>
        <w:t>分泌蛋白的合成与加工</w:t>
      </w:r>
    </w:p>
    <w:p w:rsidR="00C8295B" w:rsidRPr="00767418" w:rsidRDefault="00C8295B" w:rsidP="00C8295B">
      <w:pPr>
        <w:spacing w:line="360" w:lineRule="auto"/>
        <w:ind w:leftChars="150" w:left="315"/>
        <w:rPr>
          <w:color w:val="000000"/>
        </w:rPr>
      </w:pPr>
      <w:r w:rsidRPr="00767418">
        <w:rPr>
          <w:color w:val="000000"/>
        </w:rPr>
        <w:t>D</w:t>
      </w:r>
      <w:r w:rsidRPr="00767418">
        <w:rPr>
          <w:color w:val="000000"/>
        </w:rPr>
        <w:t>．溶酶体</w:t>
      </w:r>
      <w:r w:rsidRPr="00767418">
        <w:rPr>
          <w:rFonts w:hint="eastAsia"/>
          <w:color w:val="000000"/>
        </w:rPr>
        <w:t>：</w:t>
      </w:r>
      <w:r w:rsidRPr="00767418">
        <w:rPr>
          <w:color w:val="000000"/>
        </w:rPr>
        <w:t>降解失去功能的细胞组分</w:t>
      </w:r>
    </w:p>
    <w:p w:rsidR="00C8295B" w:rsidRPr="00767418" w:rsidRDefault="00C8295B" w:rsidP="00C8295B">
      <w:pPr>
        <w:spacing w:line="360" w:lineRule="auto"/>
        <w:ind w:left="324" w:hangingChars="150" w:hanging="324"/>
        <w:rPr>
          <w:color w:val="000000"/>
        </w:rPr>
      </w:pPr>
      <w:r w:rsidRPr="00767418">
        <w:rPr>
          <w:color w:val="000000"/>
          <w:spacing w:val="3"/>
        </w:rPr>
        <w:t>3</w:t>
      </w:r>
      <w:r w:rsidRPr="00767418">
        <w:rPr>
          <w:color w:val="000000"/>
          <w:spacing w:val="3"/>
        </w:rPr>
        <w:t>．光反应在叶绿体类囊体上进行</w:t>
      </w:r>
      <w:r w:rsidRPr="00767418">
        <w:rPr>
          <w:rFonts w:hint="eastAsia"/>
          <w:color w:val="000000"/>
          <w:spacing w:val="3"/>
        </w:rPr>
        <w:t>。</w:t>
      </w:r>
      <w:r w:rsidRPr="00767418">
        <w:rPr>
          <w:color w:val="000000"/>
          <w:spacing w:val="3"/>
        </w:rPr>
        <w:t>在适宜条件下，向类囊体悬液中加入氧化还原指示剂</w:t>
      </w:r>
      <w:r w:rsidRPr="00767418">
        <w:rPr>
          <w:color w:val="000000"/>
          <w:spacing w:val="3"/>
        </w:rPr>
        <w:t>DCIP</w:t>
      </w:r>
      <w:r w:rsidRPr="00767418">
        <w:rPr>
          <w:color w:val="000000"/>
        </w:rPr>
        <w:t>，照光后</w:t>
      </w:r>
      <w:r w:rsidRPr="00767418">
        <w:rPr>
          <w:color w:val="000000"/>
        </w:rPr>
        <w:t>DCIP</w:t>
      </w:r>
      <w:r w:rsidRPr="00767418">
        <w:rPr>
          <w:color w:val="000000"/>
        </w:rPr>
        <w:t>由蓝色逐渐变为无色</w:t>
      </w:r>
      <w:r w:rsidRPr="00767418">
        <w:rPr>
          <w:rFonts w:hint="eastAsia"/>
          <w:color w:val="000000"/>
        </w:rPr>
        <w:t>。</w:t>
      </w:r>
      <w:r w:rsidRPr="00767418">
        <w:rPr>
          <w:color w:val="000000"/>
        </w:rPr>
        <w:t>该反应过程中</w:t>
      </w:r>
    </w:p>
    <w:p w:rsidR="00C8295B" w:rsidRPr="00767418" w:rsidRDefault="00C8295B" w:rsidP="00C8295B">
      <w:pPr>
        <w:spacing w:line="360" w:lineRule="auto"/>
        <w:ind w:leftChars="150" w:left="315"/>
        <w:rPr>
          <w:color w:val="000000"/>
        </w:rPr>
      </w:pPr>
      <w:r w:rsidRPr="00767418">
        <w:rPr>
          <w:color w:val="000000"/>
        </w:rPr>
        <w:t>A</w:t>
      </w:r>
      <w:r w:rsidRPr="00767418">
        <w:rPr>
          <w:color w:val="000000"/>
        </w:rPr>
        <w:t>．需要</w:t>
      </w:r>
      <w:r w:rsidRPr="00767418">
        <w:rPr>
          <w:color w:val="000000"/>
        </w:rPr>
        <w:t>ATP</w:t>
      </w:r>
      <w:r w:rsidRPr="00767418">
        <w:rPr>
          <w:color w:val="000000"/>
        </w:rPr>
        <w:t>提供能量</w:t>
      </w:r>
      <w:r w:rsidRPr="00767418">
        <w:rPr>
          <w:color w:val="000000"/>
        </w:rPr>
        <w:cr/>
        <w:t>B</w:t>
      </w:r>
      <w:r w:rsidRPr="00767418">
        <w:rPr>
          <w:color w:val="000000"/>
        </w:rPr>
        <w:t>．</w:t>
      </w:r>
      <w:r w:rsidRPr="00767418">
        <w:rPr>
          <w:color w:val="000000"/>
        </w:rPr>
        <w:t>DCIP</w:t>
      </w:r>
      <w:r w:rsidRPr="00767418">
        <w:rPr>
          <w:rFonts w:hint="eastAsia"/>
          <w:color w:val="000000"/>
        </w:rPr>
        <w:t>被</w:t>
      </w:r>
      <w:r w:rsidRPr="00767418">
        <w:rPr>
          <w:color w:val="000000"/>
        </w:rPr>
        <w:t>氧化</w:t>
      </w:r>
      <w:r w:rsidRPr="00767418">
        <w:rPr>
          <w:color w:val="000000"/>
        </w:rPr>
        <w:cr/>
        <w:t>C</w:t>
      </w:r>
      <w:r w:rsidRPr="00767418">
        <w:rPr>
          <w:color w:val="000000"/>
        </w:rPr>
        <w:t>．不需要光合色素参与</w:t>
      </w:r>
    </w:p>
    <w:p w:rsidR="00C8295B" w:rsidRPr="00767418" w:rsidRDefault="00C8295B" w:rsidP="00C8295B">
      <w:pPr>
        <w:spacing w:line="360" w:lineRule="auto"/>
        <w:ind w:leftChars="150" w:left="315"/>
        <w:rPr>
          <w:color w:val="000000"/>
        </w:rPr>
      </w:pPr>
      <w:r w:rsidRPr="00767418">
        <w:rPr>
          <w:color w:val="000000"/>
        </w:rPr>
        <w:t>D</w:t>
      </w:r>
      <w:r w:rsidRPr="00767418">
        <w:rPr>
          <w:color w:val="000000"/>
        </w:rPr>
        <w:t>．会产生氧气</w:t>
      </w:r>
    </w:p>
    <w:p w:rsidR="00C8295B" w:rsidRPr="00767418" w:rsidRDefault="00C8295B" w:rsidP="00C8295B">
      <w:pPr>
        <w:spacing w:line="360" w:lineRule="auto"/>
        <w:rPr>
          <w:color w:val="000000"/>
        </w:rPr>
      </w:pPr>
      <w:r w:rsidRPr="00767418">
        <w:rPr>
          <w:color w:val="000000"/>
        </w:rPr>
        <w:t>4</w:t>
      </w:r>
      <w:r w:rsidRPr="00767418">
        <w:rPr>
          <w:color w:val="000000"/>
        </w:rPr>
        <w:t>．以下高中生物学实验中，</w:t>
      </w:r>
      <w:r w:rsidRPr="00767418">
        <w:rPr>
          <w:rFonts w:hint="eastAsia"/>
          <w:color w:val="000000"/>
        </w:rPr>
        <w:t>操作</w:t>
      </w:r>
      <w:r w:rsidRPr="00767418">
        <w:rPr>
          <w:rFonts w:hint="eastAsia"/>
          <w:color w:val="000000"/>
          <w:em w:val="dot"/>
        </w:rPr>
        <w:t>不正确</w:t>
      </w:r>
      <w:r w:rsidRPr="00767418">
        <w:rPr>
          <w:rFonts w:hint="eastAsia"/>
          <w:color w:val="000000"/>
        </w:rPr>
        <w:t>的</w:t>
      </w:r>
      <w:r w:rsidRPr="00767418">
        <w:rPr>
          <w:color w:val="000000"/>
        </w:rPr>
        <w:t>是</w:t>
      </w:r>
    </w:p>
    <w:p w:rsidR="00C8295B" w:rsidRPr="00767418" w:rsidRDefault="00C8295B" w:rsidP="00C8295B">
      <w:pPr>
        <w:spacing w:line="360" w:lineRule="auto"/>
        <w:ind w:leftChars="150" w:left="315"/>
        <w:rPr>
          <w:color w:val="000000"/>
        </w:rPr>
      </w:pPr>
      <w:r w:rsidRPr="00767418">
        <w:rPr>
          <w:color w:val="000000"/>
        </w:rPr>
        <w:t>A</w:t>
      </w:r>
      <w:r w:rsidRPr="00767418">
        <w:rPr>
          <w:color w:val="000000"/>
        </w:rPr>
        <w:t>．在制作果酒的实验中，将葡萄汁液装满整个发酵装置</w:t>
      </w:r>
      <w:r w:rsidRPr="00767418">
        <w:rPr>
          <w:color w:val="000000"/>
        </w:rPr>
        <w:cr/>
        <w:t>B</w:t>
      </w:r>
      <w:r w:rsidRPr="00767418">
        <w:rPr>
          <w:color w:val="000000"/>
        </w:rPr>
        <w:t>．鉴定</w:t>
      </w:r>
      <w:r w:rsidRPr="00767418">
        <w:rPr>
          <w:color w:val="000000"/>
        </w:rPr>
        <w:t>DNA</w:t>
      </w:r>
      <w:r w:rsidRPr="00767418">
        <w:rPr>
          <w:color w:val="000000"/>
        </w:rPr>
        <w:t>时，将粗提产物与二苯胺混合后进行沸水浴</w:t>
      </w:r>
      <w:r w:rsidRPr="00767418">
        <w:rPr>
          <w:color w:val="000000"/>
        </w:rPr>
        <w:cr/>
        <w:t>C</w:t>
      </w:r>
      <w:r w:rsidRPr="00767418">
        <w:rPr>
          <w:color w:val="000000"/>
        </w:rPr>
        <w:t>．用苏丹</w:t>
      </w:r>
      <w:r w:rsidRPr="00A90585">
        <w:rPr>
          <w:rFonts w:ascii="宋体" w:hAnsi="宋体" w:cs="宋体" w:hint="eastAsia"/>
          <w:color w:val="000000"/>
        </w:rPr>
        <w:t>Ⅲ</w:t>
      </w:r>
      <w:r w:rsidRPr="00767418">
        <w:rPr>
          <w:color w:val="000000"/>
        </w:rPr>
        <w:t>染液染色，观察花生子叶细胞中的脂肪滴（颗粒）</w:t>
      </w:r>
    </w:p>
    <w:p w:rsidR="00C8295B" w:rsidRPr="00767418" w:rsidRDefault="00C8295B" w:rsidP="00C8295B">
      <w:pPr>
        <w:spacing w:line="360" w:lineRule="auto"/>
        <w:ind w:leftChars="150" w:left="315"/>
        <w:rPr>
          <w:color w:val="000000"/>
        </w:rPr>
      </w:pPr>
      <w:r w:rsidRPr="00767418">
        <w:rPr>
          <w:color w:val="000000"/>
        </w:rPr>
        <w:lastRenderedPageBreak/>
        <w:t>D</w:t>
      </w:r>
      <w:r w:rsidRPr="00767418">
        <w:rPr>
          <w:color w:val="000000"/>
        </w:rPr>
        <w:t>．用龙胆紫染液染色，观察洋葱根尖分生区细胞中的染色体</w:t>
      </w:r>
    </w:p>
    <w:p w:rsidR="00C8295B" w:rsidRPr="00767418" w:rsidRDefault="00C8295B" w:rsidP="00C8295B">
      <w:pPr>
        <w:spacing w:line="360" w:lineRule="auto"/>
        <w:ind w:left="324" w:hangingChars="150" w:hanging="324"/>
        <w:rPr>
          <w:color w:val="000000"/>
          <w:szCs w:val="32"/>
        </w:rPr>
      </w:pPr>
      <w:r w:rsidRPr="00767418">
        <w:rPr>
          <w:color w:val="000000"/>
          <w:spacing w:val="3"/>
          <w:szCs w:val="32"/>
        </w:rPr>
        <w:t>5</w:t>
      </w:r>
      <w:r w:rsidRPr="00767418">
        <w:rPr>
          <w:color w:val="000000"/>
          <w:spacing w:val="3"/>
          <w:szCs w:val="32"/>
        </w:rPr>
        <w:t>．用</w:t>
      </w:r>
      <w:r w:rsidRPr="00767418">
        <w:rPr>
          <w:i/>
          <w:color w:val="000000"/>
          <w:spacing w:val="3"/>
          <w:szCs w:val="32"/>
        </w:rPr>
        <w:t>Xho</w:t>
      </w:r>
      <w:r w:rsidRPr="00767418">
        <w:rPr>
          <w:b/>
          <w:color w:val="000000"/>
          <w:spacing w:val="3"/>
          <w:szCs w:val="32"/>
        </w:rPr>
        <w:t>I</w:t>
      </w:r>
      <w:r w:rsidRPr="00767418">
        <w:rPr>
          <w:color w:val="000000"/>
          <w:spacing w:val="3"/>
          <w:szCs w:val="32"/>
        </w:rPr>
        <w:t>和</w:t>
      </w:r>
      <w:r w:rsidRPr="00767418">
        <w:rPr>
          <w:i/>
          <w:color w:val="000000"/>
          <w:spacing w:val="3"/>
          <w:szCs w:val="32"/>
        </w:rPr>
        <w:t>Sal</w:t>
      </w:r>
      <w:r w:rsidRPr="00767418">
        <w:rPr>
          <w:b/>
          <w:color w:val="000000"/>
          <w:spacing w:val="3"/>
          <w:szCs w:val="32"/>
        </w:rPr>
        <w:t>I</w:t>
      </w:r>
      <w:r w:rsidRPr="00767418">
        <w:rPr>
          <w:color w:val="000000"/>
          <w:spacing w:val="3"/>
          <w:szCs w:val="32"/>
        </w:rPr>
        <w:t>两种限制性核酸内切酶分别处理同</w:t>
      </w:r>
      <w:r w:rsidRPr="00767418">
        <w:rPr>
          <w:rFonts w:hint="eastAsia"/>
          <w:color w:val="000000"/>
          <w:spacing w:val="3"/>
          <w:szCs w:val="32"/>
        </w:rPr>
        <w:t>一</w:t>
      </w:r>
      <w:r w:rsidRPr="00767418">
        <w:rPr>
          <w:color w:val="000000"/>
          <w:spacing w:val="3"/>
          <w:szCs w:val="32"/>
        </w:rPr>
        <w:t>DNA</w:t>
      </w:r>
      <w:r w:rsidRPr="00767418">
        <w:rPr>
          <w:color w:val="000000"/>
          <w:szCs w:val="32"/>
        </w:rPr>
        <w:t>片段，酶切位点及酶切产物分离结果如图。以下</w:t>
      </w:r>
      <w:r w:rsidRPr="00767418">
        <w:rPr>
          <w:rFonts w:hint="eastAsia"/>
          <w:color w:val="000000"/>
          <w:szCs w:val="32"/>
        </w:rPr>
        <w:t>叙述</w:t>
      </w:r>
      <w:r w:rsidRPr="00767418">
        <w:rPr>
          <w:rFonts w:hint="eastAsia"/>
          <w:color w:val="000000"/>
          <w:szCs w:val="32"/>
          <w:em w:val="dot"/>
        </w:rPr>
        <w:t>不正确</w:t>
      </w:r>
      <w:r w:rsidRPr="00767418">
        <w:rPr>
          <w:color w:val="000000"/>
          <w:szCs w:val="32"/>
        </w:rPr>
        <w:t>的是</w:t>
      </w:r>
    </w:p>
    <w:p w:rsidR="00C8295B" w:rsidRPr="00767418" w:rsidRDefault="00C8295B" w:rsidP="00C8295B">
      <w:pPr>
        <w:spacing w:line="360" w:lineRule="auto"/>
        <w:ind w:left="315" w:hangingChars="150" w:hanging="315"/>
        <w:jc w:val="center"/>
        <w:rPr>
          <w:color w:val="000000"/>
          <w:szCs w:val="32"/>
        </w:rPr>
      </w:pPr>
      <w:r w:rsidRPr="00767418">
        <w:rPr>
          <w:noProof/>
          <w:spacing w:val="3"/>
        </w:rPr>
        <w:drawing>
          <wp:inline distT="0" distB="0" distL="0" distR="0">
            <wp:extent cx="3067050" cy="227647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2276475"/>
                    </a:xfrm>
                    <a:prstGeom prst="rect">
                      <a:avLst/>
                    </a:prstGeom>
                    <a:noFill/>
                    <a:ln>
                      <a:noFill/>
                    </a:ln>
                  </pic:spPr>
                </pic:pic>
              </a:graphicData>
            </a:graphic>
          </wp:inline>
        </w:drawing>
      </w:r>
    </w:p>
    <w:p w:rsidR="00C8295B" w:rsidRPr="00767418" w:rsidRDefault="00C8295B" w:rsidP="00C8295B">
      <w:pPr>
        <w:spacing w:line="360" w:lineRule="auto"/>
        <w:ind w:leftChars="150" w:left="315"/>
        <w:rPr>
          <w:color w:val="000000"/>
          <w:szCs w:val="32"/>
        </w:rPr>
      </w:pPr>
      <w:r w:rsidRPr="00767418">
        <w:rPr>
          <w:color w:val="000000"/>
          <w:szCs w:val="32"/>
        </w:rPr>
        <w:t>A</w:t>
      </w:r>
      <w:r w:rsidRPr="00767418">
        <w:rPr>
          <w:color w:val="000000"/>
          <w:szCs w:val="32"/>
        </w:rPr>
        <w:t>．图</w:t>
      </w:r>
      <w:r w:rsidRPr="00767418">
        <w:rPr>
          <w:color w:val="000000"/>
          <w:szCs w:val="32"/>
        </w:rPr>
        <w:t>1</w:t>
      </w:r>
      <w:r w:rsidRPr="00767418">
        <w:rPr>
          <w:color w:val="000000"/>
          <w:szCs w:val="32"/>
        </w:rPr>
        <w:t>中两种酶识别的核苷酸序列不同</w:t>
      </w:r>
      <w:r w:rsidRPr="00767418">
        <w:rPr>
          <w:color w:val="000000"/>
          <w:szCs w:val="32"/>
        </w:rPr>
        <w:cr/>
        <w:t>B</w:t>
      </w:r>
      <w:r w:rsidRPr="00767418">
        <w:rPr>
          <w:color w:val="000000"/>
          <w:szCs w:val="32"/>
        </w:rPr>
        <w:t>．图</w:t>
      </w:r>
      <w:r w:rsidRPr="00767418">
        <w:rPr>
          <w:color w:val="000000"/>
          <w:szCs w:val="32"/>
        </w:rPr>
        <w:t>2</w:t>
      </w:r>
      <w:r w:rsidRPr="00767418">
        <w:rPr>
          <w:color w:val="000000"/>
          <w:szCs w:val="32"/>
        </w:rPr>
        <w:t>中酶切产物可用于构建重组</w:t>
      </w:r>
      <w:r w:rsidRPr="00767418">
        <w:rPr>
          <w:color w:val="000000"/>
          <w:szCs w:val="32"/>
        </w:rPr>
        <w:t>DNA</w:t>
      </w:r>
      <w:r w:rsidRPr="00767418">
        <w:rPr>
          <w:color w:val="000000"/>
          <w:szCs w:val="32"/>
        </w:rPr>
        <w:cr/>
        <w:t>C</w:t>
      </w:r>
      <w:r w:rsidRPr="00767418">
        <w:rPr>
          <w:color w:val="000000"/>
          <w:szCs w:val="32"/>
        </w:rPr>
        <w:t>．泳道</w:t>
      </w:r>
      <w:r w:rsidRPr="00A90585">
        <w:rPr>
          <w:rFonts w:ascii="宋体" w:hAnsi="宋体" w:cs="宋体" w:hint="eastAsia"/>
          <w:color w:val="000000"/>
          <w:szCs w:val="32"/>
        </w:rPr>
        <w:t>①</w:t>
      </w:r>
      <w:r w:rsidRPr="00767418">
        <w:rPr>
          <w:color w:val="000000"/>
          <w:szCs w:val="32"/>
        </w:rPr>
        <w:t>中是用</w:t>
      </w:r>
      <w:r w:rsidRPr="00767418">
        <w:rPr>
          <w:i/>
          <w:color w:val="000000"/>
          <w:szCs w:val="32"/>
        </w:rPr>
        <w:t>Sal</w:t>
      </w:r>
      <w:r w:rsidRPr="00767418">
        <w:rPr>
          <w:b/>
          <w:color w:val="000000"/>
          <w:szCs w:val="32"/>
        </w:rPr>
        <w:t>I</w:t>
      </w:r>
      <w:r w:rsidRPr="00767418">
        <w:rPr>
          <w:color w:val="000000"/>
          <w:szCs w:val="32"/>
        </w:rPr>
        <w:t>处理得到的酶切产物</w:t>
      </w:r>
    </w:p>
    <w:p w:rsidR="00C8295B" w:rsidRPr="00767418" w:rsidRDefault="00C8295B" w:rsidP="00C8295B">
      <w:pPr>
        <w:spacing w:line="360" w:lineRule="auto"/>
        <w:ind w:leftChars="150" w:left="315"/>
        <w:rPr>
          <w:color w:val="000000"/>
          <w:szCs w:val="32"/>
        </w:rPr>
      </w:pPr>
      <w:r w:rsidRPr="00767418">
        <w:rPr>
          <w:color w:val="000000"/>
          <w:szCs w:val="32"/>
        </w:rPr>
        <w:t>D</w:t>
      </w:r>
      <w:r w:rsidRPr="00767418">
        <w:rPr>
          <w:color w:val="000000"/>
          <w:szCs w:val="32"/>
        </w:rPr>
        <w:t>．图中被酶切的</w:t>
      </w:r>
      <w:r w:rsidRPr="00767418">
        <w:rPr>
          <w:color w:val="000000"/>
          <w:szCs w:val="32"/>
        </w:rPr>
        <w:t>DNA</w:t>
      </w:r>
      <w:r w:rsidRPr="00767418">
        <w:rPr>
          <w:color w:val="000000"/>
          <w:szCs w:val="32"/>
        </w:rPr>
        <w:t>片段是单链</w:t>
      </w:r>
      <w:r w:rsidRPr="00767418">
        <w:rPr>
          <w:color w:val="000000"/>
          <w:szCs w:val="32"/>
        </w:rPr>
        <w:t>DNA</w:t>
      </w:r>
    </w:p>
    <w:p w:rsidR="00C8295B" w:rsidRPr="00360707" w:rsidRDefault="00C8295B" w:rsidP="00C8295B">
      <w:pPr>
        <w:spacing w:line="360" w:lineRule="auto"/>
        <w:rPr>
          <w:color w:val="000000"/>
          <w:szCs w:val="32"/>
        </w:rPr>
      </w:pPr>
      <w:r w:rsidRPr="00360707">
        <w:rPr>
          <w:color w:val="000000"/>
          <w:szCs w:val="32"/>
        </w:rPr>
        <w:t>6</w:t>
      </w:r>
      <w:r w:rsidRPr="00360707">
        <w:rPr>
          <w:rFonts w:hint="eastAsia"/>
          <w:color w:val="000000"/>
          <w:szCs w:val="32"/>
        </w:rPr>
        <w:t>．</w:t>
      </w:r>
      <w:r w:rsidRPr="00360707">
        <w:rPr>
          <w:color w:val="000000"/>
          <w:szCs w:val="32"/>
        </w:rPr>
        <w:t>下列我国科技成果所涉及物质的应用中，发生的</w:t>
      </w:r>
      <w:r w:rsidRPr="00360707">
        <w:rPr>
          <w:color w:val="000000"/>
          <w:szCs w:val="32"/>
          <w:em w:val="dot"/>
        </w:rPr>
        <w:t>不是</w:t>
      </w:r>
      <w:r w:rsidRPr="00360707">
        <w:rPr>
          <w:color w:val="000000"/>
          <w:szCs w:val="32"/>
        </w:rPr>
        <w:t>化学变化的是</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2586"/>
        <w:gridCol w:w="2556"/>
        <w:gridCol w:w="2404"/>
      </w:tblGrid>
      <w:tr w:rsidR="00C8295B" w:rsidRPr="000068E0" w:rsidTr="00FF6F3C">
        <w:tc>
          <w:tcPr>
            <w:tcW w:w="2100" w:type="dxa"/>
            <w:shd w:val="clear" w:color="auto" w:fill="auto"/>
            <w:vAlign w:val="center"/>
          </w:tcPr>
          <w:p w:rsidR="00C8295B" w:rsidRPr="000068E0" w:rsidRDefault="00C8295B" w:rsidP="00FF6F3C">
            <w:pPr>
              <w:spacing w:line="360" w:lineRule="auto"/>
              <w:jc w:val="center"/>
              <w:rPr>
                <w:color w:val="000000"/>
                <w:szCs w:val="32"/>
              </w:rPr>
            </w:pPr>
            <w:r w:rsidRPr="00C903D1">
              <w:rPr>
                <w:noProof/>
              </w:rPr>
              <w:drawing>
                <wp:inline distT="0" distB="0" distL="0" distR="0">
                  <wp:extent cx="809625" cy="62865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p>
        </w:tc>
        <w:tc>
          <w:tcPr>
            <w:tcW w:w="2492" w:type="dxa"/>
            <w:shd w:val="clear" w:color="auto" w:fill="auto"/>
            <w:vAlign w:val="center"/>
          </w:tcPr>
          <w:p w:rsidR="00C8295B" w:rsidRPr="000068E0" w:rsidRDefault="00C8295B" w:rsidP="00FF6F3C">
            <w:pPr>
              <w:spacing w:line="360" w:lineRule="auto"/>
              <w:jc w:val="center"/>
              <w:rPr>
                <w:color w:val="000000"/>
                <w:szCs w:val="32"/>
              </w:rPr>
            </w:pPr>
            <w:r w:rsidRPr="00C903D1">
              <w:rPr>
                <w:noProof/>
              </w:rPr>
              <w:drawing>
                <wp:inline distT="0" distB="0" distL="0" distR="0">
                  <wp:extent cx="1495425" cy="103822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38225"/>
                          </a:xfrm>
                          <a:prstGeom prst="rect">
                            <a:avLst/>
                          </a:prstGeom>
                          <a:noFill/>
                          <a:ln>
                            <a:noFill/>
                          </a:ln>
                        </pic:spPr>
                      </pic:pic>
                    </a:graphicData>
                  </a:graphic>
                </wp:inline>
              </w:drawing>
            </w:r>
          </w:p>
        </w:tc>
        <w:tc>
          <w:tcPr>
            <w:tcW w:w="2492" w:type="dxa"/>
            <w:shd w:val="clear" w:color="auto" w:fill="auto"/>
            <w:vAlign w:val="center"/>
          </w:tcPr>
          <w:p w:rsidR="00C8295B" w:rsidRPr="000068E0" w:rsidRDefault="00C8295B" w:rsidP="00FF6F3C">
            <w:pPr>
              <w:spacing w:line="360" w:lineRule="auto"/>
              <w:jc w:val="center"/>
              <w:rPr>
                <w:color w:val="000000"/>
                <w:szCs w:val="32"/>
              </w:rPr>
            </w:pPr>
            <w:r w:rsidRPr="00C903D1">
              <w:rPr>
                <w:noProof/>
              </w:rPr>
              <w:drawing>
                <wp:inline distT="0" distB="0" distL="0" distR="0">
                  <wp:extent cx="1485900" cy="90487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tc>
        <w:tc>
          <w:tcPr>
            <w:tcW w:w="2492" w:type="dxa"/>
            <w:shd w:val="clear" w:color="auto" w:fill="auto"/>
            <w:vAlign w:val="center"/>
          </w:tcPr>
          <w:p w:rsidR="00C8295B" w:rsidRPr="000068E0" w:rsidRDefault="00C8295B" w:rsidP="00FF6F3C">
            <w:pPr>
              <w:spacing w:line="360" w:lineRule="auto"/>
              <w:jc w:val="center"/>
              <w:rPr>
                <w:color w:val="000000"/>
                <w:szCs w:val="32"/>
              </w:rPr>
            </w:pPr>
            <w:r w:rsidRPr="00C903D1">
              <w:rPr>
                <w:noProof/>
              </w:rPr>
              <w:drawing>
                <wp:inline distT="0" distB="0" distL="0" distR="0">
                  <wp:extent cx="962025" cy="95250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r>
      <w:tr w:rsidR="00C8295B" w:rsidRPr="000068E0" w:rsidTr="00FF6F3C">
        <w:tc>
          <w:tcPr>
            <w:tcW w:w="2100" w:type="dxa"/>
            <w:shd w:val="clear" w:color="auto" w:fill="auto"/>
          </w:tcPr>
          <w:p w:rsidR="00C8295B" w:rsidRPr="000068E0" w:rsidRDefault="00C8295B" w:rsidP="00FF6F3C">
            <w:pPr>
              <w:spacing w:line="360" w:lineRule="auto"/>
              <w:rPr>
                <w:color w:val="000000"/>
                <w:szCs w:val="32"/>
              </w:rPr>
            </w:pPr>
            <w:r w:rsidRPr="000068E0">
              <w:rPr>
                <w:color w:val="000000"/>
                <w:szCs w:val="32"/>
              </w:rPr>
              <w:t>A</w:t>
            </w:r>
            <w:r w:rsidRPr="000068E0">
              <w:rPr>
                <w:color w:val="000000"/>
                <w:szCs w:val="32"/>
              </w:rPr>
              <w:t>．甲醇低温所制氢气用于新能源汽车</w:t>
            </w:r>
          </w:p>
        </w:tc>
        <w:tc>
          <w:tcPr>
            <w:tcW w:w="2492" w:type="dxa"/>
            <w:shd w:val="clear" w:color="auto" w:fill="auto"/>
          </w:tcPr>
          <w:p w:rsidR="00C8295B" w:rsidRPr="000068E0" w:rsidRDefault="00C8295B" w:rsidP="00FF6F3C">
            <w:pPr>
              <w:spacing w:line="360" w:lineRule="auto"/>
              <w:rPr>
                <w:color w:val="000000"/>
                <w:szCs w:val="32"/>
              </w:rPr>
            </w:pPr>
            <w:r w:rsidRPr="000068E0">
              <w:rPr>
                <w:color w:val="000000"/>
                <w:szCs w:val="32"/>
              </w:rPr>
              <w:t>B</w:t>
            </w:r>
            <w:r w:rsidRPr="000068E0">
              <w:rPr>
                <w:color w:val="000000"/>
                <w:szCs w:val="32"/>
              </w:rPr>
              <w:t>．氘、氚用作</w:t>
            </w:r>
            <w:r w:rsidRPr="000068E0">
              <w:rPr>
                <w:color w:val="000000"/>
                <w:szCs w:val="32"/>
              </w:rPr>
              <w:t>“</w:t>
            </w:r>
            <w:r w:rsidRPr="000068E0">
              <w:rPr>
                <w:color w:val="000000"/>
                <w:szCs w:val="32"/>
              </w:rPr>
              <w:t>人造太阳</w:t>
            </w:r>
            <w:r w:rsidRPr="000068E0">
              <w:rPr>
                <w:color w:val="000000"/>
                <w:szCs w:val="32"/>
              </w:rPr>
              <w:t>”</w:t>
            </w:r>
            <w:r w:rsidRPr="000068E0">
              <w:rPr>
                <w:color w:val="000000"/>
                <w:szCs w:val="32"/>
              </w:rPr>
              <w:t>核聚变燃料</w:t>
            </w:r>
          </w:p>
        </w:tc>
        <w:tc>
          <w:tcPr>
            <w:tcW w:w="2492" w:type="dxa"/>
            <w:shd w:val="clear" w:color="auto" w:fill="auto"/>
          </w:tcPr>
          <w:p w:rsidR="00C8295B" w:rsidRPr="000068E0" w:rsidRDefault="00C8295B" w:rsidP="00FF6F3C">
            <w:pPr>
              <w:spacing w:line="360" w:lineRule="auto"/>
              <w:rPr>
                <w:color w:val="000000"/>
                <w:szCs w:val="32"/>
              </w:rPr>
            </w:pPr>
            <w:r w:rsidRPr="000068E0">
              <w:rPr>
                <w:color w:val="000000"/>
                <w:szCs w:val="32"/>
              </w:rPr>
              <w:t>C</w:t>
            </w:r>
            <w:r w:rsidRPr="000068E0">
              <w:rPr>
                <w:color w:val="000000"/>
                <w:szCs w:val="32"/>
              </w:rPr>
              <w:t>．偏二甲肼用作发射</w:t>
            </w:r>
            <w:r w:rsidRPr="000068E0">
              <w:rPr>
                <w:color w:val="000000"/>
                <w:szCs w:val="32"/>
              </w:rPr>
              <w:t>“</w:t>
            </w:r>
            <w:r w:rsidRPr="000068E0">
              <w:rPr>
                <w:color w:val="000000"/>
                <w:szCs w:val="32"/>
              </w:rPr>
              <w:t>天宫二号</w:t>
            </w:r>
            <w:r w:rsidRPr="000068E0">
              <w:rPr>
                <w:color w:val="000000"/>
                <w:szCs w:val="32"/>
              </w:rPr>
              <w:t>”</w:t>
            </w:r>
            <w:r w:rsidRPr="000068E0">
              <w:rPr>
                <w:color w:val="000000"/>
                <w:szCs w:val="32"/>
              </w:rPr>
              <w:t>的火箭燃料</w:t>
            </w:r>
          </w:p>
        </w:tc>
        <w:tc>
          <w:tcPr>
            <w:tcW w:w="2492" w:type="dxa"/>
            <w:shd w:val="clear" w:color="auto" w:fill="auto"/>
          </w:tcPr>
          <w:p w:rsidR="00C8295B" w:rsidRPr="000068E0" w:rsidRDefault="00C8295B" w:rsidP="00FF6F3C">
            <w:pPr>
              <w:spacing w:line="360" w:lineRule="auto"/>
              <w:rPr>
                <w:color w:val="000000"/>
                <w:szCs w:val="32"/>
              </w:rPr>
            </w:pPr>
            <w:r w:rsidRPr="000068E0">
              <w:rPr>
                <w:color w:val="000000"/>
                <w:szCs w:val="32"/>
              </w:rPr>
              <w:t>D</w:t>
            </w:r>
            <w:r w:rsidRPr="000068E0">
              <w:rPr>
                <w:color w:val="000000"/>
                <w:szCs w:val="32"/>
              </w:rPr>
              <w:t>．开采可燃冰，将其作为能源使用</w:t>
            </w:r>
          </w:p>
        </w:tc>
      </w:tr>
    </w:tbl>
    <w:p w:rsidR="00C8295B" w:rsidRPr="00360707" w:rsidRDefault="00C8295B" w:rsidP="00C8295B">
      <w:pPr>
        <w:spacing w:line="360" w:lineRule="auto"/>
        <w:rPr>
          <w:color w:val="000000"/>
          <w:szCs w:val="32"/>
        </w:rPr>
      </w:pPr>
      <w:r w:rsidRPr="00360707">
        <w:rPr>
          <w:color w:val="000000"/>
          <w:szCs w:val="32"/>
        </w:rPr>
        <w:t>7</w:t>
      </w:r>
      <w:r w:rsidRPr="00360707">
        <w:rPr>
          <w:rFonts w:hint="eastAsia"/>
          <w:color w:val="000000"/>
          <w:szCs w:val="32"/>
        </w:rPr>
        <w:t>．</w:t>
      </w:r>
      <w:r w:rsidRPr="00360707">
        <w:rPr>
          <w:color w:val="000000"/>
          <w:szCs w:val="32"/>
        </w:rPr>
        <w:t>我国科研人员提出了由</w:t>
      </w:r>
      <w:r w:rsidRPr="00360707">
        <w:rPr>
          <w:color w:val="000000"/>
          <w:szCs w:val="32"/>
        </w:rPr>
        <w:t>CO</w:t>
      </w:r>
      <w:r w:rsidRPr="00360707">
        <w:rPr>
          <w:color w:val="000000"/>
          <w:szCs w:val="32"/>
          <w:vertAlign w:val="subscript"/>
        </w:rPr>
        <w:t>2</w:t>
      </w:r>
      <w:r w:rsidRPr="00360707">
        <w:rPr>
          <w:color w:val="000000"/>
          <w:szCs w:val="32"/>
        </w:rPr>
        <w:t>和</w:t>
      </w:r>
      <w:r w:rsidRPr="00360707">
        <w:rPr>
          <w:color w:val="000000"/>
          <w:szCs w:val="32"/>
        </w:rPr>
        <w:t>CH</w:t>
      </w:r>
      <w:r w:rsidRPr="00360707">
        <w:rPr>
          <w:color w:val="000000"/>
          <w:szCs w:val="32"/>
          <w:vertAlign w:val="subscript"/>
        </w:rPr>
        <w:t>4</w:t>
      </w:r>
      <w:r w:rsidRPr="00360707">
        <w:rPr>
          <w:color w:val="000000"/>
          <w:szCs w:val="32"/>
        </w:rPr>
        <w:t>转化为高附加值产品</w:t>
      </w:r>
      <w:r w:rsidRPr="00360707">
        <w:rPr>
          <w:color w:val="000000"/>
          <w:szCs w:val="32"/>
        </w:rPr>
        <w:t>CH</w:t>
      </w:r>
      <w:r w:rsidRPr="00360707">
        <w:rPr>
          <w:color w:val="000000"/>
          <w:szCs w:val="32"/>
          <w:vertAlign w:val="subscript"/>
        </w:rPr>
        <w:t>3</w:t>
      </w:r>
      <w:r w:rsidRPr="00360707">
        <w:rPr>
          <w:color w:val="000000"/>
          <w:szCs w:val="32"/>
        </w:rPr>
        <w:t>COOH</w:t>
      </w:r>
      <w:r w:rsidRPr="00360707">
        <w:rPr>
          <w:color w:val="000000"/>
          <w:szCs w:val="32"/>
        </w:rPr>
        <w:t>的催化反应历程。该历程示意图如下。</w:t>
      </w:r>
    </w:p>
    <w:p w:rsidR="00C8295B" w:rsidRPr="00360707" w:rsidRDefault="00C8295B" w:rsidP="00C8295B">
      <w:pPr>
        <w:spacing w:line="360" w:lineRule="auto"/>
        <w:ind w:firstLineChars="200" w:firstLine="420"/>
        <w:jc w:val="center"/>
        <w:rPr>
          <w:noProof/>
          <w:color w:val="000000"/>
        </w:rPr>
      </w:pPr>
      <w:r w:rsidRPr="00C903D1">
        <w:rPr>
          <w:noProof/>
        </w:rPr>
        <w:drawing>
          <wp:inline distT="0" distB="0" distL="0" distR="0">
            <wp:extent cx="4743450" cy="172402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4743450" cy="1724025"/>
                    </a:xfrm>
                    <a:prstGeom prst="rect">
                      <a:avLst/>
                    </a:prstGeom>
                    <a:noFill/>
                    <a:ln>
                      <a:noFill/>
                    </a:ln>
                  </pic:spPr>
                </pic:pic>
              </a:graphicData>
            </a:graphic>
          </wp:inline>
        </w:drawing>
      </w:r>
    </w:p>
    <w:p w:rsidR="00C8295B" w:rsidRPr="00360707" w:rsidRDefault="00C8295B" w:rsidP="00C8295B">
      <w:pPr>
        <w:spacing w:line="360" w:lineRule="auto"/>
        <w:ind w:firstLineChars="200" w:firstLine="420"/>
        <w:rPr>
          <w:color w:val="000000"/>
          <w:szCs w:val="32"/>
        </w:rPr>
      </w:pPr>
      <w:r w:rsidRPr="00360707">
        <w:rPr>
          <w:color w:val="000000"/>
          <w:szCs w:val="32"/>
        </w:rPr>
        <w:t>下列说法</w:t>
      </w:r>
      <w:r w:rsidRPr="00360707">
        <w:rPr>
          <w:color w:val="000000"/>
          <w:szCs w:val="32"/>
          <w:em w:val="dot"/>
        </w:rPr>
        <w:t>不正确</w:t>
      </w:r>
      <w:r w:rsidRPr="00360707">
        <w:rPr>
          <w:color w:val="000000"/>
          <w:szCs w:val="32"/>
        </w:rPr>
        <w:t>的是</w:t>
      </w:r>
    </w:p>
    <w:p w:rsidR="00C8295B" w:rsidRPr="00360707" w:rsidRDefault="00C8295B" w:rsidP="00C8295B">
      <w:pPr>
        <w:spacing w:line="360" w:lineRule="auto"/>
        <w:ind w:firstLineChars="200" w:firstLine="420"/>
        <w:rPr>
          <w:color w:val="000000"/>
          <w:szCs w:val="32"/>
        </w:rPr>
      </w:pPr>
      <w:r>
        <w:rPr>
          <w:color w:val="000000"/>
          <w:szCs w:val="32"/>
        </w:rPr>
        <w:lastRenderedPageBreak/>
        <w:t>A</w:t>
      </w:r>
      <w:r>
        <w:rPr>
          <w:color w:val="000000"/>
          <w:szCs w:val="32"/>
        </w:rPr>
        <w:t>．</w:t>
      </w:r>
      <w:r w:rsidRPr="00360707">
        <w:rPr>
          <w:color w:val="000000"/>
          <w:szCs w:val="32"/>
        </w:rPr>
        <w:t>生成</w:t>
      </w:r>
      <w:r w:rsidRPr="00360707">
        <w:rPr>
          <w:color w:val="000000"/>
          <w:szCs w:val="32"/>
        </w:rPr>
        <w:t>CH</w:t>
      </w:r>
      <w:r w:rsidRPr="00360707">
        <w:rPr>
          <w:color w:val="000000"/>
          <w:szCs w:val="32"/>
          <w:vertAlign w:val="subscript"/>
        </w:rPr>
        <w:t>3</w:t>
      </w:r>
      <w:r w:rsidRPr="00360707">
        <w:rPr>
          <w:color w:val="000000"/>
          <w:szCs w:val="32"/>
        </w:rPr>
        <w:t>COOH</w:t>
      </w:r>
      <w:r w:rsidRPr="00360707">
        <w:rPr>
          <w:color w:val="000000"/>
          <w:szCs w:val="32"/>
        </w:rPr>
        <w:t>总反应的原子利用率为</w:t>
      </w:r>
      <w:r w:rsidRPr="00360707">
        <w:rPr>
          <w:color w:val="000000"/>
          <w:szCs w:val="32"/>
        </w:rPr>
        <w:t>100%</w:t>
      </w:r>
    </w:p>
    <w:p w:rsidR="00C8295B" w:rsidRPr="00360707" w:rsidRDefault="00C8295B" w:rsidP="00C8295B">
      <w:pPr>
        <w:spacing w:line="360" w:lineRule="auto"/>
        <w:ind w:firstLineChars="200" w:firstLine="420"/>
        <w:rPr>
          <w:color w:val="000000"/>
          <w:szCs w:val="32"/>
        </w:rPr>
      </w:pPr>
      <w:r>
        <w:rPr>
          <w:color w:val="000000"/>
          <w:szCs w:val="32"/>
        </w:rPr>
        <w:t>B</w:t>
      </w:r>
      <w:r>
        <w:rPr>
          <w:color w:val="000000"/>
          <w:szCs w:val="32"/>
        </w:rPr>
        <w:t>．</w:t>
      </w:r>
      <w:r w:rsidRPr="00360707">
        <w:rPr>
          <w:color w:val="000000"/>
          <w:szCs w:val="32"/>
        </w:rPr>
        <w:t>CH</w:t>
      </w:r>
      <w:r w:rsidRPr="00360707">
        <w:rPr>
          <w:color w:val="000000"/>
          <w:szCs w:val="32"/>
          <w:vertAlign w:val="subscript"/>
        </w:rPr>
        <w:t>4</w:t>
      </w:r>
      <w:r w:rsidRPr="00360707">
        <w:rPr>
          <w:color w:val="000000"/>
          <w:szCs w:val="32"/>
        </w:rPr>
        <w:t>→CH</w:t>
      </w:r>
      <w:r w:rsidRPr="00360707">
        <w:rPr>
          <w:color w:val="000000"/>
          <w:szCs w:val="32"/>
          <w:vertAlign w:val="subscript"/>
        </w:rPr>
        <w:t>3</w:t>
      </w:r>
      <w:r w:rsidRPr="00360707">
        <w:rPr>
          <w:color w:val="000000"/>
          <w:szCs w:val="32"/>
        </w:rPr>
        <w:t>COOH</w:t>
      </w:r>
      <w:r w:rsidRPr="00360707">
        <w:rPr>
          <w:color w:val="000000"/>
          <w:szCs w:val="32"/>
        </w:rPr>
        <w:t>过程中</w:t>
      </w:r>
      <w:r w:rsidRPr="00360707">
        <w:rPr>
          <w:rFonts w:hint="eastAsia"/>
          <w:color w:val="000000"/>
          <w:szCs w:val="32"/>
        </w:rPr>
        <w:t>，</w:t>
      </w:r>
      <w:r w:rsidRPr="00360707">
        <w:rPr>
          <w:color w:val="000000"/>
          <w:szCs w:val="32"/>
        </w:rPr>
        <w:t>有</w:t>
      </w:r>
      <w:r w:rsidRPr="00360707">
        <w:rPr>
          <w:color w:val="000000"/>
          <w:szCs w:val="32"/>
        </w:rPr>
        <w:t>C―H</w:t>
      </w:r>
      <w:r w:rsidRPr="00360707">
        <w:rPr>
          <w:color w:val="000000"/>
          <w:szCs w:val="32"/>
        </w:rPr>
        <w:t>键发生断裂</w:t>
      </w:r>
    </w:p>
    <w:p w:rsidR="00C8295B" w:rsidRPr="00360707" w:rsidRDefault="00C8295B" w:rsidP="00C8295B">
      <w:pPr>
        <w:spacing w:line="360" w:lineRule="auto"/>
        <w:ind w:firstLineChars="200" w:firstLine="420"/>
        <w:rPr>
          <w:color w:val="000000"/>
          <w:szCs w:val="32"/>
        </w:rPr>
      </w:pPr>
      <w:r>
        <w:rPr>
          <w:color w:val="000000"/>
          <w:szCs w:val="32"/>
        </w:rPr>
        <w:t>C</w:t>
      </w:r>
      <w:r>
        <w:rPr>
          <w:color w:val="000000"/>
          <w:szCs w:val="32"/>
        </w:rPr>
        <w:t>．</w:t>
      </w:r>
      <w:r w:rsidRPr="00360707">
        <w:rPr>
          <w:rFonts w:hint="eastAsia"/>
          <w:color w:val="000000"/>
          <w:szCs w:val="32"/>
        </w:rPr>
        <w:t>①</w:t>
      </w:r>
      <w:r w:rsidRPr="00360707">
        <w:rPr>
          <w:color w:val="000000"/>
          <w:szCs w:val="32"/>
        </w:rPr>
        <w:t>→</w:t>
      </w:r>
      <w:r w:rsidRPr="00360707">
        <w:rPr>
          <w:rFonts w:hint="eastAsia"/>
          <w:color w:val="000000"/>
          <w:szCs w:val="32"/>
        </w:rPr>
        <w:t>②</w:t>
      </w:r>
      <w:r w:rsidRPr="00360707">
        <w:rPr>
          <w:color w:val="000000"/>
          <w:szCs w:val="32"/>
        </w:rPr>
        <w:t>放出能量并形成了</w:t>
      </w:r>
      <w:r w:rsidRPr="00360707">
        <w:rPr>
          <w:color w:val="000000"/>
          <w:szCs w:val="32"/>
        </w:rPr>
        <w:t>C―C</w:t>
      </w:r>
      <w:r w:rsidRPr="00360707">
        <w:rPr>
          <w:color w:val="000000"/>
          <w:szCs w:val="32"/>
        </w:rPr>
        <w:t>键</w:t>
      </w:r>
    </w:p>
    <w:p w:rsidR="00C8295B" w:rsidRPr="00360707" w:rsidRDefault="00C8295B" w:rsidP="00C8295B">
      <w:pPr>
        <w:spacing w:line="360" w:lineRule="auto"/>
        <w:ind w:firstLineChars="200" w:firstLine="420"/>
        <w:rPr>
          <w:color w:val="000000"/>
          <w:szCs w:val="32"/>
        </w:rPr>
      </w:pPr>
      <w:r>
        <w:rPr>
          <w:color w:val="000000"/>
          <w:szCs w:val="32"/>
        </w:rPr>
        <w:t>D</w:t>
      </w:r>
      <w:r>
        <w:rPr>
          <w:color w:val="000000"/>
          <w:szCs w:val="32"/>
        </w:rPr>
        <w:t>．</w:t>
      </w:r>
      <w:r w:rsidRPr="00360707">
        <w:rPr>
          <w:color w:val="000000"/>
          <w:szCs w:val="32"/>
        </w:rPr>
        <w:t>该催化剂可有效提高反应物的平衡转化率</w:t>
      </w:r>
    </w:p>
    <w:p w:rsidR="00C8295B" w:rsidRPr="00360707" w:rsidRDefault="00C8295B" w:rsidP="00C8295B">
      <w:pPr>
        <w:spacing w:line="360" w:lineRule="auto"/>
        <w:rPr>
          <w:color w:val="000000"/>
        </w:rPr>
      </w:pPr>
      <w:r w:rsidRPr="00360707">
        <w:rPr>
          <w:color w:val="000000"/>
        </w:rPr>
        <w:t>8</w:t>
      </w:r>
      <w:r w:rsidRPr="00360707">
        <w:rPr>
          <w:rFonts w:hint="eastAsia"/>
          <w:color w:val="000000"/>
        </w:rPr>
        <w:t>．</w:t>
      </w:r>
      <w:r w:rsidRPr="00360707">
        <w:rPr>
          <w:color w:val="000000"/>
        </w:rPr>
        <w:t>下列化学用语对事实的表述</w:t>
      </w:r>
      <w:r w:rsidRPr="00360707">
        <w:rPr>
          <w:color w:val="000000"/>
          <w:em w:val="dot"/>
        </w:rPr>
        <w:t>不正确</w:t>
      </w:r>
      <w:r w:rsidRPr="00360707">
        <w:rPr>
          <w:color w:val="000000"/>
        </w:rPr>
        <w:t>的是</w:t>
      </w:r>
    </w:p>
    <w:p w:rsidR="00C8295B" w:rsidRPr="00EE0587" w:rsidRDefault="00C8295B" w:rsidP="00C8295B">
      <w:pPr>
        <w:spacing w:line="360" w:lineRule="auto"/>
        <w:ind w:firstLineChars="200" w:firstLine="420"/>
        <w:textAlignment w:val="center"/>
        <w:rPr>
          <w:color w:val="000000"/>
        </w:rPr>
      </w:pPr>
      <w:r>
        <w:rPr>
          <w:color w:val="000000"/>
        </w:rPr>
        <w:t>A</w:t>
      </w:r>
      <w:r>
        <w:rPr>
          <w:color w:val="000000"/>
        </w:rPr>
        <w:t>．</w:t>
      </w:r>
      <w:r w:rsidRPr="00360707">
        <w:rPr>
          <w:color w:val="000000"/>
        </w:rPr>
        <w:t>硬脂酸与</w:t>
      </w:r>
      <w:r w:rsidRPr="00EE0587">
        <w:rPr>
          <w:color w:val="000000"/>
        </w:rPr>
        <w:t>乙醇的酯化反应</w:t>
      </w:r>
      <w:r>
        <w:rPr>
          <w:rFonts w:hint="eastAsia"/>
          <w:color w:val="000000"/>
        </w:rPr>
        <w:t>：</w:t>
      </w:r>
      <w:r w:rsidRPr="00EE0587">
        <w:rPr>
          <w:color w:val="000000"/>
        </w:rPr>
        <w:t>C</w:t>
      </w:r>
      <w:r w:rsidRPr="00EE0587">
        <w:rPr>
          <w:color w:val="000000"/>
          <w:vertAlign w:val="subscript"/>
        </w:rPr>
        <w:t>17</w:t>
      </w:r>
      <w:r w:rsidRPr="00EE0587">
        <w:rPr>
          <w:color w:val="000000"/>
        </w:rPr>
        <w:t>H</w:t>
      </w:r>
      <w:r w:rsidRPr="00EE0587">
        <w:rPr>
          <w:color w:val="000000"/>
          <w:vertAlign w:val="subscript"/>
        </w:rPr>
        <w:t>35</w:t>
      </w:r>
      <w:r w:rsidRPr="00EE0587">
        <w:rPr>
          <w:color w:val="000000"/>
        </w:rPr>
        <w:t>COOH+C</w:t>
      </w:r>
      <w:r w:rsidRPr="00EE0587">
        <w:rPr>
          <w:color w:val="000000"/>
          <w:vertAlign w:val="subscript"/>
        </w:rPr>
        <w:t>2</w:t>
      </w:r>
      <w:r w:rsidRPr="00EE0587">
        <w:rPr>
          <w:color w:val="000000"/>
        </w:rPr>
        <w:t>H</w:t>
      </w:r>
      <w:r w:rsidRPr="00EE0587">
        <w:rPr>
          <w:color w:val="000000"/>
          <w:vertAlign w:val="subscript"/>
        </w:rPr>
        <w:t>5</w:t>
      </w:r>
      <w:r w:rsidRPr="00EE0587">
        <w:rPr>
          <w:color w:val="000000"/>
          <w:vertAlign w:val="superscript"/>
        </w:rPr>
        <w:t>18</w:t>
      </w:r>
      <w:r w:rsidRPr="00EE0587">
        <w:rPr>
          <w:color w:val="000000"/>
        </w:rPr>
        <w:t>OH</w:t>
      </w:r>
      <w:r w:rsidRPr="00EE0587">
        <w:rPr>
          <w:noProof/>
          <w:color w:val="000000"/>
        </w:rPr>
        <w:drawing>
          <wp:inline distT="0" distB="0" distL="0" distR="0">
            <wp:extent cx="495300" cy="352425"/>
            <wp:effectExtent l="0" t="0" r="0" b="9525"/>
            <wp:docPr id="45" name="图片 4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EE0587">
        <w:rPr>
          <w:color w:val="000000"/>
        </w:rPr>
        <w:t>C</w:t>
      </w:r>
      <w:r w:rsidRPr="00EE0587">
        <w:rPr>
          <w:color w:val="000000"/>
          <w:vertAlign w:val="subscript"/>
        </w:rPr>
        <w:t>17</w:t>
      </w:r>
      <w:r w:rsidRPr="00EE0587">
        <w:rPr>
          <w:color w:val="000000"/>
        </w:rPr>
        <w:t>H</w:t>
      </w:r>
      <w:r w:rsidRPr="00EE0587">
        <w:rPr>
          <w:color w:val="000000"/>
          <w:vertAlign w:val="subscript"/>
        </w:rPr>
        <w:t>35</w:t>
      </w:r>
      <w:r w:rsidRPr="00EE0587">
        <w:rPr>
          <w:color w:val="000000"/>
        </w:rPr>
        <w:t>COOC</w:t>
      </w:r>
      <w:r w:rsidRPr="00EE0587">
        <w:rPr>
          <w:color w:val="000000"/>
          <w:vertAlign w:val="subscript"/>
        </w:rPr>
        <w:t>2</w:t>
      </w:r>
      <w:r w:rsidRPr="00EE0587">
        <w:rPr>
          <w:color w:val="000000"/>
        </w:rPr>
        <w:t>H</w:t>
      </w:r>
      <w:r w:rsidRPr="00EE0587">
        <w:rPr>
          <w:color w:val="000000"/>
          <w:vertAlign w:val="subscript"/>
        </w:rPr>
        <w:t>5</w:t>
      </w:r>
      <w:r w:rsidRPr="00EE0587">
        <w:rPr>
          <w:color w:val="000000"/>
        </w:rPr>
        <w:t>+H</w:t>
      </w:r>
      <w:r w:rsidRPr="00EE0587">
        <w:rPr>
          <w:color w:val="000000"/>
          <w:vertAlign w:val="subscript"/>
        </w:rPr>
        <w:t>2</w:t>
      </w:r>
      <w:r w:rsidRPr="00EE0587">
        <w:rPr>
          <w:color w:val="000000"/>
          <w:vertAlign w:val="superscript"/>
        </w:rPr>
        <w:t>18</w:t>
      </w:r>
      <w:r w:rsidRPr="00EE0587">
        <w:rPr>
          <w:color w:val="000000"/>
        </w:rPr>
        <w:t>O</w:t>
      </w:r>
    </w:p>
    <w:p w:rsidR="00C8295B" w:rsidRPr="00EE0587" w:rsidRDefault="00C8295B" w:rsidP="00C8295B">
      <w:pPr>
        <w:spacing w:line="360" w:lineRule="auto"/>
        <w:ind w:firstLineChars="200" w:firstLine="420"/>
        <w:textAlignment w:val="center"/>
        <w:rPr>
          <w:color w:val="000000"/>
        </w:rPr>
      </w:pPr>
      <w:r w:rsidRPr="00EE0587">
        <w:rPr>
          <w:color w:val="000000"/>
        </w:rPr>
        <w:t>B</w:t>
      </w:r>
      <w:r w:rsidRPr="00EE0587">
        <w:rPr>
          <w:color w:val="000000"/>
        </w:rPr>
        <w:t>．常温时</w:t>
      </w:r>
      <w:r w:rsidRPr="00EE0587">
        <w:rPr>
          <w:rFonts w:hint="eastAsia"/>
          <w:color w:val="000000"/>
        </w:rPr>
        <w:t>，</w:t>
      </w:r>
      <w:r w:rsidRPr="00EE0587">
        <w:rPr>
          <w:color w:val="000000"/>
        </w:rPr>
        <w:t>0.1</w:t>
      </w:r>
      <w:r w:rsidRPr="00EE0587">
        <w:rPr>
          <w:rFonts w:hint="eastAsia"/>
          <w:color w:val="000000"/>
        </w:rPr>
        <w:t xml:space="preserve"> </w:t>
      </w:r>
      <w:r w:rsidRPr="00EE0587">
        <w:rPr>
          <w:color w:val="000000"/>
        </w:rPr>
        <w:t>mol·L</w:t>
      </w:r>
      <w:r w:rsidRPr="00EE0587">
        <w:rPr>
          <w:color w:val="000000"/>
          <w:vertAlign w:val="superscript"/>
        </w:rPr>
        <w:t>-1</w:t>
      </w:r>
      <w:r w:rsidRPr="00EE0587">
        <w:rPr>
          <w:color w:val="000000"/>
        </w:rPr>
        <w:t>氨水的</w:t>
      </w:r>
      <w:r w:rsidRPr="00EE0587">
        <w:rPr>
          <w:color w:val="000000"/>
        </w:rPr>
        <w:t>pH=11.1</w:t>
      </w:r>
      <w:r w:rsidRPr="00EE0587">
        <w:rPr>
          <w:rFonts w:hint="eastAsia"/>
          <w:color w:val="000000"/>
        </w:rPr>
        <w:t>：</w:t>
      </w:r>
      <w:r w:rsidRPr="00EE0587">
        <w:rPr>
          <w:color w:val="000000"/>
        </w:rPr>
        <w:t>NH</w:t>
      </w:r>
      <w:r w:rsidRPr="00EE0587">
        <w:rPr>
          <w:color w:val="000000"/>
          <w:vertAlign w:val="subscript"/>
        </w:rPr>
        <w:t>3</w:t>
      </w:r>
      <w:r w:rsidRPr="00EE0587">
        <w:rPr>
          <w:color w:val="000000"/>
        </w:rPr>
        <w:t>·H</w:t>
      </w:r>
      <w:r w:rsidRPr="00EE0587">
        <w:rPr>
          <w:color w:val="000000"/>
          <w:vertAlign w:val="subscript"/>
        </w:rPr>
        <w:t>2</w:t>
      </w:r>
      <w:r w:rsidRPr="00EE0587">
        <w:rPr>
          <w:color w:val="000000"/>
        </w:rPr>
        <w:t>O</w:t>
      </w:r>
      <w:r w:rsidRPr="00EE0587">
        <w:rPr>
          <w:noProof/>
          <w:color w:val="000000"/>
          <w:szCs w:val="21"/>
        </w:rPr>
        <w:drawing>
          <wp:inline distT="0" distB="0" distL="0" distR="0">
            <wp:extent cx="323850" cy="190500"/>
            <wp:effectExtent l="0" t="0" r="0" b="0"/>
            <wp:docPr id="44" name="图片 44"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EE0587">
        <w:rPr>
          <w:color w:val="000000"/>
        </w:rPr>
        <w:object w:dxaOrig="48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学科网" style="width:24pt;height:18.75pt" o:ole="">
            <v:imagedata r:id="rId14" o:title=""/>
          </v:shape>
          <o:OLEObject Type="Embed" ProgID="Equation.DSMT4" ShapeID="_x0000_i1033" DrawAspect="Content" ObjectID="_1590162580" r:id="rId15"/>
        </w:object>
      </w:r>
      <w:r w:rsidRPr="00EE0587">
        <w:rPr>
          <w:color w:val="000000"/>
        </w:rPr>
        <w:t>+OH</w:t>
      </w:r>
      <w:r w:rsidRPr="00EE0587">
        <w:rPr>
          <w:color w:val="000000"/>
          <w:vertAlign w:val="superscript"/>
        </w:rPr>
        <w:t>−</w:t>
      </w:r>
    </w:p>
    <w:p w:rsidR="00C8295B" w:rsidRPr="00EE0587" w:rsidRDefault="00C8295B" w:rsidP="00C8295B">
      <w:pPr>
        <w:spacing w:line="360" w:lineRule="auto"/>
        <w:ind w:firstLineChars="200" w:firstLine="420"/>
        <w:textAlignment w:val="center"/>
        <w:rPr>
          <w:color w:val="000000"/>
        </w:rPr>
      </w:pPr>
      <w:r w:rsidRPr="00EE0587">
        <w:rPr>
          <w:color w:val="000000"/>
        </w:rPr>
        <w:t>C</w:t>
      </w:r>
      <w:r w:rsidRPr="00EE0587">
        <w:rPr>
          <w:color w:val="000000"/>
        </w:rPr>
        <w:t>．由</w:t>
      </w:r>
      <w:r w:rsidRPr="00EE0587">
        <w:rPr>
          <w:color w:val="000000"/>
        </w:rPr>
        <w:t>Na</w:t>
      </w:r>
      <w:r w:rsidRPr="00EE0587">
        <w:rPr>
          <w:color w:val="000000"/>
        </w:rPr>
        <w:t>和</w:t>
      </w:r>
      <w:r w:rsidRPr="00EE0587">
        <w:rPr>
          <w:color w:val="000000"/>
        </w:rPr>
        <w:t>C1</w:t>
      </w:r>
      <w:r w:rsidRPr="00EE0587">
        <w:rPr>
          <w:color w:val="000000"/>
        </w:rPr>
        <w:t>形成离子键的过程：</w:t>
      </w:r>
      <w:r w:rsidRPr="00EE0587">
        <w:rPr>
          <w:noProof/>
          <w:color w:val="000000"/>
        </w:rPr>
        <w:drawing>
          <wp:inline distT="0" distB="0" distL="0" distR="0">
            <wp:extent cx="1514475" cy="238125"/>
            <wp:effectExtent l="0" t="0" r="9525" b="9525"/>
            <wp:docPr id="43" name="图片 43" descr="肚BT1XT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肚BT1XT25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p>
    <w:p w:rsidR="00C8295B" w:rsidRPr="00360707" w:rsidRDefault="00C8295B" w:rsidP="00C8295B">
      <w:pPr>
        <w:spacing w:line="360" w:lineRule="auto"/>
        <w:ind w:firstLineChars="200" w:firstLine="420"/>
        <w:rPr>
          <w:color w:val="000000"/>
        </w:rPr>
      </w:pPr>
      <w:r>
        <w:rPr>
          <w:color w:val="000000"/>
        </w:rPr>
        <w:t>D</w:t>
      </w:r>
      <w:r>
        <w:rPr>
          <w:color w:val="000000"/>
        </w:rPr>
        <w:t>．</w:t>
      </w:r>
      <w:r w:rsidRPr="00360707">
        <w:rPr>
          <w:color w:val="000000"/>
        </w:rPr>
        <w:t>电解精炼铜的阴极反应</w:t>
      </w:r>
      <w:r w:rsidRPr="00360707">
        <w:rPr>
          <w:rFonts w:hint="eastAsia"/>
          <w:color w:val="000000"/>
        </w:rPr>
        <w:t>：</w:t>
      </w:r>
      <w:r w:rsidRPr="00360707">
        <w:rPr>
          <w:color w:val="000000"/>
        </w:rPr>
        <w:t>Cu</w:t>
      </w:r>
      <w:r w:rsidRPr="00360707">
        <w:rPr>
          <w:color w:val="000000"/>
          <w:vertAlign w:val="superscript"/>
        </w:rPr>
        <w:t xml:space="preserve">2+ </w:t>
      </w:r>
      <w:r w:rsidRPr="00360707">
        <w:rPr>
          <w:color w:val="000000"/>
        </w:rPr>
        <w:t>+2e</w:t>
      </w:r>
      <w:r w:rsidRPr="00360707">
        <w:rPr>
          <w:color w:val="000000"/>
          <w:vertAlign w:val="superscript"/>
        </w:rPr>
        <w:t>−</w:t>
      </w:r>
      <w:r w:rsidRPr="00360707">
        <w:rPr>
          <w:noProof/>
          <w:color w:val="000000"/>
        </w:rPr>
        <w:drawing>
          <wp:inline distT="0" distB="0" distL="0" distR="0">
            <wp:extent cx="333375" cy="123825"/>
            <wp:effectExtent l="0" t="0" r="9525" b="9525"/>
            <wp:docPr id="42" name="图片 42"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360707">
        <w:rPr>
          <w:color w:val="000000"/>
        </w:rPr>
        <w:t>Cu</w:t>
      </w:r>
    </w:p>
    <w:p w:rsidR="00C8295B" w:rsidRPr="00360707" w:rsidRDefault="00C8295B" w:rsidP="00C8295B">
      <w:pPr>
        <w:spacing w:line="360" w:lineRule="auto"/>
        <w:rPr>
          <w:color w:val="000000"/>
        </w:rPr>
      </w:pPr>
      <w:r w:rsidRPr="00360707">
        <w:rPr>
          <w:color w:val="000000"/>
        </w:rPr>
        <w:t>9</w:t>
      </w:r>
      <w:r w:rsidRPr="00360707">
        <w:rPr>
          <w:rFonts w:hint="eastAsia"/>
          <w:color w:val="000000"/>
        </w:rPr>
        <w:t>．</w:t>
      </w:r>
      <w:r w:rsidRPr="00360707">
        <w:rPr>
          <w:color w:val="000000"/>
        </w:rPr>
        <w:t>下列实验中的颜色变化</w:t>
      </w:r>
      <w:r w:rsidRPr="00360707">
        <w:rPr>
          <w:rFonts w:hint="eastAsia"/>
          <w:color w:val="000000"/>
        </w:rPr>
        <w:t>，</w:t>
      </w:r>
      <w:r w:rsidRPr="00360707">
        <w:rPr>
          <w:color w:val="000000"/>
        </w:rPr>
        <w:t>与氧化还原反应无关的是</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1703"/>
        <w:gridCol w:w="1703"/>
        <w:gridCol w:w="1703"/>
        <w:gridCol w:w="1704"/>
      </w:tblGrid>
      <w:tr w:rsidR="00C8295B" w:rsidRPr="000068E0" w:rsidTr="00FF6F3C">
        <w:tc>
          <w:tcPr>
            <w:tcW w:w="1311" w:type="dxa"/>
            <w:shd w:val="clear" w:color="auto" w:fill="auto"/>
          </w:tcPr>
          <w:p w:rsidR="00C8295B" w:rsidRPr="000068E0" w:rsidRDefault="00C8295B" w:rsidP="00FF6F3C">
            <w:pPr>
              <w:spacing w:line="360" w:lineRule="auto"/>
              <w:ind w:firstLineChars="200" w:firstLine="420"/>
              <w:rPr>
                <w:color w:val="000000"/>
              </w:rPr>
            </w:pPr>
          </w:p>
        </w:tc>
        <w:tc>
          <w:tcPr>
            <w:tcW w:w="1703" w:type="dxa"/>
            <w:shd w:val="clear" w:color="auto" w:fill="auto"/>
          </w:tcPr>
          <w:p w:rsidR="00C8295B" w:rsidRPr="000068E0" w:rsidRDefault="00C8295B" w:rsidP="00FF6F3C">
            <w:pPr>
              <w:spacing w:line="360" w:lineRule="auto"/>
              <w:ind w:firstLineChars="200" w:firstLine="420"/>
              <w:rPr>
                <w:color w:val="000000"/>
              </w:rPr>
            </w:pPr>
            <w:r w:rsidRPr="000068E0">
              <w:rPr>
                <w:color w:val="000000"/>
              </w:rPr>
              <w:t>A</w:t>
            </w:r>
          </w:p>
        </w:tc>
        <w:tc>
          <w:tcPr>
            <w:tcW w:w="1703" w:type="dxa"/>
            <w:shd w:val="clear" w:color="auto" w:fill="auto"/>
          </w:tcPr>
          <w:p w:rsidR="00C8295B" w:rsidRPr="000068E0" w:rsidRDefault="00C8295B" w:rsidP="00FF6F3C">
            <w:pPr>
              <w:spacing w:line="360" w:lineRule="auto"/>
              <w:ind w:firstLineChars="200" w:firstLine="420"/>
              <w:rPr>
                <w:color w:val="000000"/>
              </w:rPr>
            </w:pPr>
            <w:r w:rsidRPr="000068E0">
              <w:rPr>
                <w:color w:val="000000"/>
              </w:rPr>
              <w:t>B</w:t>
            </w:r>
          </w:p>
        </w:tc>
        <w:tc>
          <w:tcPr>
            <w:tcW w:w="1703" w:type="dxa"/>
            <w:shd w:val="clear" w:color="auto" w:fill="auto"/>
          </w:tcPr>
          <w:p w:rsidR="00C8295B" w:rsidRPr="000068E0" w:rsidRDefault="00C8295B" w:rsidP="00FF6F3C">
            <w:pPr>
              <w:spacing w:line="360" w:lineRule="auto"/>
              <w:ind w:firstLineChars="200" w:firstLine="420"/>
              <w:rPr>
                <w:color w:val="000000"/>
              </w:rPr>
            </w:pPr>
            <w:r w:rsidRPr="000068E0">
              <w:rPr>
                <w:color w:val="000000"/>
              </w:rPr>
              <w:t>C</w:t>
            </w:r>
          </w:p>
        </w:tc>
        <w:tc>
          <w:tcPr>
            <w:tcW w:w="1704" w:type="dxa"/>
            <w:shd w:val="clear" w:color="auto" w:fill="auto"/>
          </w:tcPr>
          <w:p w:rsidR="00C8295B" w:rsidRPr="000068E0" w:rsidRDefault="00C8295B" w:rsidP="00FF6F3C">
            <w:pPr>
              <w:spacing w:line="360" w:lineRule="auto"/>
              <w:ind w:firstLineChars="200" w:firstLine="420"/>
              <w:rPr>
                <w:color w:val="000000"/>
              </w:rPr>
            </w:pPr>
            <w:r w:rsidRPr="000068E0">
              <w:rPr>
                <w:color w:val="000000"/>
              </w:rPr>
              <w:t>D</w:t>
            </w:r>
          </w:p>
        </w:tc>
      </w:tr>
      <w:tr w:rsidR="00C8295B" w:rsidRPr="000068E0" w:rsidTr="00FF6F3C">
        <w:tc>
          <w:tcPr>
            <w:tcW w:w="1311" w:type="dxa"/>
            <w:shd w:val="clear" w:color="auto" w:fill="auto"/>
          </w:tcPr>
          <w:p w:rsidR="00C8295B" w:rsidRPr="000068E0" w:rsidRDefault="00C8295B" w:rsidP="00FF6F3C">
            <w:pPr>
              <w:spacing w:line="360" w:lineRule="auto"/>
              <w:ind w:firstLineChars="200" w:firstLine="420"/>
              <w:rPr>
                <w:color w:val="000000"/>
              </w:rPr>
            </w:pPr>
            <w:r w:rsidRPr="000068E0">
              <w:rPr>
                <w:color w:val="000000"/>
              </w:rPr>
              <w:t>实验</w:t>
            </w:r>
          </w:p>
        </w:tc>
        <w:tc>
          <w:tcPr>
            <w:tcW w:w="1703" w:type="dxa"/>
            <w:shd w:val="clear" w:color="auto" w:fill="auto"/>
          </w:tcPr>
          <w:p w:rsidR="00C8295B" w:rsidRPr="000068E0" w:rsidRDefault="00C8295B" w:rsidP="00FF6F3C">
            <w:pPr>
              <w:spacing w:line="360" w:lineRule="auto"/>
              <w:rPr>
                <w:color w:val="000000"/>
              </w:rPr>
            </w:pPr>
            <w:r w:rsidRPr="000068E0">
              <w:rPr>
                <w:color w:val="000000"/>
              </w:rPr>
              <w:t>NaOH</w:t>
            </w:r>
            <w:r w:rsidRPr="000068E0">
              <w:rPr>
                <w:color w:val="000000"/>
              </w:rPr>
              <w:t>溶液滴入</w:t>
            </w:r>
            <w:r w:rsidRPr="000068E0">
              <w:rPr>
                <w:color w:val="000000"/>
              </w:rPr>
              <w:t>FeSO</w:t>
            </w:r>
            <w:r w:rsidRPr="000068E0">
              <w:rPr>
                <w:color w:val="000000"/>
                <w:vertAlign w:val="subscript"/>
              </w:rPr>
              <w:t>4</w:t>
            </w:r>
            <w:r w:rsidRPr="000068E0">
              <w:rPr>
                <w:color w:val="000000"/>
              </w:rPr>
              <w:t>溶液中</w:t>
            </w:r>
          </w:p>
        </w:tc>
        <w:tc>
          <w:tcPr>
            <w:tcW w:w="1703" w:type="dxa"/>
            <w:shd w:val="clear" w:color="auto" w:fill="auto"/>
          </w:tcPr>
          <w:p w:rsidR="00C8295B" w:rsidRPr="000068E0" w:rsidRDefault="00C8295B" w:rsidP="00FF6F3C">
            <w:pPr>
              <w:spacing w:line="360" w:lineRule="auto"/>
              <w:rPr>
                <w:color w:val="000000"/>
              </w:rPr>
            </w:pPr>
            <w:r w:rsidRPr="000068E0">
              <w:rPr>
                <w:color w:val="000000"/>
              </w:rPr>
              <w:t>石蕊溶液滴入氯水中</w:t>
            </w:r>
          </w:p>
        </w:tc>
        <w:tc>
          <w:tcPr>
            <w:tcW w:w="1703" w:type="dxa"/>
            <w:shd w:val="clear" w:color="auto" w:fill="auto"/>
          </w:tcPr>
          <w:p w:rsidR="00C8295B" w:rsidRPr="000068E0" w:rsidRDefault="00C8295B" w:rsidP="00FF6F3C">
            <w:pPr>
              <w:spacing w:line="360" w:lineRule="auto"/>
              <w:rPr>
                <w:color w:val="000000"/>
              </w:rPr>
            </w:pPr>
            <w:r w:rsidRPr="000068E0">
              <w:rPr>
                <w:color w:val="000000"/>
              </w:rPr>
              <w:t>Na</w:t>
            </w:r>
            <w:r w:rsidRPr="000068E0">
              <w:rPr>
                <w:color w:val="000000"/>
                <w:vertAlign w:val="subscript"/>
              </w:rPr>
              <w:t>2</w:t>
            </w:r>
            <w:r w:rsidRPr="000068E0">
              <w:rPr>
                <w:color w:val="000000"/>
              </w:rPr>
              <w:t>S</w:t>
            </w:r>
            <w:r w:rsidRPr="000068E0">
              <w:rPr>
                <w:color w:val="000000"/>
              </w:rPr>
              <w:t>溶液滴入</w:t>
            </w:r>
            <w:r w:rsidRPr="000068E0">
              <w:rPr>
                <w:color w:val="000000"/>
              </w:rPr>
              <w:t>AgCl</w:t>
            </w:r>
            <w:r w:rsidRPr="000068E0">
              <w:rPr>
                <w:color w:val="000000"/>
              </w:rPr>
              <w:t>浊液中</w:t>
            </w:r>
          </w:p>
        </w:tc>
        <w:tc>
          <w:tcPr>
            <w:tcW w:w="1704" w:type="dxa"/>
            <w:shd w:val="clear" w:color="auto" w:fill="auto"/>
          </w:tcPr>
          <w:p w:rsidR="00C8295B" w:rsidRPr="000068E0" w:rsidRDefault="00C8295B" w:rsidP="00FF6F3C">
            <w:pPr>
              <w:spacing w:line="360" w:lineRule="auto"/>
              <w:rPr>
                <w:color w:val="000000"/>
              </w:rPr>
            </w:pPr>
            <w:r w:rsidRPr="000068E0">
              <w:rPr>
                <w:color w:val="000000"/>
              </w:rPr>
              <w:t>热铜丝插入稀硝酸中</w:t>
            </w:r>
          </w:p>
        </w:tc>
      </w:tr>
      <w:tr w:rsidR="00C8295B" w:rsidRPr="000068E0" w:rsidTr="00FF6F3C">
        <w:tc>
          <w:tcPr>
            <w:tcW w:w="1311" w:type="dxa"/>
            <w:shd w:val="clear" w:color="auto" w:fill="auto"/>
          </w:tcPr>
          <w:p w:rsidR="00C8295B" w:rsidRPr="000068E0" w:rsidRDefault="00C8295B" w:rsidP="00FF6F3C">
            <w:pPr>
              <w:spacing w:line="360" w:lineRule="auto"/>
              <w:ind w:firstLineChars="200" w:firstLine="420"/>
              <w:rPr>
                <w:color w:val="000000"/>
              </w:rPr>
            </w:pPr>
            <w:r w:rsidRPr="000068E0">
              <w:rPr>
                <w:color w:val="000000"/>
              </w:rPr>
              <w:t>现象</w:t>
            </w:r>
          </w:p>
        </w:tc>
        <w:tc>
          <w:tcPr>
            <w:tcW w:w="1703" w:type="dxa"/>
            <w:shd w:val="clear" w:color="auto" w:fill="auto"/>
          </w:tcPr>
          <w:p w:rsidR="00C8295B" w:rsidRPr="000068E0" w:rsidRDefault="00C8295B" w:rsidP="00FF6F3C">
            <w:pPr>
              <w:spacing w:line="360" w:lineRule="auto"/>
              <w:rPr>
                <w:color w:val="000000"/>
              </w:rPr>
            </w:pPr>
            <w:r w:rsidRPr="000068E0">
              <w:rPr>
                <w:color w:val="000000"/>
              </w:rPr>
              <w:t>产生白色沉淀，随后变为红褐色</w:t>
            </w:r>
          </w:p>
        </w:tc>
        <w:tc>
          <w:tcPr>
            <w:tcW w:w="1703" w:type="dxa"/>
            <w:shd w:val="clear" w:color="auto" w:fill="auto"/>
          </w:tcPr>
          <w:p w:rsidR="00C8295B" w:rsidRPr="000068E0" w:rsidRDefault="00C8295B" w:rsidP="00FF6F3C">
            <w:pPr>
              <w:spacing w:line="360" w:lineRule="auto"/>
              <w:rPr>
                <w:color w:val="000000"/>
              </w:rPr>
            </w:pPr>
            <w:r w:rsidRPr="000068E0">
              <w:rPr>
                <w:color w:val="000000"/>
              </w:rPr>
              <w:t>溶液变红，随后迅速褪色</w:t>
            </w:r>
          </w:p>
        </w:tc>
        <w:tc>
          <w:tcPr>
            <w:tcW w:w="1703" w:type="dxa"/>
            <w:shd w:val="clear" w:color="auto" w:fill="auto"/>
          </w:tcPr>
          <w:p w:rsidR="00C8295B" w:rsidRPr="000068E0" w:rsidRDefault="00C8295B" w:rsidP="00FF6F3C">
            <w:pPr>
              <w:spacing w:line="360" w:lineRule="auto"/>
              <w:rPr>
                <w:color w:val="000000"/>
              </w:rPr>
            </w:pPr>
            <w:r w:rsidRPr="000068E0">
              <w:rPr>
                <w:color w:val="000000"/>
              </w:rPr>
              <w:t>沉淀由白色逐渐变为黑色</w:t>
            </w:r>
          </w:p>
        </w:tc>
        <w:tc>
          <w:tcPr>
            <w:tcW w:w="1704" w:type="dxa"/>
            <w:shd w:val="clear" w:color="auto" w:fill="auto"/>
          </w:tcPr>
          <w:p w:rsidR="00C8295B" w:rsidRPr="000068E0" w:rsidRDefault="00C8295B" w:rsidP="00FF6F3C">
            <w:pPr>
              <w:spacing w:line="360" w:lineRule="auto"/>
              <w:rPr>
                <w:color w:val="000000"/>
              </w:rPr>
            </w:pPr>
            <w:r w:rsidRPr="000068E0">
              <w:rPr>
                <w:color w:val="000000"/>
              </w:rPr>
              <w:t>产生无色气体，随后变为红棕色</w:t>
            </w:r>
          </w:p>
        </w:tc>
      </w:tr>
    </w:tbl>
    <w:p w:rsidR="00C8295B" w:rsidRPr="00360707" w:rsidRDefault="00C8295B" w:rsidP="00C8295B">
      <w:pPr>
        <w:spacing w:line="360" w:lineRule="auto"/>
        <w:rPr>
          <w:color w:val="000000"/>
        </w:rPr>
      </w:pPr>
      <w:r w:rsidRPr="00360707">
        <w:rPr>
          <w:color w:val="000000"/>
        </w:rPr>
        <w:t>10</w:t>
      </w:r>
      <w:r w:rsidRPr="00360707">
        <w:rPr>
          <w:rFonts w:hint="eastAsia"/>
          <w:color w:val="000000"/>
        </w:rPr>
        <w:t>．</w:t>
      </w:r>
      <w:r w:rsidRPr="00360707">
        <w:rPr>
          <w:color w:val="000000"/>
        </w:rPr>
        <w:t>一种芳纶纤维的拉伸强度比钢丝还高</w:t>
      </w:r>
      <w:r w:rsidRPr="00360707">
        <w:rPr>
          <w:rFonts w:hint="eastAsia"/>
          <w:color w:val="000000"/>
        </w:rPr>
        <w:t>，</w:t>
      </w:r>
      <w:r w:rsidRPr="00360707">
        <w:rPr>
          <w:color w:val="000000"/>
        </w:rPr>
        <w:t>广泛用作防护材料。其结构片段如下图</w:t>
      </w:r>
    </w:p>
    <w:p w:rsidR="00C8295B" w:rsidRPr="00360707" w:rsidRDefault="00C8295B" w:rsidP="00C8295B">
      <w:pPr>
        <w:spacing w:line="360" w:lineRule="auto"/>
        <w:ind w:firstLineChars="200" w:firstLine="420"/>
        <w:jc w:val="center"/>
        <w:rPr>
          <w:color w:val="000000"/>
        </w:rPr>
      </w:pPr>
      <w:r w:rsidRPr="00936AE8">
        <w:rPr>
          <w:noProof/>
          <w:color w:val="000000"/>
        </w:rPr>
        <w:drawing>
          <wp:inline distT="0" distB="0" distL="0" distR="0">
            <wp:extent cx="2857500" cy="1724025"/>
            <wp:effectExtent l="0" t="0" r="0" b="9525"/>
            <wp:docPr id="41" name="图片 41" descr="2018北京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8北京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rsidR="00C8295B" w:rsidRPr="00360707" w:rsidRDefault="00C8295B" w:rsidP="00C8295B">
      <w:pPr>
        <w:spacing w:line="360" w:lineRule="auto"/>
        <w:ind w:firstLineChars="200" w:firstLine="420"/>
        <w:rPr>
          <w:color w:val="000000"/>
        </w:rPr>
      </w:pPr>
      <w:r w:rsidRPr="00360707">
        <w:rPr>
          <w:color w:val="000000"/>
        </w:rPr>
        <w:t>下列关于该高分子的说法正确的是</w:t>
      </w:r>
    </w:p>
    <w:p w:rsidR="00C8295B" w:rsidRPr="00360707" w:rsidRDefault="00C8295B" w:rsidP="00C8295B">
      <w:pPr>
        <w:spacing w:line="360" w:lineRule="auto"/>
        <w:ind w:firstLineChars="200" w:firstLine="420"/>
        <w:rPr>
          <w:color w:val="000000"/>
        </w:rPr>
      </w:pPr>
      <w:r>
        <w:rPr>
          <w:color w:val="000000"/>
        </w:rPr>
        <w:t>A</w:t>
      </w:r>
      <w:r>
        <w:rPr>
          <w:color w:val="000000"/>
        </w:rPr>
        <w:t>．</w:t>
      </w:r>
      <w:r w:rsidRPr="00360707">
        <w:rPr>
          <w:color w:val="000000"/>
        </w:rPr>
        <w:t>完全水解产物的单个分子中</w:t>
      </w:r>
      <w:r w:rsidRPr="00360707">
        <w:rPr>
          <w:rFonts w:hint="eastAsia"/>
          <w:color w:val="000000"/>
        </w:rPr>
        <w:t>，</w:t>
      </w:r>
      <w:r w:rsidRPr="00360707">
        <w:rPr>
          <w:color w:val="000000"/>
        </w:rPr>
        <w:t>苯环上的氢原子具有不同的化学环境</w:t>
      </w:r>
    </w:p>
    <w:p w:rsidR="00C8295B" w:rsidRPr="00360707" w:rsidRDefault="00C8295B" w:rsidP="00C8295B">
      <w:pPr>
        <w:spacing w:line="360" w:lineRule="auto"/>
        <w:ind w:firstLineChars="200" w:firstLine="420"/>
        <w:rPr>
          <w:color w:val="000000"/>
        </w:rPr>
      </w:pPr>
      <w:r>
        <w:rPr>
          <w:color w:val="000000"/>
        </w:rPr>
        <w:t>B</w:t>
      </w:r>
      <w:r>
        <w:rPr>
          <w:color w:val="000000"/>
        </w:rPr>
        <w:t>．</w:t>
      </w:r>
      <w:r w:rsidRPr="00360707">
        <w:rPr>
          <w:color w:val="000000"/>
        </w:rPr>
        <w:t>完全水解产物的单个分子中</w:t>
      </w:r>
      <w:r w:rsidRPr="00360707">
        <w:rPr>
          <w:rFonts w:hint="eastAsia"/>
          <w:color w:val="000000"/>
        </w:rPr>
        <w:t>，</w:t>
      </w:r>
      <w:r w:rsidRPr="00360707">
        <w:rPr>
          <w:color w:val="000000"/>
        </w:rPr>
        <w:t>含有官能团</w:t>
      </w:r>
      <w:r w:rsidRPr="00360707">
        <w:rPr>
          <w:color w:val="000000"/>
        </w:rPr>
        <w:t>―COOH</w:t>
      </w:r>
      <w:r w:rsidRPr="00360707">
        <w:rPr>
          <w:color w:val="000000"/>
        </w:rPr>
        <w:t>或</w:t>
      </w:r>
      <w:r w:rsidRPr="00360707">
        <w:rPr>
          <w:color w:val="000000"/>
        </w:rPr>
        <w:t>―NH</w:t>
      </w:r>
      <w:r w:rsidRPr="00360707">
        <w:rPr>
          <w:color w:val="000000"/>
          <w:vertAlign w:val="subscript"/>
        </w:rPr>
        <w:t>2</w:t>
      </w:r>
    </w:p>
    <w:p w:rsidR="00C8295B" w:rsidRPr="00360707" w:rsidRDefault="00C8295B" w:rsidP="00C8295B">
      <w:pPr>
        <w:spacing w:line="360" w:lineRule="auto"/>
        <w:ind w:firstLineChars="200" w:firstLine="420"/>
        <w:rPr>
          <w:color w:val="000000"/>
        </w:rPr>
      </w:pPr>
      <w:r>
        <w:rPr>
          <w:color w:val="000000"/>
        </w:rPr>
        <w:t>C</w:t>
      </w:r>
      <w:r>
        <w:rPr>
          <w:color w:val="000000"/>
        </w:rPr>
        <w:t>．</w:t>
      </w:r>
      <w:r w:rsidRPr="00360707">
        <w:rPr>
          <w:color w:val="000000"/>
        </w:rPr>
        <w:t>氢键对该高分子的性能没有影响</w:t>
      </w:r>
    </w:p>
    <w:p w:rsidR="00C8295B" w:rsidRPr="00360707" w:rsidRDefault="00C8295B" w:rsidP="00C8295B">
      <w:pPr>
        <w:spacing w:line="360" w:lineRule="auto"/>
        <w:ind w:firstLineChars="200" w:firstLine="420"/>
        <w:rPr>
          <w:color w:val="000000"/>
          <w:szCs w:val="32"/>
        </w:rPr>
      </w:pPr>
      <w:r>
        <w:rPr>
          <w:color w:val="000000"/>
        </w:rPr>
        <w:t>D</w:t>
      </w:r>
      <w:r>
        <w:rPr>
          <w:color w:val="000000"/>
        </w:rPr>
        <w:t>．</w:t>
      </w:r>
      <w:r w:rsidRPr="00360707">
        <w:rPr>
          <w:color w:val="000000"/>
        </w:rPr>
        <w:t>结构简式为：</w:t>
      </w:r>
      <w:r w:rsidRPr="00936AE8">
        <w:rPr>
          <w:noProof/>
          <w:color w:val="000000"/>
        </w:rPr>
        <w:drawing>
          <wp:inline distT="0" distB="0" distL="0" distR="0">
            <wp:extent cx="1095375" cy="390525"/>
            <wp:effectExtent l="0" t="0" r="9525" b="9525"/>
            <wp:docPr id="40" name="图片 40" descr="苯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苯酚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p>
    <w:p w:rsidR="00C8295B" w:rsidRPr="00360707" w:rsidRDefault="00C8295B" w:rsidP="00C8295B">
      <w:pPr>
        <w:spacing w:line="360" w:lineRule="auto"/>
        <w:rPr>
          <w:rFonts w:hint="eastAsia"/>
          <w:color w:val="000000"/>
        </w:rPr>
      </w:pPr>
      <w:r w:rsidRPr="00360707">
        <w:rPr>
          <w:color w:val="000000"/>
        </w:rPr>
        <w:t>11</w:t>
      </w:r>
      <w:r w:rsidRPr="00360707">
        <w:rPr>
          <w:rFonts w:hint="eastAsia"/>
          <w:color w:val="000000"/>
        </w:rPr>
        <w:t>．</w:t>
      </w:r>
      <w:r w:rsidRPr="00360707">
        <w:rPr>
          <w:color w:val="000000"/>
        </w:rPr>
        <w:t>测定</w:t>
      </w:r>
      <w:r w:rsidRPr="00360707">
        <w:rPr>
          <w:color w:val="000000"/>
        </w:rPr>
        <w:t>0.1</w:t>
      </w:r>
      <w:r w:rsidRPr="00360707">
        <w:rPr>
          <w:rFonts w:hint="eastAsia"/>
          <w:color w:val="000000"/>
        </w:rPr>
        <w:t xml:space="preserve"> </w:t>
      </w:r>
      <w:r w:rsidRPr="00360707">
        <w:rPr>
          <w:color w:val="000000"/>
        </w:rPr>
        <w:t>mol·L</w:t>
      </w:r>
      <w:r w:rsidRPr="00360707">
        <w:rPr>
          <w:color w:val="000000"/>
          <w:vertAlign w:val="superscript"/>
        </w:rPr>
        <w:t>-1</w:t>
      </w:r>
      <w:r w:rsidRPr="00360707">
        <w:rPr>
          <w:rFonts w:hint="eastAsia"/>
          <w:color w:val="000000"/>
        </w:rPr>
        <w:t xml:space="preserve"> </w:t>
      </w:r>
      <w:r w:rsidRPr="00360707">
        <w:rPr>
          <w:color w:val="000000"/>
        </w:rPr>
        <w:t>Na</w:t>
      </w:r>
      <w:r w:rsidRPr="00360707">
        <w:rPr>
          <w:color w:val="000000"/>
          <w:vertAlign w:val="subscript"/>
        </w:rPr>
        <w:t>2</w:t>
      </w:r>
      <w:r w:rsidRPr="00360707">
        <w:rPr>
          <w:color w:val="000000"/>
        </w:rPr>
        <w:t>SO</w:t>
      </w:r>
      <w:r w:rsidRPr="00360707">
        <w:rPr>
          <w:color w:val="000000"/>
          <w:vertAlign w:val="subscript"/>
        </w:rPr>
        <w:t>3</w:t>
      </w:r>
      <w:r w:rsidRPr="00360707">
        <w:rPr>
          <w:color w:val="000000"/>
        </w:rPr>
        <w:t>溶液先升温再降温过程中的</w:t>
      </w:r>
      <w:r w:rsidRPr="00360707">
        <w:rPr>
          <w:color w:val="000000"/>
        </w:rPr>
        <w:t>pH</w:t>
      </w:r>
      <w:r w:rsidRPr="00360707">
        <w:rPr>
          <w:rFonts w:hint="eastAsia"/>
          <w:color w:val="000000"/>
        </w:rPr>
        <w:t>，</w:t>
      </w:r>
      <w:r w:rsidRPr="00360707">
        <w:rPr>
          <w:color w:val="000000"/>
        </w:rPr>
        <w:t>数据如下。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1568"/>
        <w:gridCol w:w="1567"/>
        <w:gridCol w:w="1568"/>
        <w:gridCol w:w="1568"/>
      </w:tblGrid>
      <w:tr w:rsidR="00C8295B" w:rsidRPr="000068E0" w:rsidTr="00FF6F3C">
        <w:trPr>
          <w:jc w:val="center"/>
        </w:trPr>
        <w:tc>
          <w:tcPr>
            <w:tcW w:w="1567" w:type="dxa"/>
            <w:shd w:val="clear" w:color="auto" w:fill="auto"/>
          </w:tcPr>
          <w:p w:rsidR="00C8295B" w:rsidRPr="000068E0" w:rsidRDefault="00C8295B" w:rsidP="00FF6F3C">
            <w:pPr>
              <w:spacing w:line="360" w:lineRule="auto"/>
              <w:jc w:val="center"/>
              <w:rPr>
                <w:color w:val="000000"/>
              </w:rPr>
            </w:pPr>
            <w:r w:rsidRPr="000068E0">
              <w:rPr>
                <w:color w:val="000000"/>
              </w:rPr>
              <w:lastRenderedPageBreak/>
              <w:t>时刻</w:t>
            </w:r>
          </w:p>
        </w:tc>
        <w:tc>
          <w:tcPr>
            <w:tcW w:w="1568"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①</w:t>
            </w:r>
          </w:p>
        </w:tc>
        <w:tc>
          <w:tcPr>
            <w:tcW w:w="1567"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②</w:t>
            </w:r>
          </w:p>
        </w:tc>
        <w:tc>
          <w:tcPr>
            <w:tcW w:w="1568"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③</w:t>
            </w:r>
          </w:p>
        </w:tc>
        <w:tc>
          <w:tcPr>
            <w:tcW w:w="1568"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④</w:t>
            </w:r>
          </w:p>
        </w:tc>
      </w:tr>
      <w:tr w:rsidR="00C8295B" w:rsidRPr="000068E0" w:rsidTr="00FF6F3C">
        <w:trPr>
          <w:jc w:val="center"/>
        </w:trPr>
        <w:tc>
          <w:tcPr>
            <w:tcW w:w="1567" w:type="dxa"/>
            <w:shd w:val="clear" w:color="auto" w:fill="auto"/>
          </w:tcPr>
          <w:p w:rsidR="00C8295B" w:rsidRPr="000068E0" w:rsidRDefault="00C8295B" w:rsidP="00FF6F3C">
            <w:pPr>
              <w:spacing w:line="360" w:lineRule="auto"/>
              <w:jc w:val="center"/>
              <w:rPr>
                <w:color w:val="000000"/>
              </w:rPr>
            </w:pPr>
            <w:r w:rsidRPr="000068E0">
              <w:rPr>
                <w:color w:val="000000"/>
              </w:rPr>
              <w:t>温度</w:t>
            </w:r>
            <w:r w:rsidRPr="000068E0">
              <w:rPr>
                <w:color w:val="000000"/>
              </w:rPr>
              <w:t>/</w:t>
            </w:r>
            <w:r w:rsidRPr="000068E0">
              <w:rPr>
                <w:rFonts w:hint="eastAsia"/>
                <w:color w:val="000000"/>
              </w:rPr>
              <w:t>℃</w:t>
            </w:r>
          </w:p>
        </w:tc>
        <w:tc>
          <w:tcPr>
            <w:tcW w:w="1568" w:type="dxa"/>
            <w:shd w:val="clear" w:color="auto" w:fill="auto"/>
          </w:tcPr>
          <w:p w:rsidR="00C8295B" w:rsidRPr="000068E0" w:rsidRDefault="00C8295B" w:rsidP="00FF6F3C">
            <w:pPr>
              <w:spacing w:line="360" w:lineRule="auto"/>
              <w:jc w:val="center"/>
              <w:rPr>
                <w:color w:val="000000"/>
              </w:rPr>
            </w:pPr>
            <w:r w:rsidRPr="000068E0">
              <w:rPr>
                <w:color w:val="000000"/>
              </w:rPr>
              <w:t>25</w:t>
            </w:r>
          </w:p>
        </w:tc>
        <w:tc>
          <w:tcPr>
            <w:tcW w:w="1567" w:type="dxa"/>
            <w:shd w:val="clear" w:color="auto" w:fill="auto"/>
          </w:tcPr>
          <w:p w:rsidR="00C8295B" w:rsidRPr="000068E0" w:rsidRDefault="00C8295B" w:rsidP="00FF6F3C">
            <w:pPr>
              <w:spacing w:line="360" w:lineRule="auto"/>
              <w:jc w:val="center"/>
              <w:rPr>
                <w:color w:val="000000"/>
              </w:rPr>
            </w:pPr>
            <w:r w:rsidRPr="000068E0">
              <w:rPr>
                <w:color w:val="000000"/>
              </w:rPr>
              <w:t>30</w:t>
            </w:r>
          </w:p>
        </w:tc>
        <w:tc>
          <w:tcPr>
            <w:tcW w:w="1568" w:type="dxa"/>
            <w:shd w:val="clear" w:color="auto" w:fill="auto"/>
          </w:tcPr>
          <w:p w:rsidR="00C8295B" w:rsidRPr="000068E0" w:rsidRDefault="00C8295B" w:rsidP="00FF6F3C">
            <w:pPr>
              <w:spacing w:line="360" w:lineRule="auto"/>
              <w:jc w:val="center"/>
              <w:rPr>
                <w:color w:val="000000"/>
              </w:rPr>
            </w:pPr>
            <w:r w:rsidRPr="000068E0">
              <w:rPr>
                <w:color w:val="000000"/>
              </w:rPr>
              <w:t>40</w:t>
            </w:r>
          </w:p>
        </w:tc>
        <w:tc>
          <w:tcPr>
            <w:tcW w:w="1568" w:type="dxa"/>
            <w:shd w:val="clear" w:color="auto" w:fill="auto"/>
          </w:tcPr>
          <w:p w:rsidR="00C8295B" w:rsidRPr="000068E0" w:rsidRDefault="00C8295B" w:rsidP="00FF6F3C">
            <w:pPr>
              <w:spacing w:line="360" w:lineRule="auto"/>
              <w:jc w:val="center"/>
              <w:rPr>
                <w:color w:val="000000"/>
              </w:rPr>
            </w:pPr>
            <w:r w:rsidRPr="000068E0">
              <w:rPr>
                <w:color w:val="000000"/>
              </w:rPr>
              <w:t>25</w:t>
            </w:r>
          </w:p>
        </w:tc>
      </w:tr>
      <w:tr w:rsidR="00C8295B" w:rsidRPr="000068E0" w:rsidTr="00FF6F3C">
        <w:trPr>
          <w:jc w:val="center"/>
        </w:trPr>
        <w:tc>
          <w:tcPr>
            <w:tcW w:w="1567" w:type="dxa"/>
            <w:shd w:val="clear" w:color="auto" w:fill="auto"/>
          </w:tcPr>
          <w:p w:rsidR="00C8295B" w:rsidRPr="000068E0" w:rsidRDefault="00C8295B" w:rsidP="00FF6F3C">
            <w:pPr>
              <w:spacing w:line="360" w:lineRule="auto"/>
              <w:jc w:val="center"/>
              <w:rPr>
                <w:color w:val="000000"/>
              </w:rPr>
            </w:pPr>
            <w:r w:rsidRPr="000068E0">
              <w:rPr>
                <w:color w:val="000000"/>
              </w:rPr>
              <w:t>pH</w:t>
            </w:r>
          </w:p>
        </w:tc>
        <w:tc>
          <w:tcPr>
            <w:tcW w:w="1568" w:type="dxa"/>
            <w:shd w:val="clear" w:color="auto" w:fill="auto"/>
          </w:tcPr>
          <w:p w:rsidR="00C8295B" w:rsidRPr="000068E0" w:rsidRDefault="00C8295B" w:rsidP="00FF6F3C">
            <w:pPr>
              <w:spacing w:line="360" w:lineRule="auto"/>
              <w:jc w:val="center"/>
              <w:rPr>
                <w:color w:val="000000"/>
              </w:rPr>
            </w:pPr>
            <w:r w:rsidRPr="000068E0">
              <w:rPr>
                <w:color w:val="000000"/>
              </w:rPr>
              <w:t>9.66</w:t>
            </w:r>
          </w:p>
        </w:tc>
        <w:tc>
          <w:tcPr>
            <w:tcW w:w="1567" w:type="dxa"/>
            <w:shd w:val="clear" w:color="auto" w:fill="auto"/>
          </w:tcPr>
          <w:p w:rsidR="00C8295B" w:rsidRPr="000068E0" w:rsidRDefault="00C8295B" w:rsidP="00FF6F3C">
            <w:pPr>
              <w:spacing w:line="360" w:lineRule="auto"/>
              <w:jc w:val="center"/>
              <w:rPr>
                <w:color w:val="000000"/>
              </w:rPr>
            </w:pPr>
            <w:r w:rsidRPr="000068E0">
              <w:rPr>
                <w:color w:val="000000"/>
              </w:rPr>
              <w:t>9.52</w:t>
            </w:r>
          </w:p>
        </w:tc>
        <w:tc>
          <w:tcPr>
            <w:tcW w:w="1568" w:type="dxa"/>
            <w:shd w:val="clear" w:color="auto" w:fill="auto"/>
          </w:tcPr>
          <w:p w:rsidR="00C8295B" w:rsidRPr="000068E0" w:rsidRDefault="00C8295B" w:rsidP="00FF6F3C">
            <w:pPr>
              <w:spacing w:line="360" w:lineRule="auto"/>
              <w:jc w:val="center"/>
              <w:rPr>
                <w:color w:val="000000"/>
              </w:rPr>
            </w:pPr>
            <w:r w:rsidRPr="000068E0">
              <w:rPr>
                <w:color w:val="000000"/>
              </w:rPr>
              <w:t>9.37</w:t>
            </w:r>
          </w:p>
        </w:tc>
        <w:tc>
          <w:tcPr>
            <w:tcW w:w="1568" w:type="dxa"/>
            <w:shd w:val="clear" w:color="auto" w:fill="auto"/>
          </w:tcPr>
          <w:p w:rsidR="00C8295B" w:rsidRPr="000068E0" w:rsidRDefault="00C8295B" w:rsidP="00FF6F3C">
            <w:pPr>
              <w:spacing w:line="360" w:lineRule="auto"/>
              <w:jc w:val="center"/>
              <w:rPr>
                <w:color w:val="000000"/>
              </w:rPr>
            </w:pPr>
            <w:r w:rsidRPr="000068E0">
              <w:rPr>
                <w:color w:val="000000"/>
              </w:rPr>
              <w:t>9.25</w:t>
            </w:r>
          </w:p>
        </w:tc>
      </w:tr>
    </w:tbl>
    <w:p w:rsidR="00C8295B" w:rsidRPr="00360707" w:rsidRDefault="00C8295B" w:rsidP="00C8295B">
      <w:pPr>
        <w:spacing w:line="360" w:lineRule="auto"/>
        <w:rPr>
          <w:rFonts w:hint="eastAsia"/>
          <w:color w:val="000000"/>
        </w:rPr>
      </w:pPr>
      <w:r w:rsidRPr="00360707">
        <w:rPr>
          <w:rFonts w:hint="eastAsia"/>
          <w:color w:val="000000"/>
        </w:rPr>
        <w:t>实验过程中，取①④时刻的溶液，加入盐酸酸化的</w:t>
      </w:r>
      <w:r w:rsidRPr="00360707">
        <w:rPr>
          <w:rFonts w:hint="eastAsia"/>
          <w:color w:val="000000"/>
        </w:rPr>
        <w:t>BaCl</w:t>
      </w:r>
      <w:r w:rsidRPr="00360707">
        <w:rPr>
          <w:rFonts w:hint="eastAsia"/>
          <w:color w:val="000000"/>
          <w:vertAlign w:val="subscript"/>
        </w:rPr>
        <w:t>2</w:t>
      </w:r>
      <w:r w:rsidRPr="00360707">
        <w:rPr>
          <w:rFonts w:hint="eastAsia"/>
          <w:color w:val="000000"/>
        </w:rPr>
        <w:t>溶液做对比实验，④产生白色沉淀多。</w:t>
      </w:r>
    </w:p>
    <w:p w:rsidR="00C8295B" w:rsidRPr="00360707" w:rsidRDefault="00C8295B" w:rsidP="00C8295B">
      <w:pPr>
        <w:spacing w:line="360" w:lineRule="auto"/>
        <w:rPr>
          <w:color w:val="000000"/>
        </w:rPr>
      </w:pPr>
      <w:r w:rsidRPr="00360707">
        <w:rPr>
          <w:color w:val="000000"/>
        </w:rPr>
        <w:t>下列说法</w:t>
      </w:r>
      <w:r w:rsidRPr="00360707">
        <w:rPr>
          <w:iCs/>
          <w:color w:val="000000"/>
          <w:em w:val="dot"/>
        </w:rPr>
        <w:t>不正确</w:t>
      </w:r>
      <w:r w:rsidRPr="00360707">
        <w:rPr>
          <w:color w:val="000000"/>
        </w:rPr>
        <w:t>的是</w:t>
      </w:r>
    </w:p>
    <w:p w:rsidR="00C8295B" w:rsidRPr="00360707" w:rsidRDefault="00C8295B" w:rsidP="00C8295B">
      <w:pPr>
        <w:spacing w:line="360" w:lineRule="auto"/>
        <w:ind w:firstLineChars="200" w:firstLine="420"/>
        <w:rPr>
          <w:color w:val="000000"/>
        </w:rPr>
      </w:pPr>
      <w:r>
        <w:rPr>
          <w:color w:val="000000"/>
        </w:rPr>
        <w:t>A</w:t>
      </w:r>
      <w:r>
        <w:rPr>
          <w:color w:val="000000"/>
        </w:rPr>
        <w:t>．</w:t>
      </w:r>
      <w:r w:rsidRPr="00360707">
        <w:rPr>
          <w:color w:val="000000"/>
        </w:rPr>
        <w:t>Na</w:t>
      </w:r>
      <w:r w:rsidRPr="00360707">
        <w:rPr>
          <w:color w:val="000000"/>
          <w:vertAlign w:val="subscript"/>
        </w:rPr>
        <w:t>2</w:t>
      </w:r>
      <w:r w:rsidRPr="00360707">
        <w:rPr>
          <w:color w:val="000000"/>
        </w:rPr>
        <w:t>SO</w:t>
      </w:r>
      <w:r w:rsidRPr="00360707">
        <w:rPr>
          <w:color w:val="000000"/>
          <w:vertAlign w:val="subscript"/>
        </w:rPr>
        <w:t>3</w:t>
      </w:r>
      <w:r w:rsidRPr="00360707">
        <w:rPr>
          <w:color w:val="000000"/>
        </w:rPr>
        <w:t>溶液中存在水解平衡</w:t>
      </w:r>
      <w:r w:rsidRPr="00360707">
        <w:rPr>
          <w:rFonts w:hint="eastAsia"/>
          <w:color w:val="000000"/>
        </w:rPr>
        <w:t>：</w:t>
      </w:r>
      <w:r w:rsidRPr="00360707">
        <w:rPr>
          <w:color w:val="000000"/>
          <w:position w:val="-12"/>
        </w:rPr>
        <w:object w:dxaOrig="456" w:dyaOrig="375">
          <v:shape id="_x0000_i1038" type="#_x0000_t75" alt="学科网" style="width:22.5pt;height:18.75pt" o:ole="">
            <v:imagedata r:id="rId20" o:title=""/>
          </v:shape>
          <o:OLEObject Type="Embed" ProgID="Equation.DSMT4" ShapeID="_x0000_i1038" DrawAspect="Content" ObjectID="_1590162581" r:id="rId21"/>
        </w:object>
      </w:r>
      <w:r w:rsidRPr="00360707">
        <w:rPr>
          <w:color w:val="000000"/>
        </w:rPr>
        <w:t>+H</w:t>
      </w:r>
      <w:r w:rsidRPr="00360707">
        <w:rPr>
          <w:color w:val="000000"/>
          <w:vertAlign w:val="subscript"/>
        </w:rPr>
        <w:t>2</w:t>
      </w:r>
      <w:r w:rsidRPr="00360707">
        <w:rPr>
          <w:color w:val="000000"/>
        </w:rPr>
        <w:t>O</w:t>
      </w:r>
      <w:r w:rsidRPr="00360707">
        <w:rPr>
          <w:noProof/>
          <w:color w:val="000000"/>
        </w:rPr>
        <w:drawing>
          <wp:inline distT="0" distB="0" distL="0" distR="0">
            <wp:extent cx="333375" cy="200025"/>
            <wp:effectExtent l="0" t="0" r="9525" b="9525"/>
            <wp:docPr id="39" name="图片 39"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学科网"/>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360707">
        <w:rPr>
          <w:color w:val="000000"/>
          <w:position w:val="-12"/>
        </w:rPr>
        <w:object w:dxaOrig="585" w:dyaOrig="375">
          <v:shape id="_x0000_i1040" type="#_x0000_t75" alt="学科网" style="width:29.25pt;height:18.75pt" o:ole="">
            <v:imagedata r:id="rId23" o:title=""/>
          </v:shape>
          <o:OLEObject Type="Embed" ProgID="Equation.DSMT4" ShapeID="_x0000_i1040" DrawAspect="Content" ObjectID="_1590162582" r:id="rId24"/>
        </w:object>
      </w:r>
      <w:r w:rsidRPr="00360707">
        <w:rPr>
          <w:color w:val="000000"/>
        </w:rPr>
        <w:t>+OH</w:t>
      </w:r>
      <w:r w:rsidRPr="00360707">
        <w:rPr>
          <w:color w:val="000000"/>
          <w:vertAlign w:val="superscript"/>
        </w:rPr>
        <w:t>−</w:t>
      </w:r>
    </w:p>
    <w:p w:rsidR="00C8295B" w:rsidRPr="00360707" w:rsidRDefault="00C8295B" w:rsidP="00C8295B">
      <w:pPr>
        <w:spacing w:line="360" w:lineRule="auto"/>
        <w:ind w:firstLineChars="200" w:firstLine="420"/>
        <w:rPr>
          <w:color w:val="000000"/>
        </w:rPr>
      </w:pPr>
      <w:r>
        <w:rPr>
          <w:color w:val="000000"/>
        </w:rPr>
        <w:t>B</w:t>
      </w:r>
      <w:r>
        <w:rPr>
          <w:color w:val="000000"/>
        </w:rPr>
        <w:t>．</w:t>
      </w:r>
      <w:r w:rsidRPr="00360707">
        <w:rPr>
          <w:rFonts w:hint="eastAsia"/>
          <w:color w:val="000000"/>
        </w:rPr>
        <w:t>④</w:t>
      </w:r>
      <w:r w:rsidRPr="00360707">
        <w:rPr>
          <w:color w:val="000000"/>
        </w:rPr>
        <w:t>的</w:t>
      </w:r>
      <w:r w:rsidRPr="00360707">
        <w:rPr>
          <w:color w:val="000000"/>
        </w:rPr>
        <w:t>pH</w:t>
      </w:r>
      <w:r w:rsidRPr="00360707">
        <w:rPr>
          <w:color w:val="000000"/>
        </w:rPr>
        <w:t>与</w:t>
      </w:r>
      <w:r w:rsidRPr="00360707">
        <w:rPr>
          <w:rFonts w:hint="eastAsia"/>
          <w:color w:val="000000"/>
        </w:rPr>
        <w:t>①</w:t>
      </w:r>
      <w:r w:rsidRPr="00360707">
        <w:rPr>
          <w:color w:val="000000"/>
        </w:rPr>
        <w:t>不同</w:t>
      </w:r>
      <w:r w:rsidRPr="00360707">
        <w:rPr>
          <w:rFonts w:hint="eastAsia"/>
          <w:color w:val="000000"/>
        </w:rPr>
        <w:t>，</w:t>
      </w:r>
      <w:r w:rsidRPr="00360707">
        <w:rPr>
          <w:color w:val="000000"/>
        </w:rPr>
        <w:t>是由于</w:t>
      </w:r>
      <w:r w:rsidRPr="00360707">
        <w:rPr>
          <w:color w:val="000000"/>
          <w:position w:val="-12"/>
        </w:rPr>
        <w:object w:dxaOrig="456" w:dyaOrig="375">
          <v:shape id="_x0000_i1041" type="#_x0000_t75" alt="学科网" style="width:22.5pt;height:18.75pt" o:ole="">
            <v:imagedata r:id="rId20" o:title=""/>
          </v:shape>
          <o:OLEObject Type="Embed" ProgID="Equation.DSMT4" ShapeID="_x0000_i1041" DrawAspect="Content" ObjectID="_1590162583" r:id="rId25"/>
        </w:object>
      </w:r>
      <w:r w:rsidRPr="00360707">
        <w:rPr>
          <w:color w:val="000000"/>
        </w:rPr>
        <w:t>浓度减小造成的</w:t>
      </w:r>
    </w:p>
    <w:p w:rsidR="00C8295B" w:rsidRPr="00360707" w:rsidRDefault="00C8295B" w:rsidP="00C8295B">
      <w:pPr>
        <w:spacing w:line="360" w:lineRule="auto"/>
        <w:ind w:firstLineChars="200" w:firstLine="420"/>
        <w:rPr>
          <w:color w:val="000000"/>
        </w:rPr>
      </w:pPr>
      <w:r>
        <w:rPr>
          <w:color w:val="000000"/>
        </w:rPr>
        <w:t>C</w:t>
      </w:r>
      <w:r>
        <w:rPr>
          <w:color w:val="000000"/>
        </w:rPr>
        <w:t>．</w:t>
      </w:r>
      <w:r w:rsidRPr="00360707">
        <w:rPr>
          <w:rFonts w:hint="eastAsia"/>
          <w:color w:val="000000"/>
        </w:rPr>
        <w:t>①</w:t>
      </w:r>
      <w:r w:rsidRPr="00360707">
        <w:rPr>
          <w:color w:val="000000"/>
        </w:rPr>
        <w:t>→</w:t>
      </w:r>
      <w:r w:rsidRPr="00360707">
        <w:rPr>
          <w:rFonts w:hint="eastAsia"/>
          <w:color w:val="000000"/>
        </w:rPr>
        <w:t>③</w:t>
      </w:r>
      <w:r w:rsidRPr="00360707">
        <w:rPr>
          <w:color w:val="000000"/>
        </w:rPr>
        <w:t>的过程中</w:t>
      </w:r>
      <w:r>
        <w:rPr>
          <w:color w:val="000000"/>
        </w:rPr>
        <w:t>，</w:t>
      </w:r>
      <w:r w:rsidRPr="00360707">
        <w:rPr>
          <w:color w:val="000000"/>
        </w:rPr>
        <w:t>温度和浓度对水解平衡移动方向的影响一致</w:t>
      </w:r>
    </w:p>
    <w:p w:rsidR="00C8295B" w:rsidRPr="00360707" w:rsidRDefault="00C8295B" w:rsidP="00C8295B">
      <w:pPr>
        <w:spacing w:line="360" w:lineRule="auto"/>
        <w:ind w:firstLineChars="200" w:firstLine="420"/>
        <w:rPr>
          <w:color w:val="000000"/>
        </w:rPr>
      </w:pPr>
      <w:r>
        <w:rPr>
          <w:color w:val="000000"/>
        </w:rPr>
        <w:t>D</w:t>
      </w:r>
      <w:r>
        <w:rPr>
          <w:color w:val="000000"/>
        </w:rPr>
        <w:t>．</w:t>
      </w:r>
      <w:r w:rsidRPr="00360707">
        <w:rPr>
          <w:rFonts w:hint="eastAsia"/>
          <w:color w:val="000000"/>
        </w:rPr>
        <w:t>①</w:t>
      </w:r>
      <w:r w:rsidRPr="00360707">
        <w:rPr>
          <w:color w:val="000000"/>
        </w:rPr>
        <w:t>与</w:t>
      </w:r>
      <w:r w:rsidRPr="00360707">
        <w:rPr>
          <w:rFonts w:hint="eastAsia"/>
          <w:color w:val="000000"/>
        </w:rPr>
        <w:t>④</w:t>
      </w:r>
      <w:r w:rsidRPr="00360707">
        <w:rPr>
          <w:color w:val="000000"/>
        </w:rPr>
        <w:t>的</w:t>
      </w:r>
      <w:r w:rsidRPr="00360707">
        <w:rPr>
          <w:i/>
          <w:color w:val="000000"/>
        </w:rPr>
        <w:t>K</w:t>
      </w:r>
      <w:r w:rsidRPr="00360707">
        <w:rPr>
          <w:color w:val="000000"/>
          <w:vertAlign w:val="subscript"/>
        </w:rPr>
        <w:t>w</w:t>
      </w:r>
      <w:r w:rsidRPr="00360707">
        <w:rPr>
          <w:color w:val="000000"/>
        </w:rPr>
        <w:t>值相等</w:t>
      </w:r>
    </w:p>
    <w:p w:rsidR="00C8295B" w:rsidRPr="00360707" w:rsidRDefault="00C8295B" w:rsidP="00C8295B">
      <w:pPr>
        <w:spacing w:line="360" w:lineRule="auto"/>
        <w:ind w:firstLineChars="200" w:firstLine="420"/>
        <w:rPr>
          <w:rFonts w:hint="eastAsia"/>
          <w:color w:val="000000"/>
        </w:rPr>
      </w:pPr>
      <w:r w:rsidRPr="00360707">
        <w:rPr>
          <w:color w:val="000000"/>
        </w:rPr>
        <w:t>12</w:t>
      </w:r>
      <w:r w:rsidRPr="00360707">
        <w:rPr>
          <w:rFonts w:hint="eastAsia"/>
          <w:color w:val="000000"/>
        </w:rPr>
        <w:t>．</w:t>
      </w:r>
      <w:r w:rsidRPr="00360707">
        <w:rPr>
          <w:color w:val="000000"/>
        </w:rPr>
        <w:t>验证牺牲阳极的阴极保护法</w:t>
      </w:r>
      <w:r w:rsidRPr="00360707">
        <w:rPr>
          <w:rFonts w:hint="eastAsia"/>
          <w:color w:val="000000"/>
        </w:rPr>
        <w:t>，</w:t>
      </w:r>
      <w:r w:rsidRPr="00360707">
        <w:rPr>
          <w:color w:val="000000"/>
        </w:rPr>
        <w:t>实验如下</w:t>
      </w:r>
      <w:r w:rsidRPr="00360707">
        <w:rPr>
          <w:rFonts w:hint="eastAsia"/>
          <w:color w:val="000000"/>
        </w:rPr>
        <w:t>（</w:t>
      </w:r>
      <w:r w:rsidRPr="00360707">
        <w:rPr>
          <w:color w:val="000000"/>
        </w:rPr>
        <w:t>烧杯内均为经过酸化的</w:t>
      </w:r>
      <w:r w:rsidRPr="00360707">
        <w:rPr>
          <w:color w:val="000000"/>
        </w:rPr>
        <w:t>3%NaCl</w:t>
      </w:r>
      <w:r w:rsidRPr="00360707">
        <w:rPr>
          <w:color w:val="000000"/>
        </w:rPr>
        <w:t>溶液</w:t>
      </w:r>
      <w:r w:rsidRPr="00360707">
        <w:rPr>
          <w:rFonts w:hint="eastAsia"/>
          <w:color w:val="000000"/>
        </w:rPr>
        <w:t>）</w:t>
      </w:r>
      <w:r w:rsidRPr="00360707">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3643"/>
        <w:gridCol w:w="3209"/>
      </w:tblGrid>
      <w:tr w:rsidR="00C8295B" w:rsidRPr="000068E0" w:rsidTr="00FF6F3C">
        <w:tc>
          <w:tcPr>
            <w:tcW w:w="3322"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①</w:t>
            </w:r>
          </w:p>
        </w:tc>
        <w:tc>
          <w:tcPr>
            <w:tcW w:w="3323"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②</w:t>
            </w:r>
          </w:p>
        </w:tc>
        <w:tc>
          <w:tcPr>
            <w:tcW w:w="3323"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③</w:t>
            </w:r>
          </w:p>
        </w:tc>
      </w:tr>
      <w:tr w:rsidR="00C8295B" w:rsidRPr="000068E0" w:rsidTr="00FF6F3C">
        <w:tc>
          <w:tcPr>
            <w:tcW w:w="3322" w:type="dxa"/>
            <w:shd w:val="clear" w:color="auto" w:fill="auto"/>
            <w:vAlign w:val="center"/>
          </w:tcPr>
          <w:p w:rsidR="00C8295B" w:rsidRPr="000068E0" w:rsidRDefault="00C8295B" w:rsidP="00FF6F3C">
            <w:pPr>
              <w:widowControl/>
              <w:jc w:val="center"/>
              <w:rPr>
                <w:rFonts w:ascii="宋体" w:hAnsi="宋体" w:cs="宋体"/>
                <w:kern w:val="0"/>
                <w:sz w:val="24"/>
                <w:szCs w:val="24"/>
              </w:rPr>
            </w:pPr>
            <w:r w:rsidRPr="000068E0">
              <w:rPr>
                <w:rFonts w:ascii="宋体" w:hAnsi="宋体" w:cs="宋体"/>
                <w:noProof/>
                <w:kern w:val="0"/>
                <w:sz w:val="24"/>
                <w:szCs w:val="24"/>
              </w:rPr>
              <w:drawing>
                <wp:inline distT="0" distB="0" distL="0" distR="0">
                  <wp:extent cx="1800225" cy="1085850"/>
                  <wp:effectExtent l="0" t="0" r="9525" b="0"/>
                  <wp:docPr id="56" name="图片 18" descr="C:\Users\jilisha\Documents\Tencent Files\357526777\Image\Group\Image1\@]EU(E6])1SKZZX`C_2D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ilisha\Documents\Tencent Files\357526777\Image\Group\Image1\@]EU(E6])1SKZZX`C_2D4(F.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00225" cy="1085850"/>
                          </a:xfrm>
                          <a:prstGeom prst="rect">
                            <a:avLst/>
                          </a:prstGeom>
                          <a:noFill/>
                          <a:ln>
                            <a:noFill/>
                          </a:ln>
                        </pic:spPr>
                      </pic:pic>
                    </a:graphicData>
                  </a:graphic>
                </wp:inline>
              </w:drawing>
            </w:r>
          </w:p>
        </w:tc>
        <w:tc>
          <w:tcPr>
            <w:tcW w:w="3323" w:type="dxa"/>
            <w:shd w:val="clear" w:color="auto" w:fill="auto"/>
            <w:vAlign w:val="center"/>
          </w:tcPr>
          <w:p w:rsidR="00C8295B" w:rsidRPr="000068E0" w:rsidRDefault="00C8295B" w:rsidP="00FF6F3C">
            <w:pPr>
              <w:widowControl/>
              <w:jc w:val="center"/>
              <w:rPr>
                <w:rFonts w:ascii="宋体" w:hAnsi="宋体" w:cs="宋体"/>
                <w:kern w:val="0"/>
                <w:sz w:val="24"/>
                <w:szCs w:val="24"/>
              </w:rPr>
            </w:pPr>
            <w:r w:rsidRPr="000068E0">
              <w:rPr>
                <w:rFonts w:ascii="宋体" w:hAnsi="宋体" w:cs="宋体"/>
                <w:noProof/>
                <w:kern w:val="0"/>
                <w:sz w:val="24"/>
                <w:szCs w:val="24"/>
              </w:rPr>
              <w:drawing>
                <wp:inline distT="0" distB="0" distL="0" distR="0">
                  <wp:extent cx="2171700" cy="828675"/>
                  <wp:effectExtent l="0" t="0" r="0" b="9525"/>
                  <wp:docPr id="55" name="图片 19" descr="C:\Users\jilisha\Documents\Tencent Files\357526777\Image\Group\Image1\BLZFT%UW9AH[M1KITBE3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ilisha\Documents\Tencent Files\357526777\Image\Group\Image1\BLZFT%UW9AH[M1KITBE3F)6.pn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171700" cy="828675"/>
                          </a:xfrm>
                          <a:prstGeom prst="rect">
                            <a:avLst/>
                          </a:prstGeom>
                          <a:noFill/>
                          <a:ln>
                            <a:noFill/>
                          </a:ln>
                        </pic:spPr>
                      </pic:pic>
                    </a:graphicData>
                  </a:graphic>
                </wp:inline>
              </w:drawing>
            </w:r>
          </w:p>
        </w:tc>
        <w:tc>
          <w:tcPr>
            <w:tcW w:w="3323" w:type="dxa"/>
            <w:shd w:val="clear" w:color="auto" w:fill="auto"/>
            <w:vAlign w:val="center"/>
          </w:tcPr>
          <w:p w:rsidR="00C8295B" w:rsidRPr="000068E0" w:rsidRDefault="00C8295B" w:rsidP="00FF6F3C">
            <w:pPr>
              <w:widowControl/>
              <w:jc w:val="center"/>
              <w:rPr>
                <w:rFonts w:ascii="宋体" w:hAnsi="宋体" w:cs="宋体"/>
                <w:kern w:val="0"/>
                <w:sz w:val="24"/>
                <w:szCs w:val="24"/>
              </w:rPr>
            </w:pPr>
            <w:r w:rsidRPr="000068E0">
              <w:rPr>
                <w:rFonts w:ascii="宋体" w:hAnsi="宋体" w:cs="宋体"/>
                <w:noProof/>
                <w:kern w:val="0"/>
                <w:sz w:val="24"/>
                <w:szCs w:val="24"/>
              </w:rPr>
              <w:drawing>
                <wp:inline distT="0" distB="0" distL="0" distR="0">
                  <wp:extent cx="1876425" cy="676275"/>
                  <wp:effectExtent l="0" t="0" r="9525" b="9525"/>
                  <wp:docPr id="54" name="图片 20" descr="C:\Users\jilisha\Documents\Tencent Files\357526777\Image\Group\Image1\`N]{[[%6_P4Z_V6ICVY@B6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ilisha\Documents\Tencent Files\357526777\Image\Group\Image1\`N]{[[%6_P4Z_V6ICVY@B6V.pn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76425" cy="676275"/>
                          </a:xfrm>
                          <a:prstGeom prst="rect">
                            <a:avLst/>
                          </a:prstGeom>
                          <a:noFill/>
                          <a:ln>
                            <a:noFill/>
                          </a:ln>
                        </pic:spPr>
                      </pic:pic>
                    </a:graphicData>
                  </a:graphic>
                </wp:inline>
              </w:drawing>
            </w:r>
          </w:p>
        </w:tc>
      </w:tr>
      <w:tr w:rsidR="00C8295B" w:rsidRPr="000068E0" w:rsidTr="00FF6F3C">
        <w:tc>
          <w:tcPr>
            <w:tcW w:w="3322"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在</w:t>
            </w:r>
            <w:r w:rsidRPr="000068E0">
              <w:rPr>
                <w:rFonts w:hint="eastAsia"/>
                <w:color w:val="000000"/>
              </w:rPr>
              <w:t>Fe</w:t>
            </w:r>
            <w:r w:rsidRPr="000068E0">
              <w:rPr>
                <w:rFonts w:hint="eastAsia"/>
                <w:color w:val="000000"/>
              </w:rPr>
              <w:t>表面生成蓝色沉淀</w:t>
            </w:r>
          </w:p>
        </w:tc>
        <w:tc>
          <w:tcPr>
            <w:tcW w:w="3323"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试管内无明显变化</w:t>
            </w:r>
          </w:p>
        </w:tc>
        <w:tc>
          <w:tcPr>
            <w:tcW w:w="3323" w:type="dxa"/>
            <w:shd w:val="clear" w:color="auto" w:fill="auto"/>
          </w:tcPr>
          <w:p w:rsidR="00C8295B" w:rsidRPr="000068E0" w:rsidRDefault="00C8295B" w:rsidP="00FF6F3C">
            <w:pPr>
              <w:spacing w:line="360" w:lineRule="auto"/>
              <w:jc w:val="center"/>
              <w:rPr>
                <w:color w:val="000000"/>
              </w:rPr>
            </w:pPr>
            <w:r w:rsidRPr="000068E0">
              <w:rPr>
                <w:rFonts w:hint="eastAsia"/>
                <w:color w:val="000000"/>
              </w:rPr>
              <w:t>试管内生成蓝色沉淀</w:t>
            </w:r>
          </w:p>
        </w:tc>
      </w:tr>
    </w:tbl>
    <w:p w:rsidR="00C8295B" w:rsidRPr="00360707" w:rsidRDefault="00C8295B" w:rsidP="00C8295B">
      <w:pPr>
        <w:spacing w:line="360" w:lineRule="auto"/>
        <w:ind w:firstLineChars="150" w:firstLine="315"/>
        <w:rPr>
          <w:color w:val="000000"/>
        </w:rPr>
      </w:pPr>
      <w:r w:rsidRPr="00360707">
        <w:rPr>
          <w:color w:val="000000"/>
        </w:rPr>
        <w:t>下列说法</w:t>
      </w:r>
      <w:r w:rsidRPr="00360707">
        <w:rPr>
          <w:iCs/>
          <w:color w:val="000000"/>
          <w:em w:val="dot"/>
        </w:rPr>
        <w:t>不正确</w:t>
      </w:r>
      <w:r w:rsidRPr="00360707">
        <w:rPr>
          <w:color w:val="000000"/>
        </w:rPr>
        <w:t>的是</w:t>
      </w:r>
    </w:p>
    <w:p w:rsidR="00C8295B" w:rsidRPr="00360707" w:rsidRDefault="00C8295B" w:rsidP="00C8295B">
      <w:pPr>
        <w:spacing w:line="360" w:lineRule="auto"/>
        <w:ind w:firstLineChars="200" w:firstLine="420"/>
        <w:rPr>
          <w:color w:val="000000"/>
        </w:rPr>
      </w:pPr>
      <w:r>
        <w:rPr>
          <w:color w:val="000000"/>
        </w:rPr>
        <w:t>A</w:t>
      </w:r>
      <w:r>
        <w:rPr>
          <w:color w:val="000000"/>
        </w:rPr>
        <w:t>．</w:t>
      </w:r>
      <w:r w:rsidRPr="00360707">
        <w:rPr>
          <w:color w:val="000000"/>
        </w:rPr>
        <w:t>对比</w:t>
      </w:r>
      <w:r w:rsidRPr="00360707">
        <w:rPr>
          <w:rFonts w:hint="eastAsia"/>
          <w:color w:val="000000"/>
        </w:rPr>
        <w:t>②③，</w:t>
      </w:r>
      <w:r w:rsidRPr="00360707">
        <w:rPr>
          <w:color w:val="000000"/>
        </w:rPr>
        <w:t>可以判定</w:t>
      </w:r>
      <w:r w:rsidRPr="00360707">
        <w:rPr>
          <w:color w:val="000000"/>
        </w:rPr>
        <w:t>Zn</w:t>
      </w:r>
      <w:r w:rsidRPr="00360707">
        <w:rPr>
          <w:color w:val="000000"/>
        </w:rPr>
        <w:t>保护了</w:t>
      </w:r>
      <w:r w:rsidRPr="00360707">
        <w:rPr>
          <w:color w:val="000000"/>
        </w:rPr>
        <w:t>Fe</w:t>
      </w:r>
    </w:p>
    <w:p w:rsidR="00C8295B" w:rsidRPr="00360707" w:rsidRDefault="00C8295B" w:rsidP="00C8295B">
      <w:pPr>
        <w:spacing w:line="360" w:lineRule="auto"/>
        <w:ind w:firstLineChars="200" w:firstLine="420"/>
        <w:rPr>
          <w:color w:val="000000"/>
        </w:rPr>
      </w:pPr>
      <w:r>
        <w:rPr>
          <w:color w:val="000000"/>
        </w:rPr>
        <w:t>B</w:t>
      </w:r>
      <w:r>
        <w:rPr>
          <w:color w:val="000000"/>
        </w:rPr>
        <w:t>．</w:t>
      </w:r>
      <w:r w:rsidRPr="00360707">
        <w:rPr>
          <w:color w:val="000000"/>
        </w:rPr>
        <w:t>对比</w:t>
      </w:r>
      <w:r w:rsidRPr="00360707">
        <w:rPr>
          <w:rFonts w:hint="eastAsia"/>
          <w:color w:val="000000"/>
        </w:rPr>
        <w:t>①②，</w:t>
      </w:r>
      <w:r w:rsidRPr="00360707">
        <w:rPr>
          <w:rFonts w:hint="eastAsia"/>
          <w:color w:val="000000"/>
        </w:rPr>
        <w:t>K</w:t>
      </w:r>
      <w:r w:rsidRPr="00360707">
        <w:rPr>
          <w:color w:val="000000"/>
          <w:vertAlign w:val="subscript"/>
        </w:rPr>
        <w:t>3</w:t>
      </w:r>
      <w:r w:rsidRPr="00360707">
        <w:rPr>
          <w:color w:val="000000"/>
        </w:rPr>
        <w:t>[Fe(CN)</w:t>
      </w:r>
      <w:r w:rsidRPr="00360707">
        <w:rPr>
          <w:color w:val="000000"/>
          <w:vertAlign w:val="subscript"/>
        </w:rPr>
        <w:t>6</w:t>
      </w:r>
      <w:r w:rsidRPr="00360707">
        <w:rPr>
          <w:color w:val="000000"/>
        </w:rPr>
        <w:t>]</w:t>
      </w:r>
      <w:r w:rsidRPr="00360707">
        <w:rPr>
          <w:color w:val="000000"/>
        </w:rPr>
        <w:t>可能将</w:t>
      </w:r>
      <w:r w:rsidRPr="00360707">
        <w:rPr>
          <w:color w:val="000000"/>
        </w:rPr>
        <w:t>Fe</w:t>
      </w:r>
      <w:r w:rsidRPr="00360707">
        <w:rPr>
          <w:color w:val="000000"/>
        </w:rPr>
        <w:t>氧化</w:t>
      </w:r>
    </w:p>
    <w:p w:rsidR="00C8295B" w:rsidRPr="00360707" w:rsidRDefault="00C8295B" w:rsidP="00C8295B">
      <w:pPr>
        <w:spacing w:line="360" w:lineRule="auto"/>
        <w:ind w:firstLineChars="200" w:firstLine="420"/>
        <w:rPr>
          <w:color w:val="000000"/>
        </w:rPr>
      </w:pPr>
      <w:r>
        <w:rPr>
          <w:color w:val="000000"/>
        </w:rPr>
        <w:t>C</w:t>
      </w:r>
      <w:r>
        <w:rPr>
          <w:color w:val="000000"/>
        </w:rPr>
        <w:t>．</w:t>
      </w:r>
      <w:r w:rsidRPr="00360707">
        <w:rPr>
          <w:color w:val="000000"/>
        </w:rPr>
        <w:t>验证</w:t>
      </w:r>
      <w:r w:rsidRPr="00360707">
        <w:rPr>
          <w:color w:val="000000"/>
        </w:rPr>
        <w:t>Zn</w:t>
      </w:r>
      <w:r w:rsidRPr="00360707">
        <w:rPr>
          <w:color w:val="000000"/>
        </w:rPr>
        <w:t>保护</w:t>
      </w:r>
      <w:r w:rsidRPr="00360707">
        <w:rPr>
          <w:color w:val="000000"/>
        </w:rPr>
        <w:t>Fe</w:t>
      </w:r>
      <w:r w:rsidRPr="00360707">
        <w:rPr>
          <w:color w:val="000000"/>
        </w:rPr>
        <w:t>时不能用</w:t>
      </w:r>
      <w:r w:rsidRPr="00360707">
        <w:rPr>
          <w:rFonts w:hint="eastAsia"/>
          <w:color w:val="000000"/>
        </w:rPr>
        <w:t>①</w:t>
      </w:r>
      <w:r w:rsidRPr="00360707">
        <w:rPr>
          <w:color w:val="000000"/>
        </w:rPr>
        <w:t>的方法</w:t>
      </w:r>
    </w:p>
    <w:p w:rsidR="00C8295B" w:rsidRPr="00360707" w:rsidRDefault="00C8295B" w:rsidP="00C8295B">
      <w:pPr>
        <w:spacing w:line="360" w:lineRule="auto"/>
        <w:ind w:firstLineChars="200" w:firstLine="420"/>
        <w:rPr>
          <w:color w:val="000000"/>
        </w:rPr>
      </w:pPr>
      <w:r>
        <w:rPr>
          <w:color w:val="000000"/>
        </w:rPr>
        <w:t>D</w:t>
      </w:r>
      <w:r>
        <w:rPr>
          <w:color w:val="000000"/>
        </w:rPr>
        <w:t>．</w:t>
      </w:r>
      <w:r w:rsidRPr="00360707">
        <w:rPr>
          <w:color w:val="000000"/>
        </w:rPr>
        <w:t>将</w:t>
      </w:r>
      <w:r w:rsidRPr="00360707">
        <w:rPr>
          <w:color w:val="000000"/>
        </w:rPr>
        <w:t>Zn</w:t>
      </w:r>
      <w:r w:rsidRPr="00360707">
        <w:rPr>
          <w:color w:val="000000"/>
        </w:rPr>
        <w:t>换成</w:t>
      </w:r>
      <w:r w:rsidRPr="00360707">
        <w:rPr>
          <w:color w:val="000000"/>
        </w:rPr>
        <w:t>Cu</w:t>
      </w:r>
      <w:r w:rsidRPr="00360707">
        <w:rPr>
          <w:rFonts w:hint="eastAsia"/>
          <w:color w:val="000000"/>
        </w:rPr>
        <w:t>，</w:t>
      </w:r>
      <w:r w:rsidRPr="00360707">
        <w:rPr>
          <w:color w:val="000000"/>
        </w:rPr>
        <w:t>用</w:t>
      </w:r>
      <w:r w:rsidRPr="00360707">
        <w:rPr>
          <w:rFonts w:hint="eastAsia"/>
          <w:color w:val="000000"/>
        </w:rPr>
        <w:t>①</w:t>
      </w:r>
      <w:r w:rsidRPr="00360707">
        <w:rPr>
          <w:color w:val="000000"/>
        </w:rPr>
        <w:t>的方法可判断</w:t>
      </w:r>
      <w:r w:rsidRPr="00360707">
        <w:rPr>
          <w:color w:val="000000"/>
        </w:rPr>
        <w:t>Fe</w:t>
      </w:r>
      <w:r w:rsidRPr="00360707">
        <w:rPr>
          <w:color w:val="000000"/>
        </w:rPr>
        <w:t>比</w:t>
      </w:r>
      <w:r w:rsidRPr="00360707">
        <w:rPr>
          <w:color w:val="000000"/>
        </w:rPr>
        <w:t>Cu</w:t>
      </w:r>
      <w:r w:rsidRPr="00360707">
        <w:rPr>
          <w:color w:val="000000"/>
        </w:rPr>
        <w:t>活泼</w:t>
      </w:r>
    </w:p>
    <w:p w:rsidR="00C8295B" w:rsidRPr="00360707" w:rsidRDefault="00C8295B" w:rsidP="00C8295B">
      <w:pPr>
        <w:spacing w:line="360" w:lineRule="auto"/>
        <w:rPr>
          <w:color w:val="000000"/>
        </w:rPr>
      </w:pPr>
      <w:r w:rsidRPr="00360707">
        <w:rPr>
          <w:color w:val="000000"/>
        </w:rPr>
        <w:t>13</w:t>
      </w:r>
      <w:r w:rsidRPr="00360707">
        <w:rPr>
          <w:rFonts w:hint="eastAsia"/>
          <w:color w:val="000000"/>
        </w:rPr>
        <w:t>．</w:t>
      </w:r>
      <w:r w:rsidRPr="00360707">
        <w:rPr>
          <w:color w:val="000000"/>
        </w:rPr>
        <w:t>在核反应方程</w:t>
      </w:r>
      <w:r w:rsidRPr="00360707">
        <w:rPr>
          <w:color w:val="000000"/>
          <w:position w:val="-12"/>
        </w:rPr>
        <w:object w:dxaOrig="1920" w:dyaOrig="375">
          <v:shape id="_x0000_i1045" type="#_x0000_t75" alt="学科网" style="width:96pt;height:18.75pt" o:ole="">
            <v:imagedata r:id="rId32" o:title=""/>
          </v:shape>
          <o:OLEObject Type="Embed" ProgID="Equation.3" ShapeID="_x0000_i1045" DrawAspect="Content" ObjectID="_1590162584" r:id="rId33"/>
        </w:object>
      </w:r>
      <w:r w:rsidRPr="00360707">
        <w:rPr>
          <w:color w:val="000000"/>
        </w:rPr>
        <w:t>中</w:t>
      </w:r>
      <w:r w:rsidRPr="00360707">
        <w:rPr>
          <w:rFonts w:hint="eastAsia"/>
          <w:color w:val="000000"/>
        </w:rPr>
        <w:t>，</w:t>
      </w:r>
      <w:r w:rsidRPr="00360707">
        <w:rPr>
          <w:color w:val="000000"/>
        </w:rPr>
        <w:t>X</w:t>
      </w:r>
      <w:r w:rsidRPr="00360707">
        <w:rPr>
          <w:color w:val="000000"/>
        </w:rPr>
        <w:t>表示的是</w:t>
      </w:r>
    </w:p>
    <w:p w:rsidR="00C8295B" w:rsidRPr="00360707" w:rsidRDefault="00C8295B" w:rsidP="00C8295B">
      <w:pPr>
        <w:spacing w:line="360" w:lineRule="auto"/>
        <w:ind w:firstLineChars="200" w:firstLine="420"/>
        <w:rPr>
          <w:color w:val="000000"/>
        </w:rPr>
      </w:pPr>
      <w:r>
        <w:rPr>
          <w:color w:val="000000"/>
        </w:rPr>
        <w:t>A</w:t>
      </w:r>
      <w:r>
        <w:rPr>
          <w:color w:val="000000"/>
        </w:rPr>
        <w:t>．</w:t>
      </w:r>
      <w:r w:rsidRPr="00360707">
        <w:rPr>
          <w:color w:val="000000"/>
        </w:rPr>
        <w:t>质子</w:t>
      </w:r>
      <w:r>
        <w:rPr>
          <w:rFonts w:hint="eastAsia"/>
          <w:color w:val="000000"/>
        </w:rPr>
        <w:tab/>
      </w:r>
      <w:r>
        <w:rPr>
          <w:rFonts w:hint="eastAsia"/>
          <w:color w:val="000000"/>
        </w:rPr>
        <w:tab/>
      </w:r>
      <w:r>
        <w:rPr>
          <w:rFonts w:hint="eastAsia"/>
          <w:color w:val="000000"/>
        </w:rPr>
        <w:tab/>
      </w:r>
      <w:r>
        <w:rPr>
          <w:rFonts w:hint="eastAsia"/>
          <w:color w:val="000000"/>
        </w:rPr>
        <w:tab/>
      </w:r>
      <w:r>
        <w:rPr>
          <w:color w:val="000000"/>
        </w:rPr>
        <w:t>B</w:t>
      </w:r>
      <w:r>
        <w:rPr>
          <w:color w:val="000000"/>
        </w:rPr>
        <w:t>．</w:t>
      </w:r>
      <w:r w:rsidRPr="00360707">
        <w:rPr>
          <w:color w:val="000000"/>
        </w:rPr>
        <w:t>中子</w:t>
      </w:r>
      <w:r>
        <w:rPr>
          <w:rFonts w:hint="eastAsia"/>
          <w:color w:val="000000"/>
        </w:rPr>
        <w:tab/>
      </w:r>
      <w:r>
        <w:rPr>
          <w:rFonts w:hint="eastAsia"/>
          <w:color w:val="000000"/>
        </w:rPr>
        <w:tab/>
      </w:r>
      <w:r>
        <w:rPr>
          <w:rFonts w:hint="eastAsia"/>
          <w:color w:val="000000"/>
        </w:rPr>
        <w:tab/>
      </w:r>
      <w:r>
        <w:rPr>
          <w:rFonts w:hint="eastAsia"/>
          <w:color w:val="000000"/>
        </w:rPr>
        <w:tab/>
      </w:r>
      <w:r>
        <w:rPr>
          <w:color w:val="000000"/>
        </w:rPr>
        <w:t>C</w:t>
      </w:r>
      <w:r>
        <w:rPr>
          <w:color w:val="000000"/>
        </w:rPr>
        <w:t>．</w:t>
      </w:r>
      <w:r w:rsidRPr="00360707">
        <w:rPr>
          <w:color w:val="000000"/>
        </w:rPr>
        <w:t>电子</w:t>
      </w:r>
      <w:r>
        <w:rPr>
          <w:rFonts w:hint="eastAsia"/>
          <w:color w:val="000000"/>
        </w:rPr>
        <w:tab/>
      </w:r>
      <w:r>
        <w:rPr>
          <w:rFonts w:hint="eastAsia"/>
          <w:color w:val="000000"/>
        </w:rPr>
        <w:tab/>
      </w:r>
      <w:r>
        <w:rPr>
          <w:rFonts w:hint="eastAsia"/>
          <w:color w:val="000000"/>
        </w:rPr>
        <w:tab/>
      </w:r>
      <w:r>
        <w:rPr>
          <w:rFonts w:hint="eastAsia"/>
          <w:color w:val="000000"/>
        </w:rPr>
        <w:tab/>
      </w:r>
      <w:r>
        <w:rPr>
          <w:color w:val="000000"/>
        </w:rPr>
        <w:t>D</w:t>
      </w:r>
      <w:r>
        <w:rPr>
          <w:color w:val="000000"/>
        </w:rPr>
        <w:t>．</w:t>
      </w:r>
      <w:r w:rsidRPr="00360707">
        <w:rPr>
          <w:color w:val="000000"/>
        </w:rPr>
        <w:t>α</w:t>
      </w:r>
      <w:r w:rsidRPr="00360707">
        <w:rPr>
          <w:color w:val="000000"/>
        </w:rPr>
        <w:t>粒子</w:t>
      </w:r>
    </w:p>
    <w:p w:rsidR="00C8295B" w:rsidRPr="00767418" w:rsidRDefault="00C8295B" w:rsidP="00C8295B">
      <w:pPr>
        <w:wordWrap w:val="0"/>
        <w:spacing w:line="360" w:lineRule="auto"/>
        <w:textAlignment w:val="center"/>
        <w:rPr>
          <w:color w:val="000000"/>
          <w:kern w:val="0"/>
          <w:szCs w:val="21"/>
        </w:rPr>
      </w:pPr>
      <w:r w:rsidRPr="00767418">
        <w:rPr>
          <w:color w:val="000000"/>
          <w:kern w:val="0"/>
          <w:szCs w:val="21"/>
        </w:rPr>
        <w:t>14</w:t>
      </w:r>
      <w:r w:rsidRPr="001D60AD">
        <w:rPr>
          <w:kern w:val="0"/>
          <w:szCs w:val="21"/>
        </w:rPr>
        <w:t>．</w:t>
      </w:r>
      <w:r w:rsidRPr="00767418">
        <w:rPr>
          <w:color w:val="000000"/>
          <w:kern w:val="0"/>
          <w:szCs w:val="21"/>
        </w:rPr>
        <w:t>关于分子动理论，下列说法正确的是</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A</w:t>
      </w:r>
      <w:r w:rsidRPr="001D60AD">
        <w:rPr>
          <w:kern w:val="0"/>
          <w:szCs w:val="21"/>
        </w:rPr>
        <w:t>．</w:t>
      </w:r>
      <w:r w:rsidRPr="00767418">
        <w:rPr>
          <w:color w:val="000000"/>
          <w:kern w:val="0"/>
          <w:szCs w:val="21"/>
        </w:rPr>
        <w:t>气体扩散的快慢与温度无关</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B</w:t>
      </w:r>
      <w:r w:rsidRPr="001D60AD">
        <w:rPr>
          <w:kern w:val="0"/>
          <w:szCs w:val="21"/>
        </w:rPr>
        <w:t>．</w:t>
      </w:r>
      <w:r w:rsidRPr="00767418">
        <w:rPr>
          <w:color w:val="000000"/>
          <w:kern w:val="0"/>
          <w:szCs w:val="21"/>
        </w:rPr>
        <w:t>布朗运动是液体分子的无规则运动</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C</w:t>
      </w:r>
      <w:r w:rsidRPr="001D60AD">
        <w:rPr>
          <w:kern w:val="0"/>
          <w:szCs w:val="21"/>
        </w:rPr>
        <w:t>．</w:t>
      </w:r>
      <w:r w:rsidRPr="00767418">
        <w:rPr>
          <w:color w:val="000000"/>
          <w:kern w:val="0"/>
          <w:szCs w:val="21"/>
        </w:rPr>
        <w:t>分子间同时存在着引力和斥力</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D</w:t>
      </w:r>
      <w:r w:rsidRPr="001D60AD">
        <w:rPr>
          <w:kern w:val="0"/>
          <w:szCs w:val="21"/>
        </w:rPr>
        <w:t>．</w:t>
      </w:r>
      <w:r w:rsidRPr="00767418">
        <w:rPr>
          <w:color w:val="000000"/>
          <w:kern w:val="0"/>
          <w:szCs w:val="21"/>
        </w:rPr>
        <w:t>分子间的引力总是随分子间距增大而增大</w:t>
      </w:r>
    </w:p>
    <w:p w:rsidR="00C8295B" w:rsidRPr="00767418" w:rsidRDefault="00C8295B" w:rsidP="00C8295B">
      <w:pPr>
        <w:wordWrap w:val="0"/>
        <w:spacing w:line="360" w:lineRule="auto"/>
        <w:textAlignment w:val="center"/>
        <w:rPr>
          <w:color w:val="000000"/>
          <w:kern w:val="0"/>
          <w:szCs w:val="21"/>
        </w:rPr>
      </w:pPr>
      <w:r w:rsidRPr="00767418">
        <w:rPr>
          <w:color w:val="000000"/>
          <w:kern w:val="0"/>
          <w:szCs w:val="21"/>
        </w:rPr>
        <w:lastRenderedPageBreak/>
        <w:t>15</w:t>
      </w:r>
      <w:r w:rsidRPr="001D60AD">
        <w:rPr>
          <w:kern w:val="0"/>
          <w:szCs w:val="21"/>
        </w:rPr>
        <w:t>．</w:t>
      </w:r>
      <w:r w:rsidRPr="00767418">
        <w:rPr>
          <w:color w:val="000000"/>
          <w:kern w:val="0"/>
          <w:szCs w:val="21"/>
        </w:rPr>
        <w:t>用双缝干涉实验装置得到白光的干涉条纹，在光源与单缝之间加上红色滤光片后</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A</w:t>
      </w:r>
      <w:r w:rsidRPr="001D60AD">
        <w:rPr>
          <w:kern w:val="0"/>
          <w:szCs w:val="21"/>
        </w:rPr>
        <w:t>．</w:t>
      </w:r>
      <w:r w:rsidRPr="00767418">
        <w:rPr>
          <w:color w:val="000000"/>
          <w:kern w:val="0"/>
          <w:szCs w:val="21"/>
        </w:rPr>
        <w:t>干涉条纹消失</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B</w:t>
      </w:r>
      <w:r w:rsidRPr="001D60AD">
        <w:rPr>
          <w:kern w:val="0"/>
          <w:szCs w:val="21"/>
        </w:rPr>
        <w:t>．</w:t>
      </w:r>
      <w:r w:rsidRPr="00767418">
        <w:rPr>
          <w:color w:val="000000"/>
          <w:kern w:val="0"/>
          <w:szCs w:val="21"/>
        </w:rPr>
        <w:t>彩色条纹中的红色条纹消失</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C</w:t>
      </w:r>
      <w:r w:rsidRPr="001D60AD">
        <w:rPr>
          <w:kern w:val="0"/>
          <w:szCs w:val="21"/>
        </w:rPr>
        <w:t>．</w:t>
      </w:r>
      <w:r w:rsidRPr="00767418">
        <w:rPr>
          <w:color w:val="000000"/>
          <w:kern w:val="0"/>
          <w:szCs w:val="21"/>
        </w:rPr>
        <w:t>中央条纹变成暗条纹</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D</w:t>
      </w:r>
      <w:r w:rsidRPr="001D60AD">
        <w:rPr>
          <w:kern w:val="0"/>
          <w:szCs w:val="21"/>
        </w:rPr>
        <w:t>．</w:t>
      </w:r>
      <w:r w:rsidRPr="00767418">
        <w:rPr>
          <w:color w:val="000000"/>
          <w:kern w:val="0"/>
          <w:szCs w:val="21"/>
        </w:rPr>
        <w:t>中央条纹变成红色</w:t>
      </w:r>
    </w:p>
    <w:p w:rsidR="00C8295B" w:rsidRPr="00767418" w:rsidRDefault="00C8295B" w:rsidP="00C8295B">
      <w:pPr>
        <w:wordWrap w:val="0"/>
        <w:spacing w:line="360" w:lineRule="auto"/>
        <w:ind w:left="479" w:hangingChars="228" w:hanging="479"/>
        <w:textAlignment w:val="center"/>
        <w:rPr>
          <w:color w:val="000000"/>
          <w:kern w:val="0"/>
          <w:szCs w:val="21"/>
        </w:rPr>
      </w:pPr>
      <w:r w:rsidRPr="00767418">
        <w:rPr>
          <w:color w:val="000000"/>
          <w:kern w:val="0"/>
          <w:szCs w:val="21"/>
        </w:rPr>
        <w:t>16</w:t>
      </w:r>
      <w:r w:rsidRPr="001D60AD">
        <w:rPr>
          <w:kern w:val="0"/>
          <w:szCs w:val="21"/>
        </w:rPr>
        <w:t>．</w:t>
      </w:r>
      <w:r w:rsidRPr="00767418">
        <w:rPr>
          <w:color w:val="000000"/>
          <w:kern w:val="0"/>
          <w:szCs w:val="21"/>
        </w:rPr>
        <w:t>如图所示，一列简谐横波向右传播，</w:t>
      </w:r>
      <w:r w:rsidRPr="00767418">
        <w:rPr>
          <w:i/>
          <w:color w:val="000000"/>
          <w:kern w:val="0"/>
          <w:szCs w:val="21"/>
        </w:rPr>
        <w:t>P</w:t>
      </w:r>
      <w:r w:rsidRPr="00767418">
        <w:rPr>
          <w:color w:val="000000"/>
          <w:kern w:val="0"/>
          <w:szCs w:val="21"/>
        </w:rPr>
        <w:t>、</w:t>
      </w:r>
      <w:r w:rsidRPr="00767418">
        <w:rPr>
          <w:i/>
          <w:color w:val="000000"/>
          <w:kern w:val="0"/>
          <w:szCs w:val="21"/>
        </w:rPr>
        <w:t>Q</w:t>
      </w:r>
      <w:r w:rsidRPr="00767418">
        <w:rPr>
          <w:color w:val="000000"/>
          <w:kern w:val="0"/>
          <w:szCs w:val="21"/>
        </w:rPr>
        <w:t>两质点平衡位置相距</w:t>
      </w:r>
      <w:r w:rsidRPr="00767418">
        <w:rPr>
          <w:color w:val="000000"/>
          <w:kern w:val="0"/>
          <w:szCs w:val="21"/>
        </w:rPr>
        <w:t>0.15</w:t>
      </w:r>
      <w:r w:rsidRPr="00767418">
        <w:rPr>
          <w:rFonts w:hint="eastAsia"/>
          <w:color w:val="000000"/>
          <w:kern w:val="0"/>
          <w:szCs w:val="21"/>
        </w:rPr>
        <w:t xml:space="preserve"> </w:t>
      </w:r>
      <w:r w:rsidRPr="00767418">
        <w:rPr>
          <w:color w:val="000000"/>
          <w:kern w:val="0"/>
          <w:szCs w:val="21"/>
        </w:rPr>
        <w:t>m</w:t>
      </w:r>
      <w:r w:rsidRPr="00767418">
        <w:rPr>
          <w:color w:val="000000"/>
          <w:kern w:val="0"/>
          <w:szCs w:val="21"/>
        </w:rPr>
        <w:t>。当</w:t>
      </w:r>
      <w:r w:rsidRPr="00767418">
        <w:rPr>
          <w:i/>
          <w:color w:val="000000"/>
          <w:kern w:val="0"/>
          <w:szCs w:val="21"/>
        </w:rPr>
        <w:t>P</w:t>
      </w:r>
      <w:r w:rsidRPr="00767418">
        <w:rPr>
          <w:color w:val="000000"/>
          <w:kern w:val="0"/>
          <w:szCs w:val="21"/>
        </w:rPr>
        <w:t>运动到上方最大位移处时，</w:t>
      </w:r>
      <w:r w:rsidRPr="00767418">
        <w:rPr>
          <w:i/>
          <w:color w:val="000000"/>
          <w:kern w:val="0"/>
          <w:szCs w:val="21"/>
        </w:rPr>
        <w:t>Q</w:t>
      </w:r>
      <w:r w:rsidRPr="00767418">
        <w:rPr>
          <w:color w:val="000000"/>
          <w:kern w:val="0"/>
          <w:szCs w:val="21"/>
        </w:rPr>
        <w:t>刚好运动到下方最大位移处，则这列波的波长可能是</w:t>
      </w:r>
    </w:p>
    <w:p w:rsidR="00C8295B" w:rsidRPr="00767418" w:rsidRDefault="00C8295B" w:rsidP="00C8295B">
      <w:pPr>
        <w:spacing w:line="360" w:lineRule="auto"/>
        <w:jc w:val="center"/>
        <w:textAlignment w:val="center"/>
        <w:rPr>
          <w:color w:val="000000"/>
          <w:kern w:val="0"/>
          <w:szCs w:val="21"/>
        </w:rPr>
      </w:pPr>
      <w:r w:rsidRPr="00767418">
        <w:rPr>
          <w:noProof/>
          <w:color w:val="000000"/>
          <w:kern w:val="0"/>
          <w:szCs w:val="21"/>
        </w:rPr>
        <w:drawing>
          <wp:inline distT="0" distB="0" distL="0" distR="0">
            <wp:extent cx="2028825" cy="600075"/>
            <wp:effectExtent l="0" t="0" r="9525" b="9525"/>
            <wp:docPr id="38" name="图片 38" descr="F:\图片\3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F:\图片\363.t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A</w:t>
      </w:r>
      <w:r w:rsidRPr="001D60AD">
        <w:rPr>
          <w:kern w:val="0"/>
          <w:szCs w:val="21"/>
        </w:rPr>
        <w:t>．</w:t>
      </w:r>
      <w:r w:rsidRPr="00767418">
        <w:rPr>
          <w:color w:val="000000"/>
          <w:kern w:val="0"/>
          <w:szCs w:val="21"/>
        </w:rPr>
        <w:t>0.60</w:t>
      </w:r>
      <w:r w:rsidRPr="00767418">
        <w:rPr>
          <w:rFonts w:hint="eastAsia"/>
          <w:color w:val="000000"/>
          <w:kern w:val="0"/>
          <w:szCs w:val="21"/>
        </w:rPr>
        <w:t xml:space="preserve"> </w:t>
      </w:r>
      <w:r w:rsidRPr="00767418">
        <w:rPr>
          <w:color w:val="000000"/>
          <w:kern w:val="0"/>
          <w:szCs w:val="21"/>
        </w:rPr>
        <w:t>m</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B</w:t>
      </w:r>
      <w:r w:rsidRPr="001D60AD">
        <w:rPr>
          <w:kern w:val="0"/>
          <w:szCs w:val="21"/>
        </w:rPr>
        <w:t>．</w:t>
      </w:r>
      <w:r w:rsidRPr="00767418">
        <w:rPr>
          <w:color w:val="000000"/>
          <w:kern w:val="0"/>
          <w:szCs w:val="21"/>
        </w:rPr>
        <w:t>0.30</w:t>
      </w:r>
      <w:r w:rsidRPr="00767418">
        <w:rPr>
          <w:rFonts w:hint="eastAsia"/>
          <w:color w:val="000000"/>
          <w:kern w:val="0"/>
          <w:szCs w:val="21"/>
        </w:rPr>
        <w:t xml:space="preserve"> </w:t>
      </w:r>
      <w:r w:rsidRPr="00767418">
        <w:rPr>
          <w:color w:val="000000"/>
          <w:kern w:val="0"/>
          <w:szCs w:val="21"/>
        </w:rPr>
        <w:t>m</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C</w:t>
      </w:r>
      <w:r w:rsidRPr="001D60AD">
        <w:rPr>
          <w:kern w:val="0"/>
          <w:szCs w:val="21"/>
        </w:rPr>
        <w:t>．</w:t>
      </w:r>
      <w:r w:rsidRPr="00767418">
        <w:rPr>
          <w:color w:val="000000"/>
          <w:kern w:val="0"/>
          <w:szCs w:val="21"/>
        </w:rPr>
        <w:t>0.20</w:t>
      </w:r>
      <w:r w:rsidRPr="00767418">
        <w:rPr>
          <w:rFonts w:hint="eastAsia"/>
          <w:color w:val="000000"/>
          <w:kern w:val="0"/>
          <w:szCs w:val="21"/>
        </w:rPr>
        <w:t xml:space="preserve"> </w:t>
      </w:r>
      <w:r w:rsidRPr="00767418">
        <w:rPr>
          <w:color w:val="000000"/>
          <w:kern w:val="0"/>
          <w:szCs w:val="21"/>
        </w:rPr>
        <w:t>m</w:t>
      </w:r>
    </w:p>
    <w:p w:rsidR="00C8295B" w:rsidRPr="00767418" w:rsidRDefault="00C8295B" w:rsidP="00C8295B">
      <w:pPr>
        <w:wordWrap w:val="0"/>
        <w:spacing w:line="360" w:lineRule="auto"/>
        <w:ind w:leftChars="200" w:left="420"/>
        <w:textAlignment w:val="center"/>
        <w:rPr>
          <w:color w:val="000000"/>
          <w:kern w:val="0"/>
          <w:szCs w:val="21"/>
        </w:rPr>
      </w:pPr>
      <w:r w:rsidRPr="00767418">
        <w:rPr>
          <w:color w:val="000000"/>
          <w:kern w:val="0"/>
          <w:szCs w:val="21"/>
        </w:rPr>
        <w:t>D</w:t>
      </w:r>
      <w:r w:rsidRPr="001D60AD">
        <w:rPr>
          <w:kern w:val="0"/>
          <w:szCs w:val="21"/>
        </w:rPr>
        <w:t>．</w:t>
      </w:r>
      <w:r w:rsidRPr="00767418">
        <w:rPr>
          <w:color w:val="000000"/>
          <w:kern w:val="0"/>
          <w:szCs w:val="21"/>
        </w:rPr>
        <w:t>0.15</w:t>
      </w:r>
      <w:r w:rsidRPr="00767418">
        <w:rPr>
          <w:rFonts w:hint="eastAsia"/>
          <w:color w:val="000000"/>
          <w:kern w:val="0"/>
          <w:szCs w:val="21"/>
        </w:rPr>
        <w:t xml:space="preserve"> </w:t>
      </w:r>
      <w:r w:rsidRPr="00767418">
        <w:rPr>
          <w:color w:val="000000"/>
          <w:kern w:val="0"/>
          <w:szCs w:val="21"/>
        </w:rPr>
        <w:t>m</w:t>
      </w:r>
    </w:p>
    <w:p w:rsidR="00C8295B" w:rsidRPr="00767418" w:rsidRDefault="00C8295B" w:rsidP="00C8295B">
      <w:pPr>
        <w:spacing w:line="360" w:lineRule="auto"/>
        <w:ind w:left="420" w:hangingChars="200" w:hanging="420"/>
        <w:rPr>
          <w:color w:val="000000"/>
          <w:szCs w:val="32"/>
        </w:rPr>
      </w:pPr>
      <w:r w:rsidRPr="00767418">
        <w:rPr>
          <w:color w:val="000000"/>
          <w:szCs w:val="32"/>
        </w:rPr>
        <w:t>17</w:t>
      </w:r>
      <w:r w:rsidRPr="001D60AD">
        <w:rPr>
          <w:kern w:val="0"/>
          <w:szCs w:val="21"/>
        </w:rPr>
        <w:t>．</w:t>
      </w:r>
      <w:r w:rsidRPr="00767418">
        <w:rPr>
          <w:color w:val="000000"/>
          <w:szCs w:val="32"/>
        </w:rPr>
        <w:t>若想检验</w:t>
      </w:r>
      <w:r w:rsidRPr="00767418">
        <w:rPr>
          <w:color w:val="000000"/>
          <w:szCs w:val="32"/>
        </w:rPr>
        <w:t>“</w:t>
      </w:r>
      <w:r w:rsidRPr="00767418">
        <w:rPr>
          <w:color w:val="000000"/>
          <w:szCs w:val="32"/>
        </w:rPr>
        <w:t>使月球绕地球运动的力</w:t>
      </w:r>
      <w:r w:rsidRPr="00767418">
        <w:rPr>
          <w:color w:val="000000"/>
          <w:szCs w:val="32"/>
        </w:rPr>
        <w:t>”</w:t>
      </w:r>
      <w:r w:rsidRPr="00767418">
        <w:rPr>
          <w:color w:val="000000"/>
          <w:szCs w:val="32"/>
        </w:rPr>
        <w:t>与</w:t>
      </w:r>
      <w:r w:rsidRPr="00767418">
        <w:rPr>
          <w:color w:val="000000"/>
          <w:szCs w:val="32"/>
        </w:rPr>
        <w:t>“</w:t>
      </w:r>
      <w:r w:rsidRPr="00767418">
        <w:rPr>
          <w:color w:val="000000"/>
          <w:szCs w:val="32"/>
        </w:rPr>
        <w:t>使苹果落地的力</w:t>
      </w:r>
      <w:r w:rsidRPr="00767418">
        <w:rPr>
          <w:color w:val="000000"/>
          <w:szCs w:val="32"/>
        </w:rPr>
        <w:t>”</w:t>
      </w:r>
      <w:r w:rsidRPr="00767418">
        <w:rPr>
          <w:color w:val="000000"/>
          <w:szCs w:val="32"/>
        </w:rPr>
        <w:t>遵循同样的规律，在已知月地距离约为地球半径</w:t>
      </w:r>
      <w:r w:rsidRPr="00767418">
        <w:rPr>
          <w:color w:val="000000"/>
          <w:szCs w:val="32"/>
        </w:rPr>
        <w:t>60</w:t>
      </w:r>
      <w:r w:rsidRPr="00767418">
        <w:rPr>
          <w:color w:val="000000"/>
          <w:szCs w:val="32"/>
        </w:rPr>
        <w:t>倍的情况下，需要验证</w:t>
      </w:r>
    </w:p>
    <w:p w:rsidR="00C8295B" w:rsidRPr="00767418" w:rsidRDefault="00C8295B" w:rsidP="00C8295B">
      <w:pPr>
        <w:spacing w:line="360" w:lineRule="auto"/>
        <w:ind w:firstLineChars="200" w:firstLine="420"/>
        <w:rPr>
          <w:color w:val="000000"/>
          <w:szCs w:val="32"/>
        </w:rPr>
      </w:pPr>
      <w:r w:rsidRPr="00767418">
        <w:rPr>
          <w:color w:val="000000"/>
          <w:szCs w:val="32"/>
        </w:rPr>
        <w:t>A</w:t>
      </w:r>
      <w:r w:rsidRPr="001D60AD">
        <w:rPr>
          <w:kern w:val="0"/>
          <w:szCs w:val="21"/>
        </w:rPr>
        <w:t>．</w:t>
      </w:r>
      <w:r w:rsidRPr="00767418">
        <w:rPr>
          <w:color w:val="000000"/>
          <w:szCs w:val="32"/>
        </w:rPr>
        <w:t>地球吸引月球的力约为地球吸引苹果的力的</w:t>
      </w:r>
      <w:r w:rsidRPr="00767418">
        <w:rPr>
          <w:color w:val="000000"/>
          <w:szCs w:val="32"/>
        </w:rPr>
        <w:t>1/60</w:t>
      </w:r>
      <w:r w:rsidRPr="00767418">
        <w:rPr>
          <w:color w:val="000000"/>
          <w:szCs w:val="32"/>
          <w:vertAlign w:val="superscript"/>
        </w:rPr>
        <w:t>2</w:t>
      </w:r>
    </w:p>
    <w:p w:rsidR="00C8295B" w:rsidRPr="00767418" w:rsidRDefault="00C8295B" w:rsidP="00C8295B">
      <w:pPr>
        <w:spacing w:line="360" w:lineRule="auto"/>
        <w:ind w:firstLineChars="200" w:firstLine="420"/>
        <w:rPr>
          <w:color w:val="000000"/>
          <w:szCs w:val="32"/>
        </w:rPr>
      </w:pPr>
      <w:r w:rsidRPr="00767418">
        <w:rPr>
          <w:color w:val="000000"/>
          <w:szCs w:val="32"/>
        </w:rPr>
        <w:t>B</w:t>
      </w:r>
      <w:r w:rsidRPr="001D60AD">
        <w:rPr>
          <w:kern w:val="0"/>
          <w:szCs w:val="21"/>
        </w:rPr>
        <w:t>．</w:t>
      </w:r>
      <w:r w:rsidRPr="00767418">
        <w:rPr>
          <w:color w:val="000000"/>
          <w:szCs w:val="32"/>
        </w:rPr>
        <w:t>月球公转的加速度约为苹果落向地面加速度的</w:t>
      </w:r>
      <w:r w:rsidRPr="00767418">
        <w:rPr>
          <w:color w:val="000000"/>
          <w:szCs w:val="32"/>
        </w:rPr>
        <w:t>1/60</w:t>
      </w:r>
      <w:r w:rsidRPr="00767418">
        <w:rPr>
          <w:color w:val="000000"/>
          <w:szCs w:val="32"/>
          <w:vertAlign w:val="superscript"/>
        </w:rPr>
        <w:t>2</w:t>
      </w:r>
    </w:p>
    <w:p w:rsidR="00C8295B" w:rsidRPr="00767418" w:rsidRDefault="00C8295B" w:rsidP="00C8295B">
      <w:pPr>
        <w:spacing w:line="360" w:lineRule="auto"/>
        <w:ind w:firstLineChars="200" w:firstLine="420"/>
        <w:rPr>
          <w:color w:val="000000"/>
          <w:szCs w:val="32"/>
        </w:rPr>
      </w:pPr>
      <w:r w:rsidRPr="00767418">
        <w:rPr>
          <w:color w:val="000000"/>
          <w:szCs w:val="32"/>
        </w:rPr>
        <w:t>C</w:t>
      </w:r>
      <w:r w:rsidRPr="001D60AD">
        <w:rPr>
          <w:kern w:val="0"/>
          <w:szCs w:val="21"/>
        </w:rPr>
        <w:t>．</w:t>
      </w:r>
      <w:r w:rsidRPr="00767418">
        <w:rPr>
          <w:color w:val="000000"/>
          <w:szCs w:val="32"/>
        </w:rPr>
        <w:t>自由落体在月球表面的加速度约为地球表面的</w:t>
      </w:r>
      <w:r w:rsidRPr="00767418">
        <w:rPr>
          <w:color w:val="000000"/>
          <w:szCs w:val="32"/>
        </w:rPr>
        <w:t>1/6</w:t>
      </w:r>
    </w:p>
    <w:p w:rsidR="00C8295B" w:rsidRPr="00767418" w:rsidRDefault="00C8295B" w:rsidP="00C8295B">
      <w:pPr>
        <w:spacing w:line="360" w:lineRule="auto"/>
        <w:ind w:firstLineChars="200" w:firstLine="420"/>
        <w:rPr>
          <w:color w:val="000000"/>
          <w:szCs w:val="32"/>
        </w:rPr>
      </w:pPr>
      <w:r w:rsidRPr="00767418">
        <w:rPr>
          <w:color w:val="000000"/>
          <w:szCs w:val="32"/>
        </w:rPr>
        <w:t>D</w:t>
      </w:r>
      <w:r w:rsidRPr="001D60AD">
        <w:rPr>
          <w:kern w:val="0"/>
          <w:szCs w:val="21"/>
        </w:rPr>
        <w:t>．</w:t>
      </w:r>
      <w:r w:rsidRPr="00767418">
        <w:rPr>
          <w:color w:val="000000"/>
          <w:szCs w:val="32"/>
        </w:rPr>
        <w:t>苹果在月球表面受到的引力约为在地球表面的</w:t>
      </w:r>
      <w:r w:rsidRPr="00767418">
        <w:rPr>
          <w:color w:val="000000"/>
          <w:szCs w:val="32"/>
        </w:rPr>
        <w:t>1/60</w:t>
      </w:r>
    </w:p>
    <w:p w:rsidR="00C8295B" w:rsidRPr="00767418" w:rsidRDefault="00C8295B" w:rsidP="00C8295B">
      <w:pPr>
        <w:spacing w:line="360" w:lineRule="auto"/>
        <w:ind w:left="420" w:hangingChars="200" w:hanging="420"/>
        <w:rPr>
          <w:color w:val="000000"/>
          <w:szCs w:val="32"/>
        </w:rPr>
      </w:pPr>
      <w:r w:rsidRPr="00767418">
        <w:rPr>
          <w:color w:val="000000"/>
          <w:szCs w:val="32"/>
        </w:rPr>
        <w:t>18</w:t>
      </w:r>
      <w:r w:rsidRPr="001D60AD">
        <w:rPr>
          <w:kern w:val="0"/>
          <w:szCs w:val="21"/>
        </w:rPr>
        <w:t>．</w:t>
      </w:r>
      <w:r w:rsidRPr="00767418">
        <w:rPr>
          <w:color w:val="000000"/>
          <w:szCs w:val="32"/>
        </w:rPr>
        <w:t>某空间存在匀强磁场和匀强电场。一个带电粒子</w:t>
      </w:r>
      <w:r w:rsidRPr="00767418">
        <w:rPr>
          <w:color w:val="000000"/>
          <w:szCs w:val="32"/>
        </w:rPr>
        <w:t>(</w:t>
      </w:r>
      <w:r w:rsidRPr="00767418">
        <w:rPr>
          <w:color w:val="000000"/>
          <w:szCs w:val="32"/>
        </w:rPr>
        <w:t>不计重力</w:t>
      </w:r>
      <w:r w:rsidRPr="00767418">
        <w:rPr>
          <w:color w:val="000000"/>
          <w:szCs w:val="32"/>
        </w:rPr>
        <w:t>)</w:t>
      </w:r>
      <w:r w:rsidRPr="00767418">
        <w:rPr>
          <w:color w:val="000000"/>
          <w:szCs w:val="32"/>
        </w:rPr>
        <w:t>以一定初速度射入该空间后，做匀速直线运动；若仅撤除电场，则该粒子做匀速圆周运动，下列因素与完成上述两类运动</w:t>
      </w:r>
      <w:r w:rsidRPr="00767418">
        <w:rPr>
          <w:b/>
          <w:color w:val="000000"/>
          <w:szCs w:val="32"/>
        </w:rPr>
        <w:t>无关</w:t>
      </w:r>
      <w:r w:rsidRPr="00767418">
        <w:rPr>
          <w:color w:val="000000"/>
          <w:szCs w:val="32"/>
        </w:rPr>
        <w:t>的是</w:t>
      </w:r>
    </w:p>
    <w:p w:rsidR="00C8295B" w:rsidRPr="00767418" w:rsidRDefault="00C8295B" w:rsidP="00C8295B">
      <w:pPr>
        <w:spacing w:line="360" w:lineRule="auto"/>
        <w:ind w:firstLineChars="200" w:firstLine="420"/>
        <w:rPr>
          <w:color w:val="000000"/>
          <w:szCs w:val="32"/>
        </w:rPr>
      </w:pPr>
      <w:r w:rsidRPr="00767418">
        <w:rPr>
          <w:color w:val="000000"/>
          <w:szCs w:val="32"/>
        </w:rPr>
        <w:t>A</w:t>
      </w:r>
      <w:r w:rsidRPr="001D60AD">
        <w:rPr>
          <w:kern w:val="0"/>
          <w:szCs w:val="21"/>
        </w:rPr>
        <w:t>．</w:t>
      </w:r>
      <w:r w:rsidRPr="00767418">
        <w:rPr>
          <w:color w:val="000000"/>
          <w:szCs w:val="32"/>
        </w:rPr>
        <w:t>磁场和电场的方向</w:t>
      </w:r>
    </w:p>
    <w:p w:rsidR="00C8295B" w:rsidRPr="00767418" w:rsidRDefault="00C8295B" w:rsidP="00C8295B">
      <w:pPr>
        <w:spacing w:line="360" w:lineRule="auto"/>
        <w:ind w:firstLineChars="200" w:firstLine="420"/>
        <w:rPr>
          <w:color w:val="000000"/>
          <w:szCs w:val="32"/>
        </w:rPr>
      </w:pPr>
      <w:r w:rsidRPr="00767418">
        <w:rPr>
          <w:color w:val="000000"/>
          <w:szCs w:val="32"/>
        </w:rPr>
        <w:t>B</w:t>
      </w:r>
      <w:r w:rsidRPr="001D60AD">
        <w:rPr>
          <w:kern w:val="0"/>
          <w:szCs w:val="21"/>
        </w:rPr>
        <w:t>．</w:t>
      </w:r>
      <w:r w:rsidRPr="00767418">
        <w:rPr>
          <w:color w:val="000000"/>
          <w:szCs w:val="32"/>
        </w:rPr>
        <w:t>磁场和电场的强弱</w:t>
      </w:r>
    </w:p>
    <w:p w:rsidR="00C8295B" w:rsidRPr="00767418" w:rsidRDefault="00C8295B" w:rsidP="00C8295B">
      <w:pPr>
        <w:spacing w:line="360" w:lineRule="auto"/>
        <w:ind w:firstLineChars="200" w:firstLine="420"/>
        <w:rPr>
          <w:color w:val="000000"/>
          <w:szCs w:val="32"/>
        </w:rPr>
      </w:pPr>
      <w:r w:rsidRPr="00767418">
        <w:rPr>
          <w:color w:val="000000"/>
          <w:szCs w:val="32"/>
        </w:rPr>
        <w:t>C</w:t>
      </w:r>
      <w:r w:rsidRPr="001D60AD">
        <w:rPr>
          <w:kern w:val="0"/>
          <w:szCs w:val="21"/>
        </w:rPr>
        <w:t>．</w:t>
      </w:r>
      <w:r w:rsidRPr="00767418">
        <w:rPr>
          <w:color w:val="000000"/>
          <w:szCs w:val="32"/>
        </w:rPr>
        <w:t>粒子的电性和电量</w:t>
      </w:r>
    </w:p>
    <w:p w:rsidR="00C8295B" w:rsidRPr="00767418" w:rsidRDefault="00C8295B" w:rsidP="00C8295B">
      <w:pPr>
        <w:spacing w:line="360" w:lineRule="auto"/>
        <w:ind w:firstLineChars="200" w:firstLine="420"/>
        <w:rPr>
          <w:color w:val="000000"/>
          <w:szCs w:val="32"/>
        </w:rPr>
      </w:pPr>
      <w:r w:rsidRPr="00767418">
        <w:rPr>
          <w:color w:val="000000"/>
          <w:szCs w:val="32"/>
        </w:rPr>
        <w:t>D</w:t>
      </w:r>
      <w:r w:rsidRPr="001D60AD">
        <w:rPr>
          <w:kern w:val="0"/>
          <w:szCs w:val="21"/>
        </w:rPr>
        <w:t>．</w:t>
      </w:r>
      <w:r w:rsidRPr="00767418">
        <w:rPr>
          <w:color w:val="000000"/>
          <w:szCs w:val="32"/>
        </w:rPr>
        <w:t>粒子入射时的速度</w:t>
      </w:r>
    </w:p>
    <w:p w:rsidR="00C8295B" w:rsidRPr="00767418" w:rsidRDefault="00C8295B" w:rsidP="00C8295B">
      <w:pPr>
        <w:spacing w:line="360" w:lineRule="auto"/>
        <w:ind w:left="420" w:hangingChars="200" w:hanging="420"/>
        <w:rPr>
          <w:color w:val="000000"/>
        </w:rPr>
      </w:pPr>
      <w:r w:rsidRPr="00767418">
        <w:rPr>
          <w:color w:val="000000"/>
        </w:rPr>
        <w:t>19</w:t>
      </w:r>
      <w:r w:rsidRPr="001D60AD">
        <w:rPr>
          <w:kern w:val="0"/>
          <w:szCs w:val="21"/>
        </w:rPr>
        <w:t>．</w:t>
      </w:r>
      <w:r w:rsidRPr="00767418">
        <w:rPr>
          <w:color w:val="000000"/>
        </w:rPr>
        <w:t>研究与平行板电容器电容有关因素的实验装置如图所示，下列说法正确的是</w:t>
      </w:r>
    </w:p>
    <w:p w:rsidR="00C8295B" w:rsidRPr="00767418" w:rsidRDefault="00C8295B" w:rsidP="00C8295B">
      <w:pPr>
        <w:spacing w:line="360" w:lineRule="auto"/>
        <w:ind w:firstLineChars="200" w:firstLine="420"/>
        <w:jc w:val="center"/>
        <w:rPr>
          <w:color w:val="000000"/>
        </w:rPr>
      </w:pPr>
      <w:r w:rsidRPr="00767418">
        <w:rPr>
          <w:noProof/>
          <w:color w:val="000000"/>
        </w:rPr>
        <w:lastRenderedPageBreak/>
        <w:drawing>
          <wp:inline distT="0" distB="0" distL="0" distR="0">
            <wp:extent cx="2638425" cy="168592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a:ln>
                      <a:noFill/>
                    </a:ln>
                  </pic:spPr>
                </pic:pic>
              </a:graphicData>
            </a:graphic>
          </wp:inline>
        </w:drawing>
      </w:r>
    </w:p>
    <w:p w:rsidR="00C8295B" w:rsidRPr="00767418" w:rsidRDefault="00C8295B" w:rsidP="00C8295B">
      <w:pPr>
        <w:spacing w:line="360" w:lineRule="auto"/>
        <w:ind w:firstLineChars="200" w:firstLine="420"/>
        <w:rPr>
          <w:color w:val="000000"/>
        </w:rPr>
      </w:pPr>
      <w:r w:rsidRPr="00767418">
        <w:rPr>
          <w:color w:val="000000"/>
        </w:rPr>
        <w:t>A</w:t>
      </w:r>
      <w:r w:rsidRPr="001D60AD">
        <w:rPr>
          <w:kern w:val="0"/>
          <w:szCs w:val="21"/>
        </w:rPr>
        <w:t>．</w:t>
      </w:r>
      <w:r w:rsidRPr="00767418">
        <w:rPr>
          <w:color w:val="000000"/>
        </w:rPr>
        <w:t>实验前，只用带电玻璃棒与电容器</w:t>
      </w:r>
      <w:r w:rsidRPr="00767418">
        <w:rPr>
          <w:color w:val="000000"/>
        </w:rPr>
        <w:t>a</w:t>
      </w:r>
      <w:r w:rsidRPr="00767418">
        <w:rPr>
          <w:color w:val="000000"/>
        </w:rPr>
        <w:t>板接触，能使电容器带电</w:t>
      </w:r>
    </w:p>
    <w:p w:rsidR="00C8295B" w:rsidRPr="00767418" w:rsidRDefault="00C8295B" w:rsidP="00C8295B">
      <w:pPr>
        <w:spacing w:line="360" w:lineRule="auto"/>
        <w:ind w:firstLineChars="200" w:firstLine="420"/>
        <w:rPr>
          <w:color w:val="000000"/>
        </w:rPr>
      </w:pPr>
      <w:r w:rsidRPr="00767418">
        <w:rPr>
          <w:color w:val="000000"/>
        </w:rPr>
        <w:t>B</w:t>
      </w:r>
      <w:r w:rsidRPr="001D60AD">
        <w:rPr>
          <w:kern w:val="0"/>
          <w:szCs w:val="21"/>
        </w:rPr>
        <w:t>．</w:t>
      </w:r>
      <w:r w:rsidRPr="00767418">
        <w:rPr>
          <w:color w:val="000000"/>
        </w:rPr>
        <w:t>实验中，只将电容器</w:t>
      </w:r>
      <w:r w:rsidRPr="00767418">
        <w:rPr>
          <w:color w:val="000000"/>
        </w:rPr>
        <w:t>b</w:t>
      </w:r>
      <w:r w:rsidRPr="00767418">
        <w:rPr>
          <w:color w:val="000000"/>
        </w:rPr>
        <w:t>板向上平移，静电计指针的张角变小</w:t>
      </w:r>
    </w:p>
    <w:p w:rsidR="00C8295B" w:rsidRPr="00767418" w:rsidRDefault="00C8295B" w:rsidP="00C8295B">
      <w:pPr>
        <w:spacing w:line="360" w:lineRule="auto"/>
        <w:ind w:firstLineChars="200" w:firstLine="420"/>
        <w:rPr>
          <w:color w:val="000000"/>
        </w:rPr>
      </w:pPr>
      <w:r w:rsidRPr="00767418">
        <w:rPr>
          <w:color w:val="000000"/>
        </w:rPr>
        <w:t>C</w:t>
      </w:r>
      <w:r w:rsidRPr="001D60AD">
        <w:rPr>
          <w:kern w:val="0"/>
          <w:szCs w:val="21"/>
        </w:rPr>
        <w:t>．</w:t>
      </w:r>
      <w:r w:rsidRPr="00767418">
        <w:rPr>
          <w:color w:val="000000"/>
        </w:rPr>
        <w:t>实验中，只在极板间插入有机玻璃板，静电计指针的张角变大</w:t>
      </w:r>
    </w:p>
    <w:p w:rsidR="00C8295B" w:rsidRPr="00767418" w:rsidRDefault="00C8295B" w:rsidP="00C8295B">
      <w:pPr>
        <w:spacing w:line="360" w:lineRule="auto"/>
        <w:ind w:firstLineChars="200" w:firstLine="420"/>
        <w:rPr>
          <w:color w:val="000000"/>
        </w:rPr>
      </w:pPr>
      <w:r w:rsidRPr="00767418">
        <w:rPr>
          <w:color w:val="000000"/>
        </w:rPr>
        <w:t>D</w:t>
      </w:r>
      <w:r w:rsidRPr="001D60AD">
        <w:rPr>
          <w:kern w:val="0"/>
          <w:szCs w:val="21"/>
        </w:rPr>
        <w:t>．</w:t>
      </w:r>
      <w:r w:rsidRPr="00767418">
        <w:rPr>
          <w:color w:val="000000"/>
        </w:rPr>
        <w:t>实验中，只增加极板带电量，静电计指针的张角变大，表明电容增大</w:t>
      </w:r>
    </w:p>
    <w:p w:rsidR="00C8295B" w:rsidRPr="00767418" w:rsidRDefault="00C8295B" w:rsidP="00C8295B">
      <w:pPr>
        <w:spacing w:line="360" w:lineRule="auto"/>
        <w:ind w:left="420" w:hangingChars="200" w:hanging="420"/>
        <w:rPr>
          <w:color w:val="000000"/>
        </w:rPr>
      </w:pPr>
      <w:r w:rsidRPr="00767418">
        <w:rPr>
          <w:color w:val="000000"/>
        </w:rPr>
        <w:t>20</w:t>
      </w:r>
      <w:r w:rsidRPr="001D60AD">
        <w:rPr>
          <w:kern w:val="0"/>
          <w:szCs w:val="21"/>
        </w:rPr>
        <w:t>．</w:t>
      </w:r>
      <w:r w:rsidRPr="00767418">
        <w:rPr>
          <w:color w:val="000000"/>
        </w:rPr>
        <w:t>根据高中所学知识可知，做自由落体运动的小球，将落在正下方位置。但实际上，赤道上方</w:t>
      </w:r>
      <w:r w:rsidRPr="00767418">
        <w:rPr>
          <w:color w:val="000000"/>
        </w:rPr>
        <w:t>200m</w:t>
      </w:r>
      <w:r w:rsidRPr="00767418">
        <w:rPr>
          <w:color w:val="000000"/>
        </w:rPr>
        <w:t>处无初速下落的小球将落在正下方位置偏东约</w:t>
      </w:r>
      <w:r w:rsidRPr="00767418">
        <w:rPr>
          <w:color w:val="000000"/>
        </w:rPr>
        <w:t>6cm</w:t>
      </w:r>
      <w:r w:rsidRPr="00767418">
        <w:rPr>
          <w:color w:val="000000"/>
        </w:rPr>
        <w:t>处，这一现象可解释为，除重力外，由于地球自转，下落过程小球还受到一个水平向东的</w:t>
      </w:r>
      <w:r w:rsidRPr="00767418">
        <w:rPr>
          <w:color w:val="000000"/>
        </w:rPr>
        <w:t>“</w:t>
      </w:r>
      <w:r w:rsidRPr="00767418">
        <w:rPr>
          <w:color w:val="000000"/>
        </w:rPr>
        <w:t>力</w:t>
      </w:r>
      <w:r w:rsidRPr="00767418">
        <w:rPr>
          <w:color w:val="000000"/>
        </w:rPr>
        <w:t>”</w:t>
      </w:r>
      <w:r w:rsidRPr="00767418">
        <w:rPr>
          <w:color w:val="000000"/>
        </w:rPr>
        <w:t>，该</w:t>
      </w:r>
      <w:r w:rsidRPr="00767418">
        <w:rPr>
          <w:color w:val="000000"/>
        </w:rPr>
        <w:t>“</w:t>
      </w:r>
      <w:r w:rsidRPr="00767418">
        <w:rPr>
          <w:color w:val="000000"/>
        </w:rPr>
        <w:t>力</w:t>
      </w:r>
      <w:r w:rsidRPr="00767418">
        <w:rPr>
          <w:color w:val="000000"/>
        </w:rPr>
        <w:t>”</w:t>
      </w:r>
      <w:r w:rsidRPr="00767418">
        <w:rPr>
          <w:color w:val="000000"/>
        </w:rPr>
        <w:t>与竖直方向的速度大小成正比，现将小球从赤道地面竖直上抛，考虑对称性，上升过程该</w:t>
      </w:r>
      <w:r w:rsidRPr="00767418">
        <w:rPr>
          <w:color w:val="000000"/>
        </w:rPr>
        <w:t>“</w:t>
      </w:r>
      <w:r w:rsidRPr="00767418">
        <w:rPr>
          <w:color w:val="000000"/>
        </w:rPr>
        <w:t>力</w:t>
      </w:r>
      <w:r w:rsidRPr="00767418">
        <w:rPr>
          <w:color w:val="000000"/>
        </w:rPr>
        <w:t>”</w:t>
      </w:r>
      <w:r w:rsidRPr="00767418">
        <w:rPr>
          <w:color w:val="000000"/>
        </w:rPr>
        <w:t>水平向西，则小球</w:t>
      </w:r>
    </w:p>
    <w:p w:rsidR="00C8295B" w:rsidRPr="00767418" w:rsidRDefault="00C8295B" w:rsidP="00C8295B">
      <w:pPr>
        <w:spacing w:line="360" w:lineRule="auto"/>
        <w:ind w:firstLineChars="200" w:firstLine="420"/>
        <w:rPr>
          <w:color w:val="000000"/>
        </w:rPr>
      </w:pPr>
      <w:r w:rsidRPr="00767418">
        <w:rPr>
          <w:color w:val="000000"/>
        </w:rPr>
        <w:t>A</w:t>
      </w:r>
      <w:r w:rsidRPr="001D60AD">
        <w:rPr>
          <w:kern w:val="0"/>
          <w:szCs w:val="21"/>
        </w:rPr>
        <w:t>．</w:t>
      </w:r>
      <w:r w:rsidRPr="00767418">
        <w:rPr>
          <w:color w:val="000000"/>
        </w:rPr>
        <w:t>到最高点时，水平方向的加速度和速度均为零</w:t>
      </w:r>
    </w:p>
    <w:p w:rsidR="00C8295B" w:rsidRPr="00767418" w:rsidRDefault="00C8295B" w:rsidP="00C8295B">
      <w:pPr>
        <w:spacing w:line="360" w:lineRule="auto"/>
        <w:ind w:firstLineChars="200" w:firstLine="420"/>
        <w:rPr>
          <w:color w:val="000000"/>
        </w:rPr>
      </w:pPr>
      <w:r w:rsidRPr="00767418">
        <w:rPr>
          <w:color w:val="000000"/>
        </w:rPr>
        <w:t>B</w:t>
      </w:r>
      <w:r w:rsidRPr="001D60AD">
        <w:rPr>
          <w:kern w:val="0"/>
          <w:szCs w:val="21"/>
        </w:rPr>
        <w:t>．</w:t>
      </w:r>
      <w:r w:rsidRPr="00767418">
        <w:rPr>
          <w:color w:val="000000"/>
        </w:rPr>
        <w:t>到最高点时，水平方向的加速度和速度均不为零</w:t>
      </w:r>
    </w:p>
    <w:p w:rsidR="00C8295B" w:rsidRPr="00767418" w:rsidRDefault="00C8295B" w:rsidP="00C8295B">
      <w:pPr>
        <w:spacing w:line="360" w:lineRule="auto"/>
        <w:ind w:firstLineChars="200" w:firstLine="420"/>
        <w:rPr>
          <w:color w:val="000000"/>
        </w:rPr>
      </w:pPr>
      <w:r w:rsidRPr="00767418">
        <w:rPr>
          <w:color w:val="000000"/>
        </w:rPr>
        <w:t>C</w:t>
      </w:r>
      <w:r w:rsidRPr="001D60AD">
        <w:rPr>
          <w:kern w:val="0"/>
          <w:szCs w:val="21"/>
        </w:rPr>
        <w:t>．</w:t>
      </w:r>
      <w:r w:rsidRPr="00767418">
        <w:rPr>
          <w:color w:val="000000"/>
        </w:rPr>
        <w:t>落地点在抛出点东侧</w:t>
      </w:r>
    </w:p>
    <w:p w:rsidR="00C8295B" w:rsidRPr="00C80C5C" w:rsidRDefault="00C8295B" w:rsidP="00C8295B">
      <w:pPr>
        <w:spacing w:line="360" w:lineRule="auto"/>
        <w:ind w:firstLineChars="200" w:firstLine="420"/>
        <w:rPr>
          <w:color w:val="000000"/>
        </w:rPr>
      </w:pPr>
      <w:r w:rsidRPr="00767418">
        <w:rPr>
          <w:color w:val="000000"/>
        </w:rPr>
        <w:t>D</w:t>
      </w:r>
      <w:r w:rsidRPr="001D60AD">
        <w:rPr>
          <w:kern w:val="0"/>
          <w:szCs w:val="21"/>
        </w:rPr>
        <w:t>．</w:t>
      </w:r>
      <w:r w:rsidRPr="00767418">
        <w:rPr>
          <w:color w:val="000000"/>
        </w:rPr>
        <w:t>落地点在抛出点西侧</w:t>
      </w:r>
    </w:p>
    <w:p w:rsidR="00C8295B" w:rsidRPr="0062175B" w:rsidRDefault="00C8295B" w:rsidP="00C8295B">
      <w:pPr>
        <w:widowControl/>
        <w:adjustRightInd w:val="0"/>
        <w:spacing w:line="360" w:lineRule="auto"/>
        <w:jc w:val="center"/>
        <w:textAlignment w:val="center"/>
        <w:rPr>
          <w:kern w:val="0"/>
          <w:sz w:val="44"/>
          <w:szCs w:val="48"/>
        </w:rPr>
      </w:pPr>
      <w:r w:rsidRPr="0062175B">
        <w:rPr>
          <w:rFonts w:ascii="黑体" w:eastAsia="黑体" w:hAnsi="黑体" w:hint="eastAsia"/>
          <w:kern w:val="0"/>
          <w:sz w:val="36"/>
          <w:szCs w:val="36"/>
        </w:rPr>
        <w:t>第二部分</w:t>
      </w:r>
      <w:r w:rsidRPr="0062175B">
        <w:rPr>
          <w:rFonts w:hint="eastAsia"/>
          <w:kern w:val="0"/>
          <w:szCs w:val="21"/>
        </w:rPr>
        <w:t>（非选择题</w:t>
      </w:r>
      <w:r w:rsidRPr="0062175B">
        <w:rPr>
          <w:rFonts w:hint="eastAsia"/>
          <w:kern w:val="0"/>
          <w:szCs w:val="21"/>
        </w:rPr>
        <w:t xml:space="preserve"> </w:t>
      </w:r>
      <w:r w:rsidRPr="0062175B">
        <w:rPr>
          <w:rFonts w:hint="eastAsia"/>
          <w:kern w:val="0"/>
          <w:szCs w:val="21"/>
        </w:rPr>
        <w:t>共</w:t>
      </w:r>
      <w:r w:rsidRPr="0062175B">
        <w:rPr>
          <w:rFonts w:hint="eastAsia"/>
          <w:kern w:val="0"/>
          <w:szCs w:val="21"/>
        </w:rPr>
        <w:t>180</w:t>
      </w:r>
      <w:r w:rsidRPr="0062175B">
        <w:rPr>
          <w:rFonts w:hint="eastAsia"/>
          <w:kern w:val="0"/>
          <w:szCs w:val="21"/>
        </w:rPr>
        <w:t>分）</w:t>
      </w:r>
    </w:p>
    <w:p w:rsidR="00C8295B" w:rsidRPr="0062175B" w:rsidRDefault="00C8295B" w:rsidP="00C8295B">
      <w:pPr>
        <w:overflowPunct w:val="0"/>
        <w:adjustRightInd w:val="0"/>
        <w:spacing w:line="360" w:lineRule="auto"/>
        <w:ind w:firstLineChars="202" w:firstLine="424"/>
        <w:jc w:val="left"/>
        <w:textAlignment w:val="center"/>
        <w:rPr>
          <w:rFonts w:eastAsia="黑体"/>
          <w:kern w:val="0"/>
          <w:szCs w:val="21"/>
        </w:rPr>
      </w:pPr>
      <w:r w:rsidRPr="0062175B">
        <w:rPr>
          <w:rFonts w:eastAsia="黑体"/>
          <w:kern w:val="0"/>
          <w:szCs w:val="21"/>
        </w:rPr>
        <w:t>本部分共</w:t>
      </w:r>
      <w:r w:rsidRPr="0062175B">
        <w:rPr>
          <w:rFonts w:eastAsia="黑体" w:hint="eastAsia"/>
          <w:kern w:val="0"/>
          <w:szCs w:val="21"/>
        </w:rPr>
        <w:t>11</w:t>
      </w:r>
      <w:r w:rsidRPr="0062175B">
        <w:rPr>
          <w:rFonts w:eastAsia="黑体"/>
          <w:kern w:val="0"/>
          <w:szCs w:val="21"/>
        </w:rPr>
        <w:t>小题，共</w:t>
      </w:r>
      <w:r w:rsidRPr="0062175B">
        <w:rPr>
          <w:rFonts w:eastAsia="黑体" w:hint="eastAsia"/>
          <w:kern w:val="0"/>
          <w:szCs w:val="21"/>
        </w:rPr>
        <w:t>180</w:t>
      </w:r>
      <w:r w:rsidRPr="0062175B">
        <w:rPr>
          <w:rFonts w:eastAsia="黑体" w:hint="eastAsia"/>
          <w:kern w:val="0"/>
          <w:szCs w:val="21"/>
        </w:rPr>
        <w:t>分</w:t>
      </w:r>
      <w:r w:rsidRPr="0062175B">
        <w:rPr>
          <w:rFonts w:eastAsia="黑体"/>
          <w:kern w:val="0"/>
          <w:szCs w:val="21"/>
        </w:rPr>
        <w:t>。</w:t>
      </w:r>
    </w:p>
    <w:p w:rsidR="00C8295B" w:rsidRPr="00767418" w:rsidRDefault="00C8295B" w:rsidP="00C8295B">
      <w:pPr>
        <w:wordWrap w:val="0"/>
        <w:spacing w:line="360" w:lineRule="auto"/>
        <w:ind w:left="420" w:hangingChars="200" w:hanging="420"/>
        <w:textAlignment w:val="center"/>
        <w:rPr>
          <w:color w:val="000000"/>
          <w:szCs w:val="21"/>
        </w:rPr>
      </w:pPr>
      <w:r w:rsidRPr="00767418">
        <w:rPr>
          <w:color w:val="000000"/>
          <w:szCs w:val="21"/>
        </w:rPr>
        <w:t>21</w:t>
      </w:r>
      <w:r w:rsidRPr="00767418">
        <w:rPr>
          <w:rFonts w:hint="eastAsia"/>
          <w:color w:val="000000"/>
          <w:szCs w:val="21"/>
        </w:rPr>
        <w:t>．（</w:t>
      </w:r>
      <w:r w:rsidRPr="00767418">
        <w:rPr>
          <w:rFonts w:hint="eastAsia"/>
          <w:color w:val="000000"/>
          <w:szCs w:val="21"/>
        </w:rPr>
        <w:t>18</w:t>
      </w:r>
      <w:r w:rsidRPr="00767418">
        <w:rPr>
          <w:rFonts w:hint="eastAsia"/>
          <w:color w:val="000000"/>
          <w:szCs w:val="21"/>
        </w:rPr>
        <w:t>分）</w:t>
      </w:r>
    </w:p>
    <w:p w:rsidR="00C8295B" w:rsidRPr="00767418" w:rsidRDefault="00C8295B" w:rsidP="00C8295B">
      <w:pPr>
        <w:wordWrap w:val="0"/>
        <w:spacing w:line="360" w:lineRule="auto"/>
        <w:ind w:leftChars="200" w:left="420"/>
        <w:textAlignment w:val="center"/>
        <w:rPr>
          <w:color w:val="000000"/>
          <w:szCs w:val="21"/>
        </w:rPr>
      </w:pPr>
      <w:r w:rsidRPr="00767418">
        <w:rPr>
          <w:color w:val="000000"/>
          <w:szCs w:val="21"/>
        </w:rPr>
        <w:t>用图</w:t>
      </w:r>
      <w:r w:rsidRPr="00767418">
        <w:rPr>
          <w:color w:val="000000"/>
          <w:szCs w:val="21"/>
        </w:rPr>
        <w:t>1</w:t>
      </w:r>
      <w:r w:rsidRPr="00767418">
        <w:rPr>
          <w:color w:val="000000"/>
          <w:szCs w:val="21"/>
        </w:rPr>
        <w:t>所示的实验装置研究小车速度随时间变化的规律。</w:t>
      </w:r>
    </w:p>
    <w:p w:rsidR="00C8295B" w:rsidRPr="00767418" w:rsidRDefault="00C8295B" w:rsidP="00C8295B">
      <w:pPr>
        <w:spacing w:line="360" w:lineRule="auto"/>
        <w:ind w:leftChars="200" w:left="420"/>
        <w:jc w:val="center"/>
        <w:textAlignment w:val="center"/>
        <w:rPr>
          <w:color w:val="000000"/>
          <w:szCs w:val="21"/>
        </w:rPr>
      </w:pPr>
      <w:r w:rsidRPr="00767418">
        <w:rPr>
          <w:noProof/>
          <w:color w:val="000000"/>
          <w:szCs w:val="21"/>
        </w:rPr>
        <w:drawing>
          <wp:inline distT="0" distB="0" distL="0" distR="0">
            <wp:extent cx="2533650" cy="11811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33650" cy="1181100"/>
                    </a:xfrm>
                    <a:prstGeom prst="rect">
                      <a:avLst/>
                    </a:prstGeom>
                    <a:noFill/>
                    <a:ln>
                      <a:noFill/>
                    </a:ln>
                  </pic:spPr>
                </pic:pic>
              </a:graphicData>
            </a:graphic>
          </wp:inline>
        </w:drawing>
      </w:r>
    </w:p>
    <w:p w:rsidR="00C8295B" w:rsidRPr="00767418" w:rsidRDefault="00C8295B" w:rsidP="00C8295B">
      <w:pPr>
        <w:wordWrap w:val="0"/>
        <w:spacing w:line="360" w:lineRule="auto"/>
        <w:ind w:leftChars="200" w:left="420"/>
        <w:textAlignment w:val="center"/>
        <w:rPr>
          <w:color w:val="000000"/>
          <w:szCs w:val="21"/>
        </w:rPr>
      </w:pPr>
      <w:r w:rsidRPr="00767418">
        <w:rPr>
          <w:color w:val="000000"/>
          <w:szCs w:val="21"/>
        </w:rPr>
        <w:t>主要实验步骤如下：</w:t>
      </w:r>
    </w:p>
    <w:p w:rsidR="00C8295B" w:rsidRPr="00767418" w:rsidRDefault="00C8295B" w:rsidP="00C8295B">
      <w:pPr>
        <w:wordWrap w:val="0"/>
        <w:spacing w:line="360" w:lineRule="auto"/>
        <w:ind w:leftChars="200" w:left="420"/>
        <w:textAlignment w:val="center"/>
        <w:rPr>
          <w:color w:val="000000"/>
          <w:szCs w:val="21"/>
        </w:rPr>
      </w:pPr>
      <w:r w:rsidRPr="00767418">
        <w:rPr>
          <w:color w:val="000000"/>
          <w:szCs w:val="21"/>
        </w:rPr>
        <w:t>a</w:t>
      </w:r>
      <w:r w:rsidRPr="00767418">
        <w:rPr>
          <w:rFonts w:hint="eastAsia"/>
          <w:color w:val="000000"/>
          <w:szCs w:val="21"/>
        </w:rPr>
        <w:t>．</w:t>
      </w:r>
      <w:r w:rsidRPr="00767418">
        <w:rPr>
          <w:color w:val="000000"/>
          <w:szCs w:val="21"/>
        </w:rPr>
        <w:t>安装好实验器材。接通电源后</w:t>
      </w:r>
      <w:r w:rsidRPr="00767418">
        <w:rPr>
          <w:rFonts w:hint="eastAsia"/>
          <w:color w:val="000000"/>
          <w:szCs w:val="21"/>
        </w:rPr>
        <w:t>，</w:t>
      </w:r>
      <w:r w:rsidRPr="00767418">
        <w:rPr>
          <w:color w:val="000000"/>
          <w:szCs w:val="21"/>
        </w:rPr>
        <w:t>让拖着纸带的小车沿长木板运动</w:t>
      </w:r>
      <w:r w:rsidRPr="00767418">
        <w:rPr>
          <w:rFonts w:hint="eastAsia"/>
          <w:color w:val="000000"/>
          <w:szCs w:val="21"/>
        </w:rPr>
        <w:t>，</w:t>
      </w:r>
      <w:r w:rsidRPr="00767418">
        <w:rPr>
          <w:color w:val="000000"/>
          <w:szCs w:val="21"/>
        </w:rPr>
        <w:t>重复几次。</w:t>
      </w:r>
    </w:p>
    <w:p w:rsidR="00C8295B" w:rsidRPr="00767418" w:rsidRDefault="00C8295B" w:rsidP="00C8295B">
      <w:pPr>
        <w:wordWrap w:val="0"/>
        <w:spacing w:line="360" w:lineRule="auto"/>
        <w:ind w:leftChars="200" w:left="420"/>
        <w:textAlignment w:val="center"/>
        <w:rPr>
          <w:color w:val="000000"/>
          <w:szCs w:val="21"/>
        </w:rPr>
      </w:pPr>
      <w:r w:rsidRPr="00767418">
        <w:rPr>
          <w:color w:val="000000"/>
          <w:szCs w:val="21"/>
        </w:rPr>
        <w:t>b</w:t>
      </w:r>
      <w:r w:rsidRPr="00767418">
        <w:rPr>
          <w:rFonts w:hint="eastAsia"/>
          <w:color w:val="000000"/>
          <w:szCs w:val="21"/>
        </w:rPr>
        <w:t>．</w:t>
      </w:r>
      <w:r w:rsidRPr="00767418">
        <w:rPr>
          <w:color w:val="000000"/>
          <w:szCs w:val="21"/>
        </w:rPr>
        <w:t>选出一条点迹清晰的纸带，找一个合适的点当作计时起点</w:t>
      </w:r>
      <w:r w:rsidRPr="00767418">
        <w:rPr>
          <w:i/>
          <w:color w:val="000000"/>
          <w:szCs w:val="21"/>
        </w:rPr>
        <w:t>O</w:t>
      </w:r>
      <w:r w:rsidRPr="00767418">
        <w:rPr>
          <w:rFonts w:hint="eastAsia"/>
          <w:color w:val="000000"/>
          <w:szCs w:val="21"/>
        </w:rPr>
        <w:t>（</w:t>
      </w:r>
      <w:r w:rsidRPr="00767418">
        <w:rPr>
          <w:rFonts w:hint="eastAsia"/>
          <w:i/>
          <w:color w:val="000000"/>
          <w:szCs w:val="21"/>
        </w:rPr>
        <w:t>t</w:t>
      </w:r>
      <w:r w:rsidRPr="00767418">
        <w:rPr>
          <w:rFonts w:hint="eastAsia"/>
          <w:color w:val="000000"/>
          <w:szCs w:val="21"/>
        </w:rPr>
        <w:t>=</w:t>
      </w:r>
      <w:r w:rsidRPr="00767418">
        <w:rPr>
          <w:color w:val="000000"/>
          <w:szCs w:val="21"/>
        </w:rPr>
        <w:t>0</w:t>
      </w:r>
      <w:r w:rsidRPr="00767418">
        <w:rPr>
          <w:rFonts w:hint="eastAsia"/>
          <w:color w:val="000000"/>
          <w:szCs w:val="21"/>
        </w:rPr>
        <w:t>），</w:t>
      </w:r>
      <w:r w:rsidRPr="00767418">
        <w:rPr>
          <w:color w:val="000000"/>
          <w:szCs w:val="21"/>
        </w:rPr>
        <w:t>然后每隔相同的时间间隔</w:t>
      </w:r>
      <w:r w:rsidRPr="00767418">
        <w:rPr>
          <w:i/>
          <w:color w:val="000000"/>
          <w:szCs w:val="21"/>
        </w:rPr>
        <w:t>T</w:t>
      </w:r>
      <w:r w:rsidRPr="00767418">
        <w:rPr>
          <w:color w:val="000000"/>
          <w:szCs w:val="21"/>
        </w:rPr>
        <w:t>选</w:t>
      </w:r>
      <w:r w:rsidRPr="00767418">
        <w:rPr>
          <w:color w:val="000000"/>
          <w:szCs w:val="21"/>
        </w:rPr>
        <w:lastRenderedPageBreak/>
        <w:t>取一个计数点，如图</w:t>
      </w:r>
      <w:r w:rsidRPr="00767418">
        <w:rPr>
          <w:color w:val="000000"/>
          <w:szCs w:val="21"/>
        </w:rPr>
        <w:t>2</w:t>
      </w:r>
      <w:r w:rsidRPr="00767418">
        <w:rPr>
          <w:color w:val="000000"/>
          <w:szCs w:val="21"/>
        </w:rPr>
        <w:t>中</w:t>
      </w:r>
      <w:r w:rsidRPr="00767418">
        <w:rPr>
          <w:i/>
          <w:color w:val="000000"/>
          <w:szCs w:val="21"/>
        </w:rPr>
        <w:t>A</w:t>
      </w:r>
      <w:r w:rsidRPr="00767418">
        <w:rPr>
          <w:color w:val="000000"/>
          <w:szCs w:val="21"/>
        </w:rPr>
        <w:t>、</w:t>
      </w:r>
      <w:r w:rsidRPr="00767418">
        <w:rPr>
          <w:i/>
          <w:color w:val="000000"/>
          <w:szCs w:val="21"/>
        </w:rPr>
        <w:t>B</w:t>
      </w:r>
      <w:r w:rsidRPr="00767418">
        <w:rPr>
          <w:color w:val="000000"/>
          <w:szCs w:val="21"/>
        </w:rPr>
        <w:t>、</w:t>
      </w:r>
      <w:r w:rsidRPr="00767418">
        <w:rPr>
          <w:i/>
          <w:color w:val="000000"/>
          <w:szCs w:val="21"/>
        </w:rPr>
        <w:t>C</w:t>
      </w:r>
      <w:r w:rsidRPr="00767418">
        <w:rPr>
          <w:color w:val="000000"/>
          <w:szCs w:val="21"/>
        </w:rPr>
        <w:t>、</w:t>
      </w:r>
      <w:r w:rsidRPr="00767418">
        <w:rPr>
          <w:i/>
          <w:color w:val="000000"/>
          <w:szCs w:val="21"/>
        </w:rPr>
        <w:t>D</w:t>
      </w:r>
      <w:r w:rsidRPr="00767418">
        <w:rPr>
          <w:color w:val="000000"/>
          <w:szCs w:val="21"/>
        </w:rPr>
        <w:t>、</w:t>
      </w:r>
      <w:r w:rsidRPr="00767418">
        <w:rPr>
          <w:i/>
          <w:color w:val="000000"/>
          <w:szCs w:val="21"/>
        </w:rPr>
        <w:t>E</w:t>
      </w:r>
      <w:r w:rsidRPr="00767418">
        <w:rPr>
          <w:color w:val="000000"/>
          <w:szCs w:val="21"/>
        </w:rPr>
        <w:t>、</w:t>
      </w:r>
      <w:r w:rsidRPr="00767418">
        <w:rPr>
          <w:i/>
          <w:color w:val="000000"/>
          <w:szCs w:val="21"/>
        </w:rPr>
        <w:t>F</w:t>
      </w:r>
      <w:r w:rsidRPr="00767418">
        <w:rPr>
          <w:rFonts w:ascii="宋体" w:hAnsi="宋体"/>
          <w:color w:val="000000"/>
          <w:szCs w:val="21"/>
        </w:rPr>
        <w:t>……</w:t>
      </w:r>
      <w:r w:rsidRPr="00767418">
        <w:rPr>
          <w:color w:val="000000"/>
          <w:szCs w:val="21"/>
        </w:rPr>
        <w:t>所示。</w:t>
      </w:r>
    </w:p>
    <w:p w:rsidR="00C8295B" w:rsidRPr="00767418" w:rsidRDefault="00C8295B" w:rsidP="00C8295B">
      <w:pPr>
        <w:spacing w:line="360" w:lineRule="auto"/>
        <w:ind w:leftChars="200" w:left="420"/>
        <w:jc w:val="center"/>
        <w:textAlignment w:val="center"/>
        <w:rPr>
          <w:color w:val="000000"/>
          <w:szCs w:val="21"/>
        </w:rPr>
      </w:pPr>
      <w:r w:rsidRPr="00767418">
        <w:rPr>
          <w:noProof/>
          <w:color w:val="000000"/>
          <w:szCs w:val="21"/>
        </w:rPr>
        <w:drawing>
          <wp:inline distT="0" distB="0" distL="0" distR="0">
            <wp:extent cx="4391025" cy="762000"/>
            <wp:effectExtent l="0" t="0" r="9525" b="0"/>
            <wp:docPr id="35" name="图片 35" descr="C:\Users\物理王朝\Documents\Tencent Files\33122129\FileRecv\QQ截图2018060916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物理王朝\Documents\Tencent Files\33122129\FileRecv\QQ截图20180609162247.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91025" cy="762000"/>
                    </a:xfrm>
                    <a:prstGeom prst="rect">
                      <a:avLst/>
                    </a:prstGeom>
                    <a:noFill/>
                    <a:ln>
                      <a:noFill/>
                    </a:ln>
                  </pic:spPr>
                </pic:pic>
              </a:graphicData>
            </a:graphic>
          </wp:inline>
        </w:drawing>
      </w:r>
    </w:p>
    <w:p w:rsidR="00C8295B" w:rsidRPr="00767418" w:rsidRDefault="00C8295B" w:rsidP="00C8295B">
      <w:pPr>
        <w:wordWrap w:val="0"/>
        <w:spacing w:line="360" w:lineRule="auto"/>
        <w:ind w:leftChars="200" w:left="420"/>
        <w:textAlignment w:val="center"/>
        <w:rPr>
          <w:color w:val="000000"/>
          <w:szCs w:val="21"/>
        </w:rPr>
      </w:pPr>
      <w:r w:rsidRPr="00767418">
        <w:rPr>
          <w:color w:val="000000"/>
          <w:szCs w:val="21"/>
        </w:rPr>
        <w:t>c</w:t>
      </w:r>
      <w:r w:rsidRPr="00767418">
        <w:rPr>
          <w:rFonts w:hint="eastAsia"/>
          <w:color w:val="000000"/>
          <w:szCs w:val="21"/>
        </w:rPr>
        <w:t>．</w:t>
      </w:r>
      <w:r w:rsidRPr="00767418">
        <w:rPr>
          <w:color w:val="000000"/>
          <w:szCs w:val="21"/>
        </w:rPr>
        <w:t>通过测量、计算可以得到在打</w:t>
      </w:r>
      <w:r w:rsidRPr="00767418">
        <w:rPr>
          <w:i/>
          <w:color w:val="000000"/>
          <w:szCs w:val="21"/>
        </w:rPr>
        <w:t>A</w:t>
      </w:r>
      <w:r w:rsidRPr="00767418">
        <w:rPr>
          <w:color w:val="000000"/>
          <w:szCs w:val="21"/>
        </w:rPr>
        <w:t>、</w:t>
      </w:r>
      <w:r w:rsidRPr="00767418">
        <w:rPr>
          <w:i/>
          <w:color w:val="000000"/>
          <w:szCs w:val="21"/>
        </w:rPr>
        <w:t>B</w:t>
      </w:r>
      <w:r w:rsidRPr="00767418">
        <w:rPr>
          <w:color w:val="000000"/>
          <w:szCs w:val="21"/>
        </w:rPr>
        <w:t>、</w:t>
      </w:r>
      <w:r w:rsidRPr="00767418">
        <w:rPr>
          <w:i/>
          <w:color w:val="000000"/>
          <w:szCs w:val="21"/>
        </w:rPr>
        <w:t>C</w:t>
      </w:r>
      <w:r w:rsidRPr="00767418">
        <w:rPr>
          <w:color w:val="000000"/>
          <w:szCs w:val="21"/>
        </w:rPr>
        <w:t>、</w:t>
      </w:r>
      <w:r w:rsidRPr="00767418">
        <w:rPr>
          <w:i/>
          <w:color w:val="000000"/>
          <w:szCs w:val="21"/>
        </w:rPr>
        <w:t>D</w:t>
      </w:r>
      <w:r w:rsidRPr="00767418">
        <w:rPr>
          <w:color w:val="000000"/>
          <w:szCs w:val="21"/>
        </w:rPr>
        <w:t>、</w:t>
      </w:r>
      <w:r w:rsidRPr="00767418">
        <w:rPr>
          <w:i/>
          <w:color w:val="000000"/>
          <w:szCs w:val="21"/>
        </w:rPr>
        <w:t>E</w:t>
      </w:r>
      <w:r w:rsidRPr="00767418">
        <w:rPr>
          <w:rFonts w:ascii="宋体" w:hAnsi="宋体"/>
          <w:color w:val="000000"/>
          <w:szCs w:val="21"/>
        </w:rPr>
        <w:t>……</w:t>
      </w:r>
      <w:r w:rsidRPr="00767418">
        <w:rPr>
          <w:color w:val="000000"/>
          <w:szCs w:val="21"/>
        </w:rPr>
        <w:t>点时小车的速度</w:t>
      </w:r>
      <w:r w:rsidRPr="00767418">
        <w:rPr>
          <w:rFonts w:hint="eastAsia"/>
          <w:color w:val="000000"/>
          <w:szCs w:val="21"/>
        </w:rPr>
        <w:t>，</w:t>
      </w:r>
      <w:r w:rsidRPr="00767418">
        <w:rPr>
          <w:color w:val="000000"/>
          <w:szCs w:val="21"/>
        </w:rPr>
        <w:t>分别记作</w:t>
      </w:r>
      <w:r w:rsidRPr="00767418">
        <w:rPr>
          <w:rFonts w:hint="eastAsia"/>
          <w:i/>
          <w:color w:val="000000"/>
          <w:szCs w:val="21"/>
        </w:rPr>
        <w:t>v</w:t>
      </w:r>
      <w:r w:rsidRPr="00767418">
        <w:rPr>
          <w:color w:val="000000"/>
          <w:szCs w:val="21"/>
          <w:vertAlign w:val="subscript"/>
        </w:rPr>
        <w:t>1</w:t>
      </w:r>
      <w:r w:rsidRPr="00767418">
        <w:rPr>
          <w:color w:val="000000"/>
          <w:szCs w:val="21"/>
        </w:rPr>
        <w:t>、</w:t>
      </w:r>
      <w:r w:rsidRPr="00767418">
        <w:rPr>
          <w:rFonts w:hint="eastAsia"/>
          <w:i/>
          <w:color w:val="000000"/>
          <w:szCs w:val="21"/>
        </w:rPr>
        <w:t>v</w:t>
      </w:r>
      <w:r w:rsidRPr="00767418">
        <w:rPr>
          <w:color w:val="000000"/>
          <w:szCs w:val="21"/>
          <w:vertAlign w:val="subscript"/>
        </w:rPr>
        <w:t>2</w:t>
      </w:r>
      <w:r w:rsidRPr="00767418">
        <w:rPr>
          <w:color w:val="000000"/>
          <w:szCs w:val="21"/>
        </w:rPr>
        <w:t>、</w:t>
      </w:r>
      <w:r w:rsidRPr="00767418">
        <w:rPr>
          <w:rFonts w:hint="eastAsia"/>
          <w:i/>
          <w:color w:val="000000"/>
          <w:szCs w:val="21"/>
        </w:rPr>
        <w:t>v</w:t>
      </w:r>
      <w:r w:rsidRPr="00767418">
        <w:rPr>
          <w:color w:val="000000"/>
          <w:szCs w:val="21"/>
          <w:vertAlign w:val="subscript"/>
        </w:rPr>
        <w:t>3</w:t>
      </w:r>
      <w:r w:rsidRPr="00767418">
        <w:rPr>
          <w:color w:val="000000"/>
          <w:szCs w:val="21"/>
        </w:rPr>
        <w:t>、</w:t>
      </w:r>
      <w:r w:rsidRPr="00767418">
        <w:rPr>
          <w:rFonts w:hint="eastAsia"/>
          <w:i/>
          <w:color w:val="000000"/>
          <w:szCs w:val="21"/>
        </w:rPr>
        <w:t>v</w:t>
      </w:r>
      <w:r w:rsidRPr="00767418">
        <w:rPr>
          <w:color w:val="000000"/>
          <w:szCs w:val="21"/>
          <w:vertAlign w:val="subscript"/>
        </w:rPr>
        <w:t>4</w:t>
      </w:r>
      <w:r w:rsidRPr="00767418">
        <w:rPr>
          <w:color w:val="000000"/>
          <w:szCs w:val="21"/>
        </w:rPr>
        <w:t>、</w:t>
      </w:r>
      <w:r w:rsidRPr="00767418">
        <w:rPr>
          <w:rFonts w:hint="eastAsia"/>
          <w:i/>
          <w:color w:val="000000"/>
          <w:szCs w:val="21"/>
        </w:rPr>
        <w:t>v</w:t>
      </w:r>
      <w:r w:rsidRPr="00767418">
        <w:rPr>
          <w:color w:val="000000"/>
          <w:szCs w:val="21"/>
          <w:vertAlign w:val="subscript"/>
        </w:rPr>
        <w:t>5</w:t>
      </w:r>
      <w:r w:rsidRPr="00767418">
        <w:rPr>
          <w:rFonts w:ascii="宋体" w:hAnsi="宋体"/>
          <w:color w:val="000000"/>
          <w:szCs w:val="21"/>
        </w:rPr>
        <w:t>……</w:t>
      </w:r>
    </w:p>
    <w:p w:rsidR="00C8295B" w:rsidRPr="00767418" w:rsidRDefault="00C8295B" w:rsidP="00C8295B">
      <w:pPr>
        <w:wordWrap w:val="0"/>
        <w:spacing w:line="360" w:lineRule="auto"/>
        <w:ind w:leftChars="200" w:left="420"/>
        <w:textAlignment w:val="center"/>
        <w:rPr>
          <w:color w:val="000000"/>
          <w:szCs w:val="21"/>
        </w:rPr>
      </w:pPr>
      <w:r w:rsidRPr="00767418">
        <w:rPr>
          <w:color w:val="000000"/>
          <w:szCs w:val="21"/>
        </w:rPr>
        <w:t>d</w:t>
      </w:r>
      <w:r w:rsidRPr="00767418">
        <w:rPr>
          <w:rFonts w:hint="eastAsia"/>
          <w:color w:val="000000"/>
          <w:szCs w:val="21"/>
        </w:rPr>
        <w:t>．</w:t>
      </w:r>
      <w:r w:rsidRPr="00767418">
        <w:rPr>
          <w:color w:val="000000"/>
          <w:szCs w:val="21"/>
        </w:rPr>
        <w:t>以速度</w:t>
      </w:r>
      <w:r w:rsidRPr="00767418">
        <w:rPr>
          <w:i/>
          <w:color w:val="000000"/>
          <w:szCs w:val="21"/>
        </w:rPr>
        <w:t>v</w:t>
      </w:r>
      <w:r w:rsidRPr="00767418">
        <w:rPr>
          <w:color w:val="000000"/>
          <w:szCs w:val="21"/>
        </w:rPr>
        <w:t>为纵轴、时间</w:t>
      </w:r>
      <w:r w:rsidRPr="00767418">
        <w:rPr>
          <w:i/>
          <w:color w:val="000000"/>
          <w:szCs w:val="21"/>
        </w:rPr>
        <w:t>t</w:t>
      </w:r>
      <w:r w:rsidRPr="00767418">
        <w:rPr>
          <w:color w:val="000000"/>
          <w:szCs w:val="21"/>
        </w:rPr>
        <w:t>为横轴建立直角坐标系，在坐标纸上描点</w:t>
      </w:r>
      <w:r w:rsidRPr="00767418">
        <w:rPr>
          <w:rFonts w:hint="eastAsia"/>
          <w:color w:val="000000"/>
          <w:szCs w:val="21"/>
        </w:rPr>
        <w:t>，</w:t>
      </w:r>
      <w:r w:rsidRPr="00767418">
        <w:rPr>
          <w:color w:val="000000"/>
          <w:szCs w:val="21"/>
        </w:rPr>
        <w:t>如图</w:t>
      </w:r>
      <w:r w:rsidRPr="00767418">
        <w:rPr>
          <w:color w:val="000000"/>
          <w:szCs w:val="21"/>
        </w:rPr>
        <w:t>3</w:t>
      </w:r>
      <w:r w:rsidRPr="00767418">
        <w:rPr>
          <w:color w:val="000000"/>
          <w:szCs w:val="21"/>
        </w:rPr>
        <w:t>所示</w:t>
      </w:r>
      <w:r w:rsidRPr="00767418">
        <w:rPr>
          <w:rFonts w:hint="eastAsia"/>
          <w:color w:val="000000"/>
          <w:szCs w:val="21"/>
        </w:rPr>
        <w:t>。</w:t>
      </w:r>
    </w:p>
    <w:p w:rsidR="00C8295B" w:rsidRPr="00767418" w:rsidRDefault="00C8295B" w:rsidP="00C8295B">
      <w:pPr>
        <w:spacing w:line="360" w:lineRule="auto"/>
        <w:ind w:leftChars="200" w:left="420"/>
        <w:jc w:val="center"/>
        <w:textAlignment w:val="center"/>
        <w:rPr>
          <w:color w:val="000000"/>
          <w:szCs w:val="21"/>
        </w:rPr>
      </w:pPr>
      <w:r w:rsidRPr="00767418">
        <w:rPr>
          <w:noProof/>
          <w:color w:val="000000"/>
          <w:szCs w:val="21"/>
        </w:rPr>
        <w:drawing>
          <wp:inline distT="0" distB="0" distL="0" distR="0">
            <wp:extent cx="3057525" cy="2819400"/>
            <wp:effectExtent l="0" t="0" r="9525" b="0"/>
            <wp:docPr id="34" name="图片 34" descr="C:\Users\物理王朝\Desktop\2018年高考试题转化文件\北京理综 物理\QQ截图2018060917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物理王朝\Desktop\2018年高考试题转化文件\北京理综 物理\QQ截图20180609171659.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57525" cy="2819400"/>
                    </a:xfrm>
                    <a:prstGeom prst="rect">
                      <a:avLst/>
                    </a:prstGeom>
                    <a:noFill/>
                    <a:ln>
                      <a:noFill/>
                    </a:ln>
                  </pic:spPr>
                </pic:pic>
              </a:graphicData>
            </a:graphic>
          </wp:inline>
        </w:drawing>
      </w:r>
    </w:p>
    <w:p w:rsidR="00C8295B" w:rsidRPr="00767418" w:rsidRDefault="00C8295B" w:rsidP="00C8295B">
      <w:pPr>
        <w:wordWrap w:val="0"/>
        <w:spacing w:line="360" w:lineRule="auto"/>
        <w:ind w:leftChars="200" w:left="420"/>
        <w:textAlignment w:val="center"/>
        <w:rPr>
          <w:color w:val="000000"/>
          <w:szCs w:val="21"/>
        </w:rPr>
      </w:pPr>
      <w:r w:rsidRPr="00767418">
        <w:rPr>
          <w:color w:val="000000"/>
          <w:szCs w:val="21"/>
        </w:rPr>
        <w:t>结合上述实验步骤</w:t>
      </w:r>
      <w:r w:rsidRPr="00767418">
        <w:rPr>
          <w:rFonts w:hint="eastAsia"/>
          <w:color w:val="000000"/>
          <w:szCs w:val="21"/>
        </w:rPr>
        <w:t>，</w:t>
      </w:r>
      <w:r w:rsidRPr="00767418">
        <w:rPr>
          <w:color w:val="000000"/>
          <w:szCs w:val="21"/>
        </w:rPr>
        <w:t>请你完成下列任务</w:t>
      </w:r>
      <w:r w:rsidRPr="00767418">
        <w:rPr>
          <w:rFonts w:hint="eastAsia"/>
          <w:color w:val="000000"/>
          <w:szCs w:val="21"/>
        </w:rPr>
        <w:t>：</w:t>
      </w:r>
    </w:p>
    <w:p w:rsidR="00C8295B" w:rsidRPr="00767418" w:rsidRDefault="00C8295B" w:rsidP="00C8295B">
      <w:pPr>
        <w:wordWrap w:val="0"/>
        <w:spacing w:line="360" w:lineRule="auto"/>
        <w:ind w:leftChars="200" w:left="420"/>
        <w:textAlignment w:val="center"/>
        <w:rPr>
          <w:color w:val="000000"/>
          <w:szCs w:val="21"/>
        </w:rPr>
      </w:pPr>
      <w:r w:rsidRPr="00767418">
        <w:rPr>
          <w:rFonts w:hint="eastAsia"/>
          <w:color w:val="000000"/>
          <w:szCs w:val="21"/>
        </w:rPr>
        <w:t>（</w:t>
      </w:r>
      <w:r w:rsidRPr="00767418">
        <w:rPr>
          <w:rFonts w:hint="eastAsia"/>
          <w:color w:val="000000"/>
          <w:szCs w:val="21"/>
        </w:rPr>
        <w:t>1</w:t>
      </w:r>
      <w:r w:rsidRPr="00767418">
        <w:rPr>
          <w:rFonts w:hint="eastAsia"/>
          <w:color w:val="000000"/>
          <w:szCs w:val="21"/>
        </w:rPr>
        <w:t>）</w:t>
      </w:r>
      <w:r w:rsidRPr="00767418">
        <w:rPr>
          <w:color w:val="000000"/>
          <w:szCs w:val="21"/>
        </w:rPr>
        <w:t>在下列仪器和器材中</w:t>
      </w:r>
      <w:r w:rsidRPr="00767418">
        <w:rPr>
          <w:rFonts w:hint="eastAsia"/>
          <w:color w:val="000000"/>
          <w:szCs w:val="21"/>
        </w:rPr>
        <w:t>，</w:t>
      </w:r>
      <w:r w:rsidRPr="00767418">
        <w:rPr>
          <w:color w:val="000000"/>
          <w:szCs w:val="21"/>
        </w:rPr>
        <w:t>还需要使用的有</w:t>
      </w:r>
      <w:r w:rsidRPr="00767418">
        <w:rPr>
          <w:color w:val="000000"/>
          <w:szCs w:val="21"/>
          <w:u w:val="single"/>
        </w:rPr>
        <w:t>____________</w:t>
      </w:r>
      <w:r w:rsidRPr="00767418">
        <w:rPr>
          <w:color w:val="000000"/>
          <w:szCs w:val="21"/>
        </w:rPr>
        <w:t>和</w:t>
      </w:r>
      <w:r w:rsidRPr="00767418">
        <w:rPr>
          <w:color w:val="000000"/>
          <w:szCs w:val="21"/>
          <w:u w:val="single"/>
        </w:rPr>
        <w:t>___________</w:t>
      </w:r>
      <w:r w:rsidRPr="00767418">
        <w:rPr>
          <w:color w:val="000000"/>
          <w:szCs w:val="21"/>
        </w:rPr>
        <w:t>(</w:t>
      </w:r>
      <w:r w:rsidRPr="00767418">
        <w:rPr>
          <w:color w:val="000000"/>
          <w:szCs w:val="21"/>
        </w:rPr>
        <w:t>填选项前的字母</w:t>
      </w:r>
      <w:r w:rsidRPr="00767418">
        <w:rPr>
          <w:color w:val="000000"/>
          <w:szCs w:val="21"/>
        </w:rPr>
        <w:t>)</w:t>
      </w:r>
      <w:r w:rsidRPr="00767418">
        <w:rPr>
          <w:color w:val="000000"/>
          <w:szCs w:val="21"/>
        </w:rPr>
        <w:t>。</w:t>
      </w:r>
    </w:p>
    <w:p w:rsidR="00C8295B" w:rsidRPr="00767418" w:rsidRDefault="00C8295B" w:rsidP="00C8295B">
      <w:pPr>
        <w:wordWrap w:val="0"/>
        <w:spacing w:line="360" w:lineRule="auto"/>
        <w:ind w:leftChars="450" w:left="945"/>
        <w:textAlignment w:val="center"/>
        <w:rPr>
          <w:color w:val="000000"/>
          <w:szCs w:val="21"/>
        </w:rPr>
      </w:pPr>
      <w:r w:rsidRPr="00767418">
        <w:rPr>
          <w:color w:val="000000"/>
          <w:szCs w:val="21"/>
        </w:rPr>
        <w:t>A</w:t>
      </w:r>
      <w:r w:rsidRPr="00767418">
        <w:rPr>
          <w:rFonts w:hint="eastAsia"/>
          <w:color w:val="000000"/>
          <w:szCs w:val="21"/>
        </w:rPr>
        <w:t>．</w:t>
      </w:r>
      <w:r w:rsidRPr="00767418">
        <w:rPr>
          <w:color w:val="000000"/>
          <w:szCs w:val="21"/>
        </w:rPr>
        <w:t>电压合适的</w:t>
      </w:r>
      <w:r w:rsidRPr="00767418">
        <w:rPr>
          <w:color w:val="000000"/>
          <w:szCs w:val="21"/>
        </w:rPr>
        <w:t>50 Hz</w:t>
      </w:r>
      <w:r w:rsidRPr="00767418">
        <w:rPr>
          <w:color w:val="000000"/>
          <w:szCs w:val="21"/>
        </w:rPr>
        <w:t>交流电源</w:t>
      </w:r>
    </w:p>
    <w:p w:rsidR="00C8295B" w:rsidRPr="00767418" w:rsidRDefault="00C8295B" w:rsidP="00C8295B">
      <w:pPr>
        <w:wordWrap w:val="0"/>
        <w:spacing w:line="360" w:lineRule="auto"/>
        <w:ind w:leftChars="450" w:left="945"/>
        <w:textAlignment w:val="center"/>
        <w:rPr>
          <w:color w:val="000000"/>
          <w:szCs w:val="21"/>
        </w:rPr>
      </w:pPr>
      <w:r w:rsidRPr="00767418">
        <w:rPr>
          <w:color w:val="000000"/>
          <w:szCs w:val="21"/>
        </w:rPr>
        <w:t>B</w:t>
      </w:r>
      <w:r w:rsidRPr="00767418">
        <w:rPr>
          <w:rFonts w:hint="eastAsia"/>
          <w:color w:val="000000"/>
          <w:szCs w:val="21"/>
        </w:rPr>
        <w:t>．</w:t>
      </w:r>
      <w:r w:rsidRPr="00767418">
        <w:rPr>
          <w:color w:val="000000"/>
          <w:szCs w:val="21"/>
        </w:rPr>
        <w:t>电压可调的直流电源</w:t>
      </w:r>
    </w:p>
    <w:p w:rsidR="00C8295B" w:rsidRPr="00767418" w:rsidRDefault="00C8295B" w:rsidP="00C8295B">
      <w:pPr>
        <w:wordWrap w:val="0"/>
        <w:spacing w:line="360" w:lineRule="auto"/>
        <w:ind w:leftChars="450" w:left="945"/>
        <w:textAlignment w:val="center"/>
        <w:rPr>
          <w:color w:val="000000"/>
          <w:szCs w:val="21"/>
        </w:rPr>
      </w:pPr>
      <w:r w:rsidRPr="00767418">
        <w:rPr>
          <w:color w:val="000000"/>
          <w:szCs w:val="21"/>
        </w:rPr>
        <w:t>C</w:t>
      </w:r>
      <w:r w:rsidRPr="00767418">
        <w:rPr>
          <w:rFonts w:hint="eastAsia"/>
          <w:color w:val="000000"/>
          <w:szCs w:val="21"/>
        </w:rPr>
        <w:t>．</w:t>
      </w:r>
      <w:r w:rsidRPr="00767418">
        <w:rPr>
          <w:color w:val="000000"/>
          <w:szCs w:val="21"/>
        </w:rPr>
        <w:t>刻度尺</w:t>
      </w:r>
    </w:p>
    <w:p w:rsidR="00C8295B" w:rsidRPr="00767418" w:rsidRDefault="00C8295B" w:rsidP="00C8295B">
      <w:pPr>
        <w:wordWrap w:val="0"/>
        <w:spacing w:line="360" w:lineRule="auto"/>
        <w:ind w:leftChars="450" w:left="945"/>
        <w:textAlignment w:val="center"/>
        <w:rPr>
          <w:color w:val="000000"/>
          <w:szCs w:val="21"/>
        </w:rPr>
      </w:pPr>
      <w:r w:rsidRPr="00767418">
        <w:rPr>
          <w:color w:val="000000"/>
          <w:szCs w:val="21"/>
        </w:rPr>
        <w:t>D</w:t>
      </w:r>
      <w:r w:rsidRPr="00767418">
        <w:rPr>
          <w:rFonts w:hint="eastAsia"/>
          <w:color w:val="000000"/>
          <w:szCs w:val="21"/>
        </w:rPr>
        <w:t>．</w:t>
      </w:r>
      <w:r w:rsidRPr="00767418">
        <w:rPr>
          <w:color w:val="000000"/>
          <w:szCs w:val="21"/>
        </w:rPr>
        <w:t>秒表</w:t>
      </w:r>
    </w:p>
    <w:p w:rsidR="00C8295B" w:rsidRPr="00767418" w:rsidRDefault="00C8295B" w:rsidP="00C8295B">
      <w:pPr>
        <w:wordWrap w:val="0"/>
        <w:spacing w:line="360" w:lineRule="auto"/>
        <w:ind w:leftChars="450" w:left="945"/>
        <w:textAlignment w:val="center"/>
        <w:rPr>
          <w:color w:val="000000"/>
          <w:szCs w:val="21"/>
        </w:rPr>
      </w:pPr>
      <w:r w:rsidRPr="00767418">
        <w:rPr>
          <w:color w:val="000000"/>
          <w:szCs w:val="21"/>
        </w:rPr>
        <w:t>E</w:t>
      </w:r>
      <w:r w:rsidRPr="00767418">
        <w:rPr>
          <w:rFonts w:hint="eastAsia"/>
          <w:color w:val="000000"/>
          <w:szCs w:val="21"/>
        </w:rPr>
        <w:t>．</w:t>
      </w:r>
      <w:r w:rsidRPr="00767418">
        <w:rPr>
          <w:color w:val="000000"/>
          <w:szCs w:val="21"/>
        </w:rPr>
        <w:t>天平</w:t>
      </w:r>
      <w:r w:rsidRPr="00767418">
        <w:rPr>
          <w:color w:val="000000"/>
          <w:szCs w:val="21"/>
        </w:rPr>
        <w:t>(</w:t>
      </w:r>
      <w:r w:rsidRPr="00767418">
        <w:rPr>
          <w:color w:val="000000"/>
          <w:szCs w:val="21"/>
        </w:rPr>
        <w:t>含砝码</w:t>
      </w:r>
      <w:r w:rsidRPr="00767418">
        <w:rPr>
          <w:color w:val="000000"/>
          <w:szCs w:val="21"/>
        </w:rPr>
        <w:t>)</w:t>
      </w:r>
    </w:p>
    <w:p w:rsidR="00C8295B" w:rsidRPr="00767418" w:rsidRDefault="00C8295B" w:rsidP="00C8295B">
      <w:pPr>
        <w:wordWrap w:val="0"/>
        <w:spacing w:line="360" w:lineRule="auto"/>
        <w:ind w:leftChars="200" w:left="945" w:hangingChars="250" w:hanging="525"/>
        <w:textAlignment w:val="center"/>
        <w:rPr>
          <w:color w:val="000000"/>
          <w:szCs w:val="21"/>
        </w:rPr>
      </w:pPr>
      <w:r w:rsidRPr="00767418">
        <w:rPr>
          <w:rFonts w:hint="eastAsia"/>
          <w:color w:val="000000"/>
          <w:szCs w:val="21"/>
        </w:rPr>
        <w:t>（</w:t>
      </w:r>
      <w:r w:rsidRPr="00767418">
        <w:rPr>
          <w:rFonts w:hint="eastAsia"/>
          <w:color w:val="000000"/>
          <w:szCs w:val="21"/>
        </w:rPr>
        <w:t>2</w:t>
      </w:r>
      <w:r w:rsidRPr="00767418">
        <w:rPr>
          <w:rFonts w:hint="eastAsia"/>
          <w:color w:val="000000"/>
          <w:szCs w:val="21"/>
        </w:rPr>
        <w:t>）</w:t>
      </w:r>
      <w:r w:rsidRPr="00767418">
        <w:rPr>
          <w:color w:val="000000"/>
          <w:szCs w:val="21"/>
        </w:rPr>
        <w:t>在图</w:t>
      </w:r>
      <w:r w:rsidRPr="00767418">
        <w:rPr>
          <w:color w:val="000000"/>
          <w:szCs w:val="21"/>
        </w:rPr>
        <w:t>3</w:t>
      </w:r>
      <w:r w:rsidRPr="00767418">
        <w:rPr>
          <w:color w:val="000000"/>
          <w:szCs w:val="21"/>
        </w:rPr>
        <w:t>中已标出计数点</w:t>
      </w:r>
      <w:r w:rsidRPr="00767418">
        <w:rPr>
          <w:i/>
          <w:color w:val="000000"/>
          <w:szCs w:val="21"/>
        </w:rPr>
        <w:t>A</w:t>
      </w:r>
      <w:r w:rsidRPr="00767418">
        <w:rPr>
          <w:color w:val="000000"/>
          <w:szCs w:val="21"/>
        </w:rPr>
        <w:t>、</w:t>
      </w:r>
      <w:r w:rsidRPr="00767418">
        <w:rPr>
          <w:i/>
          <w:color w:val="000000"/>
          <w:szCs w:val="21"/>
        </w:rPr>
        <w:t>B</w:t>
      </w:r>
      <w:r w:rsidRPr="00767418">
        <w:rPr>
          <w:color w:val="000000"/>
          <w:szCs w:val="21"/>
        </w:rPr>
        <w:t>、</w:t>
      </w:r>
      <w:r w:rsidRPr="00767418">
        <w:rPr>
          <w:i/>
          <w:color w:val="000000"/>
          <w:szCs w:val="21"/>
        </w:rPr>
        <w:t>D</w:t>
      </w:r>
      <w:r w:rsidRPr="00767418">
        <w:rPr>
          <w:color w:val="000000"/>
          <w:szCs w:val="21"/>
        </w:rPr>
        <w:t>、</w:t>
      </w:r>
      <w:r w:rsidRPr="00767418">
        <w:rPr>
          <w:i/>
          <w:color w:val="000000"/>
          <w:szCs w:val="21"/>
        </w:rPr>
        <w:t>E</w:t>
      </w:r>
      <w:r w:rsidRPr="00767418">
        <w:rPr>
          <w:color w:val="000000"/>
          <w:szCs w:val="21"/>
        </w:rPr>
        <w:t>对应的坐标点</w:t>
      </w:r>
      <w:r w:rsidRPr="00767418">
        <w:rPr>
          <w:rFonts w:hint="eastAsia"/>
          <w:color w:val="000000"/>
          <w:szCs w:val="21"/>
        </w:rPr>
        <w:t>，</w:t>
      </w:r>
      <w:r w:rsidRPr="00767418">
        <w:rPr>
          <w:color w:val="000000"/>
          <w:szCs w:val="21"/>
        </w:rPr>
        <w:t>请在该图中</w:t>
      </w:r>
      <w:r w:rsidRPr="00767418">
        <w:rPr>
          <w:rFonts w:hint="eastAsia"/>
          <w:color w:val="000000"/>
          <w:szCs w:val="21"/>
        </w:rPr>
        <w:t>标出</w:t>
      </w:r>
      <w:r w:rsidRPr="00767418">
        <w:rPr>
          <w:color w:val="000000"/>
          <w:szCs w:val="21"/>
        </w:rPr>
        <w:t>计数点</w:t>
      </w:r>
      <w:r w:rsidRPr="00767418">
        <w:rPr>
          <w:i/>
          <w:color w:val="000000"/>
          <w:szCs w:val="21"/>
        </w:rPr>
        <w:t>C</w:t>
      </w:r>
      <w:r w:rsidRPr="00767418">
        <w:rPr>
          <w:color w:val="000000"/>
          <w:szCs w:val="21"/>
        </w:rPr>
        <w:t>对应的坐标点</w:t>
      </w:r>
      <w:r w:rsidRPr="00767418">
        <w:rPr>
          <w:rFonts w:hint="eastAsia"/>
          <w:color w:val="000000"/>
          <w:szCs w:val="21"/>
        </w:rPr>
        <w:t>，</w:t>
      </w:r>
      <w:r w:rsidRPr="00767418">
        <w:rPr>
          <w:color w:val="000000"/>
          <w:szCs w:val="21"/>
        </w:rPr>
        <w:t>并画出</w:t>
      </w:r>
      <w:r w:rsidRPr="00767418">
        <w:rPr>
          <w:i/>
          <w:color w:val="000000"/>
          <w:szCs w:val="21"/>
        </w:rPr>
        <w:t>v-t</w:t>
      </w:r>
      <w:r w:rsidRPr="00767418">
        <w:rPr>
          <w:color w:val="000000"/>
          <w:szCs w:val="21"/>
        </w:rPr>
        <w:t>图像。</w:t>
      </w:r>
      <w:r>
        <w:rPr>
          <w:rFonts w:hint="eastAsia"/>
          <w:color w:val="000000"/>
          <w:szCs w:val="21"/>
        </w:rPr>
        <w:t>学科</w:t>
      </w:r>
      <w:r>
        <w:rPr>
          <w:rFonts w:hint="eastAsia"/>
          <w:color w:val="000000"/>
          <w:szCs w:val="21"/>
        </w:rPr>
        <w:t>*</w:t>
      </w:r>
      <w:r>
        <w:rPr>
          <w:rFonts w:hint="eastAsia"/>
          <w:color w:val="000000"/>
          <w:szCs w:val="21"/>
        </w:rPr>
        <w:t>网</w:t>
      </w:r>
    </w:p>
    <w:p w:rsidR="00C8295B" w:rsidRPr="00767418" w:rsidRDefault="00C8295B" w:rsidP="00C8295B">
      <w:pPr>
        <w:wordWrap w:val="0"/>
        <w:spacing w:line="360" w:lineRule="auto"/>
        <w:ind w:leftChars="200" w:left="945" w:hangingChars="250" w:hanging="525"/>
        <w:textAlignment w:val="center"/>
        <w:rPr>
          <w:color w:val="000000"/>
          <w:szCs w:val="21"/>
          <w:u w:val="single"/>
        </w:rPr>
      </w:pPr>
      <w:r w:rsidRPr="00767418">
        <w:rPr>
          <w:rFonts w:hint="eastAsia"/>
          <w:color w:val="000000"/>
          <w:szCs w:val="21"/>
        </w:rPr>
        <w:t>（</w:t>
      </w:r>
      <w:r w:rsidRPr="00767418">
        <w:rPr>
          <w:rFonts w:hint="eastAsia"/>
          <w:color w:val="000000"/>
          <w:szCs w:val="21"/>
        </w:rPr>
        <w:t>3</w:t>
      </w:r>
      <w:r w:rsidRPr="00767418">
        <w:rPr>
          <w:rFonts w:hint="eastAsia"/>
          <w:color w:val="000000"/>
          <w:szCs w:val="21"/>
        </w:rPr>
        <w:t>）</w:t>
      </w:r>
      <w:r w:rsidRPr="00767418">
        <w:rPr>
          <w:color w:val="000000"/>
          <w:szCs w:val="21"/>
        </w:rPr>
        <w:t>观察</w:t>
      </w:r>
      <w:r w:rsidRPr="00767418">
        <w:rPr>
          <w:i/>
          <w:color w:val="000000"/>
          <w:szCs w:val="21"/>
        </w:rPr>
        <w:t>v-t</w:t>
      </w:r>
      <w:r w:rsidRPr="00767418">
        <w:rPr>
          <w:color w:val="000000"/>
          <w:szCs w:val="21"/>
        </w:rPr>
        <w:t>图像</w:t>
      </w:r>
      <w:r w:rsidRPr="00767418">
        <w:rPr>
          <w:rFonts w:hint="eastAsia"/>
          <w:color w:val="000000"/>
          <w:szCs w:val="21"/>
        </w:rPr>
        <w:t>，</w:t>
      </w:r>
      <w:r w:rsidRPr="00767418">
        <w:rPr>
          <w:color w:val="000000"/>
          <w:szCs w:val="21"/>
        </w:rPr>
        <w:t>可以判断小车做匀变速直线运动</w:t>
      </w:r>
      <w:r w:rsidRPr="00767418">
        <w:rPr>
          <w:rFonts w:hint="eastAsia"/>
          <w:color w:val="000000"/>
          <w:szCs w:val="21"/>
        </w:rPr>
        <w:t>，</w:t>
      </w:r>
      <w:r w:rsidRPr="00767418">
        <w:rPr>
          <w:color w:val="000000"/>
          <w:szCs w:val="21"/>
        </w:rPr>
        <w:t>其依据是</w:t>
      </w:r>
      <w:r w:rsidRPr="00767418">
        <w:rPr>
          <w:color w:val="000000"/>
          <w:szCs w:val="21"/>
          <w:u w:val="single"/>
        </w:rPr>
        <w:t>___________</w:t>
      </w:r>
      <w:r w:rsidRPr="00767418">
        <w:rPr>
          <w:color w:val="000000"/>
          <w:szCs w:val="21"/>
        </w:rPr>
        <w:t>。</w:t>
      </w:r>
      <w:r w:rsidRPr="00767418">
        <w:rPr>
          <w:i/>
          <w:color w:val="000000"/>
          <w:szCs w:val="21"/>
        </w:rPr>
        <w:t>v-t</w:t>
      </w:r>
      <w:r w:rsidRPr="00767418">
        <w:rPr>
          <w:color w:val="000000"/>
          <w:szCs w:val="21"/>
        </w:rPr>
        <w:t>图像斜率的物理意义是</w:t>
      </w:r>
      <w:r w:rsidRPr="00767418">
        <w:rPr>
          <w:color w:val="000000"/>
          <w:szCs w:val="21"/>
          <w:u w:val="single"/>
        </w:rPr>
        <w:t>______________________</w:t>
      </w:r>
      <w:r w:rsidRPr="00767418">
        <w:rPr>
          <w:color w:val="000000"/>
          <w:szCs w:val="21"/>
        </w:rPr>
        <w:t>。</w:t>
      </w:r>
    </w:p>
    <w:p w:rsidR="00C8295B" w:rsidRPr="00767418" w:rsidRDefault="00C8295B" w:rsidP="00C8295B">
      <w:pPr>
        <w:wordWrap w:val="0"/>
        <w:spacing w:line="360" w:lineRule="auto"/>
        <w:ind w:leftChars="200" w:left="945" w:hangingChars="250" w:hanging="525"/>
        <w:textAlignment w:val="center"/>
        <w:rPr>
          <w:color w:val="000000"/>
          <w:szCs w:val="21"/>
        </w:rPr>
      </w:pPr>
      <w:r w:rsidRPr="00767418">
        <w:rPr>
          <w:rFonts w:hint="eastAsia"/>
          <w:color w:val="000000"/>
          <w:szCs w:val="21"/>
        </w:rPr>
        <w:t>（</w:t>
      </w:r>
      <w:r w:rsidRPr="00767418">
        <w:rPr>
          <w:rFonts w:hint="eastAsia"/>
          <w:color w:val="000000"/>
          <w:szCs w:val="21"/>
        </w:rPr>
        <w:t>4</w:t>
      </w:r>
      <w:r w:rsidRPr="00767418">
        <w:rPr>
          <w:rFonts w:hint="eastAsia"/>
          <w:color w:val="000000"/>
          <w:szCs w:val="21"/>
        </w:rPr>
        <w:t>）</w:t>
      </w:r>
      <w:r w:rsidRPr="00767418">
        <w:rPr>
          <w:color w:val="000000"/>
          <w:szCs w:val="21"/>
        </w:rPr>
        <w:t>描绘</w:t>
      </w:r>
      <w:r w:rsidRPr="00767418">
        <w:rPr>
          <w:i/>
          <w:color w:val="000000"/>
          <w:szCs w:val="21"/>
        </w:rPr>
        <w:t>v-t</w:t>
      </w:r>
      <w:r w:rsidRPr="00767418">
        <w:rPr>
          <w:color w:val="000000"/>
          <w:szCs w:val="21"/>
        </w:rPr>
        <w:t>图像前</w:t>
      </w:r>
      <w:r w:rsidRPr="00767418">
        <w:rPr>
          <w:rFonts w:hint="eastAsia"/>
          <w:color w:val="000000"/>
          <w:szCs w:val="21"/>
        </w:rPr>
        <w:t>，</w:t>
      </w:r>
      <w:r w:rsidRPr="00767418">
        <w:rPr>
          <w:color w:val="000000"/>
          <w:szCs w:val="21"/>
        </w:rPr>
        <w:t>还不知道小车是否做匀变速直线运动。用平均速度</w:t>
      </w:r>
      <w:bookmarkStart w:id="2" w:name="MTBlankEqn"/>
      <w:r w:rsidRPr="00D971F0">
        <w:rPr>
          <w:position w:val="-4"/>
          <w:szCs w:val="21"/>
        </w:rPr>
        <w:object w:dxaOrig="375" w:dyaOrig="630">
          <v:shape id="_x0000_i1051" type="#_x0000_t75" style="width:18.75pt;height:31.5pt" o:ole="">
            <v:imagedata r:id="rId39" o:title=""/>
          </v:shape>
          <o:OLEObject Type="Embed" ProgID="Equation.DSMT4" ShapeID="_x0000_i1051" DrawAspect="Content" ObjectID="_1590162585" r:id="rId40"/>
        </w:object>
      </w:r>
      <w:bookmarkEnd w:id="2"/>
      <w:r w:rsidRPr="00767418">
        <w:rPr>
          <w:color w:val="000000"/>
          <w:szCs w:val="21"/>
        </w:rPr>
        <w:t>表示各计数点的瞬时速度</w:t>
      </w:r>
      <w:r w:rsidRPr="00767418">
        <w:rPr>
          <w:rFonts w:hint="eastAsia"/>
          <w:color w:val="000000"/>
          <w:szCs w:val="21"/>
        </w:rPr>
        <w:t>，</w:t>
      </w:r>
      <w:r w:rsidRPr="00767418">
        <w:rPr>
          <w:color w:val="000000"/>
          <w:szCs w:val="21"/>
        </w:rPr>
        <w:t>从理论上讲</w:t>
      </w:r>
      <w:r w:rsidRPr="00767418">
        <w:rPr>
          <w:rFonts w:hint="eastAsia"/>
          <w:color w:val="000000"/>
          <w:szCs w:val="21"/>
        </w:rPr>
        <w:t>，</w:t>
      </w:r>
      <w:r w:rsidRPr="00767418">
        <w:rPr>
          <w:color w:val="000000"/>
          <w:szCs w:val="21"/>
        </w:rPr>
        <w:t>对</w:t>
      </w:r>
      <w:r w:rsidRPr="00767418">
        <w:rPr>
          <w:rFonts w:ascii="Cambria Math" w:hAnsi="Cambria Math" w:cs="Cambria Math"/>
          <w:color w:val="000000"/>
          <w:szCs w:val="21"/>
        </w:rPr>
        <w:t>△</w:t>
      </w:r>
      <w:r w:rsidRPr="00767418">
        <w:rPr>
          <w:i/>
          <w:color w:val="000000"/>
          <w:szCs w:val="21"/>
        </w:rPr>
        <w:t>t</w:t>
      </w:r>
      <w:r w:rsidRPr="00767418">
        <w:rPr>
          <w:color w:val="000000"/>
          <w:szCs w:val="21"/>
        </w:rPr>
        <w:t>的要求是</w:t>
      </w:r>
      <w:r w:rsidRPr="00767418">
        <w:rPr>
          <w:color w:val="000000"/>
          <w:szCs w:val="21"/>
          <w:u w:val="single"/>
        </w:rPr>
        <w:t>______</w:t>
      </w:r>
      <w:r w:rsidRPr="00767418">
        <w:rPr>
          <w:color w:val="000000"/>
          <w:szCs w:val="21"/>
        </w:rPr>
        <w:t>（选填</w:t>
      </w:r>
      <w:r w:rsidRPr="00767418">
        <w:rPr>
          <w:color w:val="000000"/>
          <w:szCs w:val="21"/>
        </w:rPr>
        <w:t>“</w:t>
      </w:r>
      <w:r w:rsidRPr="00767418">
        <w:rPr>
          <w:color w:val="000000"/>
          <w:szCs w:val="21"/>
        </w:rPr>
        <w:t>越小越好</w:t>
      </w:r>
      <w:r w:rsidRPr="00767418">
        <w:rPr>
          <w:color w:val="000000"/>
          <w:szCs w:val="21"/>
        </w:rPr>
        <w:t>”</w:t>
      </w:r>
      <w:r w:rsidRPr="00767418">
        <w:rPr>
          <w:color w:val="000000"/>
          <w:szCs w:val="21"/>
        </w:rPr>
        <w:t>或</w:t>
      </w:r>
      <w:r w:rsidRPr="00767418">
        <w:rPr>
          <w:color w:val="000000"/>
          <w:szCs w:val="21"/>
        </w:rPr>
        <w:t>“</w:t>
      </w:r>
      <w:r w:rsidRPr="00767418">
        <w:rPr>
          <w:color w:val="000000"/>
          <w:szCs w:val="21"/>
        </w:rPr>
        <w:t>与大小无关</w:t>
      </w:r>
      <w:r w:rsidRPr="00767418">
        <w:rPr>
          <w:color w:val="000000"/>
          <w:szCs w:val="21"/>
        </w:rPr>
        <w:t>”)</w:t>
      </w:r>
      <w:r w:rsidRPr="00767418">
        <w:rPr>
          <w:rFonts w:hint="eastAsia"/>
          <w:color w:val="000000"/>
          <w:szCs w:val="21"/>
        </w:rPr>
        <w:t>；</w:t>
      </w:r>
      <w:r w:rsidRPr="00767418">
        <w:rPr>
          <w:color w:val="000000"/>
          <w:szCs w:val="21"/>
        </w:rPr>
        <w:t>从实验的角度看</w:t>
      </w:r>
      <w:r w:rsidRPr="00767418">
        <w:rPr>
          <w:rFonts w:hint="eastAsia"/>
          <w:color w:val="000000"/>
          <w:szCs w:val="21"/>
        </w:rPr>
        <w:t>，</w:t>
      </w:r>
      <w:r w:rsidRPr="00767418">
        <w:rPr>
          <w:color w:val="000000"/>
          <w:szCs w:val="21"/>
        </w:rPr>
        <w:t>选取</w:t>
      </w:r>
      <w:r w:rsidRPr="00767418">
        <w:rPr>
          <w:color w:val="000000"/>
          <w:szCs w:val="21"/>
        </w:rPr>
        <w:lastRenderedPageBreak/>
        <w:t>的</w:t>
      </w:r>
      <w:r w:rsidRPr="00767418">
        <w:rPr>
          <w:rFonts w:ascii="Cambria Math" w:hAnsi="Cambria Math" w:cs="Cambria Math"/>
          <w:color w:val="000000"/>
          <w:szCs w:val="21"/>
        </w:rPr>
        <w:t>△</w:t>
      </w:r>
      <w:r w:rsidRPr="00767418">
        <w:rPr>
          <w:i/>
          <w:color w:val="000000"/>
          <w:szCs w:val="21"/>
        </w:rPr>
        <w:t>x</w:t>
      </w:r>
      <w:r w:rsidRPr="00767418">
        <w:rPr>
          <w:color w:val="000000"/>
          <w:szCs w:val="21"/>
        </w:rPr>
        <w:t>大小与速度测量的误差</w:t>
      </w:r>
      <w:r w:rsidRPr="00767418">
        <w:rPr>
          <w:color w:val="000000"/>
          <w:szCs w:val="21"/>
          <w:u w:val="single"/>
        </w:rPr>
        <w:t>______</w:t>
      </w:r>
      <w:r w:rsidRPr="00767418">
        <w:rPr>
          <w:color w:val="000000"/>
          <w:szCs w:val="21"/>
        </w:rPr>
        <w:t>(</w:t>
      </w:r>
      <w:r w:rsidRPr="00767418">
        <w:rPr>
          <w:color w:val="000000"/>
          <w:szCs w:val="21"/>
        </w:rPr>
        <w:t>选填</w:t>
      </w:r>
      <w:r w:rsidRPr="00767418">
        <w:rPr>
          <w:color w:val="000000"/>
          <w:szCs w:val="21"/>
        </w:rPr>
        <w:t>“</w:t>
      </w:r>
      <w:r w:rsidRPr="00767418">
        <w:rPr>
          <w:color w:val="000000"/>
          <w:szCs w:val="21"/>
        </w:rPr>
        <w:t>有关</w:t>
      </w:r>
      <w:r w:rsidRPr="00767418">
        <w:rPr>
          <w:color w:val="000000"/>
          <w:szCs w:val="21"/>
        </w:rPr>
        <w:t>”</w:t>
      </w:r>
      <w:r w:rsidRPr="00767418">
        <w:rPr>
          <w:color w:val="000000"/>
          <w:szCs w:val="21"/>
        </w:rPr>
        <w:t>或</w:t>
      </w:r>
      <w:r w:rsidRPr="00767418">
        <w:rPr>
          <w:color w:val="000000"/>
          <w:szCs w:val="21"/>
        </w:rPr>
        <w:t>“</w:t>
      </w:r>
      <w:r w:rsidRPr="00767418">
        <w:rPr>
          <w:color w:val="000000"/>
          <w:szCs w:val="21"/>
        </w:rPr>
        <w:t>无关</w:t>
      </w:r>
      <w:r w:rsidRPr="00767418">
        <w:rPr>
          <w:color w:val="000000"/>
          <w:szCs w:val="21"/>
        </w:rPr>
        <w:t>”)</w:t>
      </w:r>
      <w:r w:rsidRPr="00767418">
        <w:rPr>
          <w:color w:val="000000"/>
          <w:szCs w:val="21"/>
        </w:rPr>
        <w:t>。</w:t>
      </w:r>
    </w:p>
    <w:p w:rsidR="00C8295B" w:rsidRPr="00767418" w:rsidRDefault="00C8295B" w:rsidP="00C8295B">
      <w:pPr>
        <w:spacing w:line="360" w:lineRule="auto"/>
        <w:ind w:leftChars="200" w:left="945" w:hangingChars="250" w:hanging="525"/>
        <w:textAlignment w:val="center"/>
        <w:rPr>
          <w:color w:val="000000"/>
          <w:szCs w:val="21"/>
        </w:rPr>
      </w:pPr>
      <w:r w:rsidRPr="00767418">
        <w:rPr>
          <w:rFonts w:hint="eastAsia"/>
          <w:color w:val="000000"/>
          <w:szCs w:val="21"/>
        </w:rPr>
        <w:t>（</w:t>
      </w:r>
      <w:r w:rsidRPr="00767418">
        <w:rPr>
          <w:rFonts w:hint="eastAsia"/>
          <w:color w:val="000000"/>
          <w:szCs w:val="21"/>
        </w:rPr>
        <w:t>5</w:t>
      </w:r>
      <w:r w:rsidRPr="00767418">
        <w:rPr>
          <w:rFonts w:hint="eastAsia"/>
          <w:color w:val="000000"/>
          <w:szCs w:val="21"/>
        </w:rPr>
        <w:t>）</w:t>
      </w:r>
      <w:r w:rsidRPr="00767418">
        <w:rPr>
          <w:color w:val="000000"/>
          <w:szCs w:val="21"/>
        </w:rPr>
        <w:t>早在</w:t>
      </w:r>
      <w:r w:rsidRPr="00767418">
        <w:rPr>
          <w:color w:val="000000"/>
          <w:szCs w:val="21"/>
        </w:rPr>
        <w:t>16</w:t>
      </w:r>
      <w:r w:rsidRPr="00767418">
        <w:rPr>
          <w:color w:val="000000"/>
          <w:szCs w:val="21"/>
        </w:rPr>
        <w:t>世纪末</w:t>
      </w:r>
      <w:r w:rsidRPr="00767418">
        <w:rPr>
          <w:rFonts w:hint="eastAsia"/>
          <w:color w:val="000000"/>
          <w:szCs w:val="21"/>
        </w:rPr>
        <w:t>，</w:t>
      </w:r>
      <w:r w:rsidRPr="00767418">
        <w:rPr>
          <w:color w:val="000000"/>
          <w:szCs w:val="21"/>
        </w:rPr>
        <w:t>伽利略就猜想落体运动的速度应该是均匀变化的。当时只能靠滴水计时</w:t>
      </w:r>
      <w:r w:rsidRPr="00767418">
        <w:rPr>
          <w:rFonts w:hint="eastAsia"/>
          <w:color w:val="000000"/>
          <w:szCs w:val="21"/>
        </w:rPr>
        <w:t>，</w:t>
      </w:r>
      <w:r w:rsidRPr="00767418">
        <w:rPr>
          <w:color w:val="000000"/>
          <w:szCs w:val="21"/>
        </w:rPr>
        <w:t>为此他设计了如图</w:t>
      </w:r>
      <w:r w:rsidRPr="00767418">
        <w:rPr>
          <w:color w:val="000000"/>
          <w:szCs w:val="21"/>
        </w:rPr>
        <w:t>4</w:t>
      </w:r>
      <w:r w:rsidRPr="00767418">
        <w:rPr>
          <w:color w:val="000000"/>
          <w:szCs w:val="21"/>
        </w:rPr>
        <w:t>所示的</w:t>
      </w:r>
      <w:r w:rsidRPr="00767418">
        <w:rPr>
          <w:color w:val="000000"/>
          <w:szCs w:val="21"/>
        </w:rPr>
        <w:t>“</w:t>
      </w:r>
      <w:r w:rsidRPr="00767418">
        <w:rPr>
          <w:color w:val="000000"/>
          <w:szCs w:val="21"/>
        </w:rPr>
        <w:t>斜面实验</w:t>
      </w:r>
      <w:r w:rsidRPr="00767418">
        <w:rPr>
          <w:color w:val="000000"/>
          <w:szCs w:val="21"/>
        </w:rPr>
        <w:t>”</w:t>
      </w:r>
      <w:r w:rsidRPr="00767418">
        <w:rPr>
          <w:rFonts w:hint="eastAsia"/>
          <w:color w:val="000000"/>
          <w:szCs w:val="21"/>
        </w:rPr>
        <w:t>，</w:t>
      </w:r>
      <w:r w:rsidRPr="00767418">
        <w:rPr>
          <w:color w:val="000000"/>
          <w:szCs w:val="21"/>
        </w:rPr>
        <w:t>反复做了上百次</w:t>
      </w:r>
      <w:r w:rsidRPr="00767418">
        <w:rPr>
          <w:rFonts w:hint="eastAsia"/>
          <w:color w:val="000000"/>
          <w:szCs w:val="21"/>
        </w:rPr>
        <w:t>，</w:t>
      </w:r>
      <w:r w:rsidRPr="00767418">
        <w:rPr>
          <w:color w:val="000000"/>
          <w:szCs w:val="21"/>
        </w:rPr>
        <w:t>验证了他的猜想。请你结合匀变速直线运动的知识</w:t>
      </w:r>
      <w:r w:rsidRPr="00767418">
        <w:rPr>
          <w:rFonts w:hint="eastAsia"/>
          <w:color w:val="000000"/>
          <w:szCs w:val="21"/>
        </w:rPr>
        <w:t>，</w:t>
      </w:r>
      <w:r w:rsidRPr="00767418">
        <w:rPr>
          <w:color w:val="000000"/>
          <w:szCs w:val="21"/>
        </w:rPr>
        <w:t>分析说明如何利用伽利略</w:t>
      </w:r>
      <w:r w:rsidRPr="00767418">
        <w:rPr>
          <w:color w:val="000000"/>
          <w:szCs w:val="21"/>
        </w:rPr>
        <w:t>“</w:t>
      </w:r>
      <w:r w:rsidRPr="00767418">
        <w:rPr>
          <w:color w:val="000000"/>
          <w:szCs w:val="21"/>
        </w:rPr>
        <w:t>斜面实验</w:t>
      </w:r>
      <w:r w:rsidRPr="00767418">
        <w:rPr>
          <w:color w:val="000000"/>
          <w:szCs w:val="21"/>
        </w:rPr>
        <w:t>”</w:t>
      </w:r>
      <w:r w:rsidRPr="00767418">
        <w:rPr>
          <w:color w:val="000000"/>
          <w:szCs w:val="21"/>
        </w:rPr>
        <w:t>检验小球的速度是随时间均匀变化的。</w:t>
      </w:r>
    </w:p>
    <w:p w:rsidR="00C8295B" w:rsidRPr="00767418" w:rsidRDefault="00C8295B" w:rsidP="00C8295B">
      <w:pPr>
        <w:spacing w:line="360" w:lineRule="auto"/>
        <w:ind w:leftChars="200" w:left="945" w:hangingChars="250" w:hanging="525"/>
        <w:jc w:val="center"/>
        <w:textAlignment w:val="center"/>
        <w:rPr>
          <w:color w:val="000000"/>
          <w:szCs w:val="21"/>
        </w:rPr>
      </w:pPr>
      <w:r w:rsidRPr="00767418">
        <w:rPr>
          <w:noProof/>
          <w:color w:val="000000"/>
          <w:szCs w:val="21"/>
        </w:rPr>
        <w:drawing>
          <wp:inline distT="0" distB="0" distL="0" distR="0">
            <wp:extent cx="3000375" cy="106680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00375" cy="1066800"/>
                    </a:xfrm>
                    <a:prstGeom prst="rect">
                      <a:avLst/>
                    </a:prstGeom>
                    <a:noFill/>
                    <a:ln>
                      <a:noFill/>
                    </a:ln>
                  </pic:spPr>
                </pic:pic>
              </a:graphicData>
            </a:graphic>
          </wp:inline>
        </w:drawing>
      </w:r>
    </w:p>
    <w:p w:rsidR="00C8295B" w:rsidRPr="00767418" w:rsidRDefault="00C8295B" w:rsidP="00C8295B">
      <w:pPr>
        <w:wordWrap w:val="0"/>
        <w:spacing w:line="360" w:lineRule="auto"/>
        <w:ind w:left="420" w:hangingChars="200" w:hanging="420"/>
        <w:textAlignment w:val="center"/>
        <w:rPr>
          <w:color w:val="000000"/>
          <w:szCs w:val="21"/>
        </w:rPr>
      </w:pPr>
      <w:r w:rsidRPr="00767418">
        <w:rPr>
          <w:color w:val="000000"/>
          <w:szCs w:val="21"/>
        </w:rPr>
        <w:t>22</w:t>
      </w:r>
      <w:r w:rsidRPr="00767418">
        <w:rPr>
          <w:rFonts w:hint="eastAsia"/>
          <w:color w:val="000000"/>
          <w:szCs w:val="21"/>
        </w:rPr>
        <w:t>．（</w:t>
      </w:r>
      <w:r w:rsidRPr="00767418">
        <w:rPr>
          <w:rFonts w:hint="eastAsia"/>
          <w:color w:val="000000"/>
          <w:szCs w:val="21"/>
        </w:rPr>
        <w:t>16</w:t>
      </w:r>
      <w:r w:rsidRPr="00767418">
        <w:rPr>
          <w:rFonts w:hint="eastAsia"/>
          <w:color w:val="000000"/>
          <w:szCs w:val="21"/>
        </w:rPr>
        <w:t>分）</w:t>
      </w:r>
    </w:p>
    <w:p w:rsidR="00C8295B" w:rsidRPr="00767418" w:rsidRDefault="00C8295B" w:rsidP="00C8295B">
      <w:pPr>
        <w:wordWrap w:val="0"/>
        <w:spacing w:line="360" w:lineRule="auto"/>
        <w:ind w:leftChars="200" w:left="420"/>
        <w:textAlignment w:val="center"/>
        <w:rPr>
          <w:color w:val="000000"/>
          <w:szCs w:val="21"/>
        </w:rPr>
      </w:pPr>
      <w:r w:rsidRPr="00767418">
        <w:rPr>
          <w:color w:val="000000"/>
          <w:szCs w:val="21"/>
        </w:rPr>
        <w:t>2022</w:t>
      </w:r>
      <w:r w:rsidRPr="00767418">
        <w:rPr>
          <w:color w:val="000000"/>
          <w:szCs w:val="21"/>
        </w:rPr>
        <w:t>年将在我国举办第二十四届冬奥会</w:t>
      </w:r>
      <w:r w:rsidRPr="00767418">
        <w:rPr>
          <w:rFonts w:hint="eastAsia"/>
          <w:color w:val="000000"/>
          <w:szCs w:val="21"/>
        </w:rPr>
        <w:t>，</w:t>
      </w:r>
      <w:r w:rsidRPr="00767418">
        <w:rPr>
          <w:color w:val="000000"/>
          <w:szCs w:val="21"/>
        </w:rPr>
        <w:t>跳台滑雪是其中最具观赏性的项目之一。某滑道示意图如下</w:t>
      </w:r>
      <w:r w:rsidRPr="00767418">
        <w:rPr>
          <w:rFonts w:hint="eastAsia"/>
          <w:color w:val="000000"/>
          <w:szCs w:val="21"/>
        </w:rPr>
        <w:t>，</w:t>
      </w:r>
      <w:r w:rsidRPr="00767418">
        <w:rPr>
          <w:color w:val="000000"/>
          <w:szCs w:val="21"/>
        </w:rPr>
        <w:t>长直助滑道</w:t>
      </w:r>
      <w:r w:rsidRPr="00767418">
        <w:rPr>
          <w:i/>
          <w:color w:val="000000"/>
          <w:szCs w:val="21"/>
        </w:rPr>
        <w:t>AB</w:t>
      </w:r>
      <w:r w:rsidRPr="00767418">
        <w:rPr>
          <w:color w:val="000000"/>
          <w:szCs w:val="21"/>
        </w:rPr>
        <w:t>与弯曲滑道</w:t>
      </w:r>
      <w:r w:rsidRPr="00767418">
        <w:rPr>
          <w:i/>
          <w:color w:val="000000"/>
          <w:szCs w:val="21"/>
        </w:rPr>
        <w:t>BC</w:t>
      </w:r>
      <w:r w:rsidRPr="00767418">
        <w:rPr>
          <w:color w:val="000000"/>
          <w:szCs w:val="21"/>
        </w:rPr>
        <w:t>平滑衔接</w:t>
      </w:r>
      <w:r w:rsidRPr="00767418">
        <w:rPr>
          <w:rFonts w:hint="eastAsia"/>
          <w:color w:val="000000"/>
          <w:szCs w:val="21"/>
        </w:rPr>
        <w:t>，</w:t>
      </w:r>
      <w:r w:rsidRPr="00767418">
        <w:rPr>
          <w:color w:val="000000"/>
          <w:szCs w:val="21"/>
        </w:rPr>
        <w:t>滑道</w:t>
      </w:r>
      <w:r w:rsidRPr="00767418">
        <w:rPr>
          <w:i/>
          <w:color w:val="000000"/>
          <w:szCs w:val="21"/>
        </w:rPr>
        <w:t>BC</w:t>
      </w:r>
      <w:r w:rsidRPr="00767418">
        <w:rPr>
          <w:color w:val="000000"/>
          <w:szCs w:val="21"/>
        </w:rPr>
        <w:t>高</w:t>
      </w:r>
      <w:r w:rsidRPr="00767418">
        <w:rPr>
          <w:i/>
          <w:color w:val="000000"/>
          <w:szCs w:val="21"/>
        </w:rPr>
        <w:t>h</w:t>
      </w:r>
      <w:r w:rsidRPr="00767418">
        <w:rPr>
          <w:color w:val="000000"/>
          <w:szCs w:val="21"/>
        </w:rPr>
        <w:t>=10 m</w:t>
      </w:r>
      <w:r w:rsidRPr="00767418">
        <w:rPr>
          <w:rFonts w:hint="eastAsia"/>
          <w:color w:val="000000"/>
          <w:szCs w:val="21"/>
        </w:rPr>
        <w:t>，</w:t>
      </w:r>
      <w:r w:rsidRPr="00767418">
        <w:rPr>
          <w:i/>
          <w:color w:val="000000"/>
          <w:szCs w:val="21"/>
        </w:rPr>
        <w:t>C</w:t>
      </w:r>
      <w:r w:rsidRPr="00767418">
        <w:rPr>
          <w:color w:val="000000"/>
          <w:szCs w:val="21"/>
        </w:rPr>
        <w:t>是半径</w:t>
      </w:r>
      <w:r w:rsidRPr="00767418">
        <w:rPr>
          <w:i/>
          <w:color w:val="000000"/>
          <w:szCs w:val="21"/>
        </w:rPr>
        <w:t>R</w:t>
      </w:r>
      <w:r w:rsidRPr="00767418">
        <w:rPr>
          <w:color w:val="000000"/>
          <w:szCs w:val="21"/>
        </w:rPr>
        <w:t>=20 m</w:t>
      </w:r>
      <w:r w:rsidRPr="00767418">
        <w:rPr>
          <w:color w:val="000000"/>
          <w:szCs w:val="21"/>
        </w:rPr>
        <w:t>圆弧的最低点</w:t>
      </w:r>
      <w:r w:rsidRPr="00767418">
        <w:rPr>
          <w:rFonts w:hint="eastAsia"/>
          <w:color w:val="000000"/>
          <w:szCs w:val="21"/>
        </w:rPr>
        <w:t>，</w:t>
      </w:r>
      <w:r w:rsidRPr="00767418">
        <w:rPr>
          <w:color w:val="000000"/>
          <w:szCs w:val="21"/>
        </w:rPr>
        <w:t>质量</w:t>
      </w:r>
      <w:r w:rsidRPr="00767418">
        <w:rPr>
          <w:i/>
          <w:color w:val="000000"/>
          <w:szCs w:val="21"/>
        </w:rPr>
        <w:t>m</w:t>
      </w:r>
      <w:r w:rsidRPr="00767418">
        <w:rPr>
          <w:color w:val="000000"/>
          <w:szCs w:val="21"/>
        </w:rPr>
        <w:t>=60 kg</w:t>
      </w:r>
      <w:r w:rsidRPr="00767418">
        <w:rPr>
          <w:color w:val="000000"/>
          <w:szCs w:val="21"/>
        </w:rPr>
        <w:t>的运动员从</w:t>
      </w:r>
      <w:r w:rsidRPr="00767418">
        <w:rPr>
          <w:i/>
          <w:color w:val="000000"/>
          <w:szCs w:val="21"/>
        </w:rPr>
        <w:t>A</w:t>
      </w:r>
      <w:r w:rsidRPr="00767418">
        <w:rPr>
          <w:color w:val="000000"/>
          <w:szCs w:val="21"/>
        </w:rPr>
        <w:t>处由静止开始匀加速下滑</w:t>
      </w:r>
      <w:r w:rsidRPr="00767418">
        <w:rPr>
          <w:rFonts w:hint="eastAsia"/>
          <w:color w:val="000000"/>
          <w:szCs w:val="21"/>
        </w:rPr>
        <w:t>，</w:t>
      </w:r>
      <w:r w:rsidRPr="00767418">
        <w:rPr>
          <w:color w:val="000000"/>
          <w:szCs w:val="21"/>
        </w:rPr>
        <w:t>加速度</w:t>
      </w:r>
      <w:r w:rsidRPr="00767418">
        <w:rPr>
          <w:i/>
          <w:color w:val="000000"/>
          <w:szCs w:val="21"/>
        </w:rPr>
        <w:t>a</w:t>
      </w:r>
      <w:r w:rsidRPr="00767418">
        <w:rPr>
          <w:color w:val="000000"/>
          <w:szCs w:val="21"/>
        </w:rPr>
        <w:t>=4.5 m/s</w:t>
      </w:r>
      <w:r w:rsidRPr="00767418">
        <w:rPr>
          <w:color w:val="000000"/>
          <w:szCs w:val="21"/>
          <w:vertAlign w:val="superscript"/>
        </w:rPr>
        <w:t>2</w:t>
      </w:r>
      <w:r w:rsidRPr="00767418">
        <w:rPr>
          <w:rFonts w:hint="eastAsia"/>
          <w:color w:val="000000"/>
          <w:szCs w:val="21"/>
        </w:rPr>
        <w:t>，</w:t>
      </w:r>
      <w:r w:rsidRPr="00767418">
        <w:rPr>
          <w:color w:val="000000"/>
          <w:szCs w:val="21"/>
        </w:rPr>
        <w:t>到达</w:t>
      </w:r>
      <w:r w:rsidRPr="00767418">
        <w:rPr>
          <w:i/>
          <w:color w:val="000000"/>
          <w:szCs w:val="21"/>
        </w:rPr>
        <w:t>B</w:t>
      </w:r>
      <w:r w:rsidRPr="00767418">
        <w:rPr>
          <w:color w:val="000000"/>
          <w:szCs w:val="21"/>
        </w:rPr>
        <w:t>点时速度</w:t>
      </w:r>
      <w:r w:rsidRPr="00767418">
        <w:rPr>
          <w:i/>
          <w:color w:val="000000"/>
          <w:szCs w:val="21"/>
        </w:rPr>
        <w:t>v</w:t>
      </w:r>
      <w:r w:rsidRPr="00767418">
        <w:rPr>
          <w:i/>
          <w:color w:val="000000"/>
          <w:szCs w:val="21"/>
          <w:vertAlign w:val="subscript"/>
        </w:rPr>
        <w:t>B</w:t>
      </w:r>
      <w:r w:rsidRPr="00767418">
        <w:rPr>
          <w:color w:val="000000"/>
          <w:szCs w:val="21"/>
        </w:rPr>
        <w:t>=30 m/s</w:t>
      </w:r>
      <w:r w:rsidRPr="00767418">
        <w:rPr>
          <w:rFonts w:hint="eastAsia"/>
          <w:color w:val="000000"/>
          <w:szCs w:val="21"/>
        </w:rPr>
        <w:t>。</w:t>
      </w:r>
      <w:r w:rsidRPr="00767418">
        <w:rPr>
          <w:color w:val="000000"/>
          <w:szCs w:val="21"/>
        </w:rPr>
        <w:t>取重力加速度</w:t>
      </w:r>
      <w:r w:rsidRPr="00767418">
        <w:rPr>
          <w:i/>
          <w:color w:val="000000"/>
          <w:szCs w:val="21"/>
        </w:rPr>
        <w:t>g</w:t>
      </w:r>
      <w:r w:rsidRPr="00767418">
        <w:rPr>
          <w:color w:val="000000"/>
          <w:szCs w:val="21"/>
        </w:rPr>
        <w:t>=10 m/s</w:t>
      </w:r>
      <w:r w:rsidRPr="00767418">
        <w:rPr>
          <w:color w:val="000000"/>
          <w:szCs w:val="21"/>
          <w:vertAlign w:val="superscript"/>
        </w:rPr>
        <w:t>2</w:t>
      </w:r>
      <w:r w:rsidRPr="00767418">
        <w:rPr>
          <w:color w:val="000000"/>
          <w:szCs w:val="21"/>
        </w:rPr>
        <w:t>。</w:t>
      </w:r>
    </w:p>
    <w:p w:rsidR="00C8295B" w:rsidRPr="00767418" w:rsidRDefault="00C8295B" w:rsidP="00C8295B">
      <w:pPr>
        <w:wordWrap w:val="0"/>
        <w:spacing w:line="360" w:lineRule="auto"/>
        <w:ind w:leftChars="200" w:left="420"/>
        <w:textAlignment w:val="center"/>
        <w:rPr>
          <w:color w:val="000000"/>
          <w:szCs w:val="21"/>
        </w:rPr>
      </w:pPr>
      <w:r w:rsidRPr="00767418">
        <w:rPr>
          <w:rFonts w:hint="eastAsia"/>
          <w:color w:val="000000"/>
          <w:szCs w:val="21"/>
        </w:rPr>
        <w:t>（</w:t>
      </w:r>
      <w:r w:rsidRPr="00767418">
        <w:rPr>
          <w:rFonts w:hint="eastAsia"/>
          <w:color w:val="000000"/>
          <w:szCs w:val="21"/>
        </w:rPr>
        <w:t>1</w:t>
      </w:r>
      <w:r w:rsidRPr="00767418">
        <w:rPr>
          <w:rFonts w:hint="eastAsia"/>
          <w:color w:val="000000"/>
          <w:szCs w:val="21"/>
        </w:rPr>
        <w:t>）</w:t>
      </w:r>
      <w:r w:rsidRPr="00767418">
        <w:rPr>
          <w:color w:val="000000"/>
          <w:szCs w:val="21"/>
        </w:rPr>
        <w:t>求长直助滑道</w:t>
      </w:r>
      <w:r w:rsidRPr="00767418">
        <w:rPr>
          <w:i/>
          <w:color w:val="000000"/>
          <w:szCs w:val="21"/>
        </w:rPr>
        <w:t>AB</w:t>
      </w:r>
      <w:r w:rsidRPr="00767418">
        <w:rPr>
          <w:color w:val="000000"/>
          <w:szCs w:val="21"/>
        </w:rPr>
        <w:t>的长度</w:t>
      </w:r>
      <w:r w:rsidRPr="00767418">
        <w:rPr>
          <w:i/>
          <w:color w:val="000000"/>
          <w:szCs w:val="21"/>
        </w:rPr>
        <w:t>L</w:t>
      </w:r>
      <w:r w:rsidRPr="00767418">
        <w:rPr>
          <w:rFonts w:hint="eastAsia"/>
          <w:color w:val="000000"/>
          <w:szCs w:val="21"/>
        </w:rPr>
        <w:t>；</w:t>
      </w:r>
    </w:p>
    <w:p w:rsidR="00C8295B" w:rsidRPr="00767418" w:rsidRDefault="00C8295B" w:rsidP="00C8295B">
      <w:pPr>
        <w:wordWrap w:val="0"/>
        <w:spacing w:line="360" w:lineRule="auto"/>
        <w:ind w:leftChars="200" w:left="420"/>
        <w:textAlignment w:val="center"/>
        <w:rPr>
          <w:color w:val="000000"/>
          <w:szCs w:val="21"/>
        </w:rPr>
      </w:pPr>
      <w:r w:rsidRPr="00767418">
        <w:rPr>
          <w:rFonts w:hint="eastAsia"/>
          <w:color w:val="000000"/>
          <w:szCs w:val="21"/>
        </w:rPr>
        <w:t>（</w:t>
      </w:r>
      <w:r w:rsidRPr="00767418">
        <w:rPr>
          <w:rFonts w:hint="eastAsia"/>
          <w:color w:val="000000"/>
          <w:szCs w:val="21"/>
        </w:rPr>
        <w:t>2</w:t>
      </w:r>
      <w:r w:rsidRPr="00767418">
        <w:rPr>
          <w:rFonts w:hint="eastAsia"/>
          <w:color w:val="000000"/>
          <w:szCs w:val="21"/>
        </w:rPr>
        <w:t>）</w:t>
      </w:r>
      <w:r w:rsidRPr="00767418">
        <w:rPr>
          <w:color w:val="000000"/>
          <w:szCs w:val="21"/>
        </w:rPr>
        <w:t>求运动员在</w:t>
      </w:r>
      <w:r w:rsidRPr="00767418">
        <w:rPr>
          <w:i/>
          <w:color w:val="000000"/>
          <w:szCs w:val="21"/>
        </w:rPr>
        <w:t>AB</w:t>
      </w:r>
      <w:r w:rsidRPr="00767418">
        <w:rPr>
          <w:color w:val="000000"/>
          <w:szCs w:val="21"/>
        </w:rPr>
        <w:t>段所受合外力的冲量的</w:t>
      </w:r>
      <w:r w:rsidRPr="00767418">
        <w:rPr>
          <w:rFonts w:hint="eastAsia"/>
          <w:i/>
          <w:color w:val="000000"/>
          <w:szCs w:val="21"/>
        </w:rPr>
        <w:t>I</w:t>
      </w:r>
      <w:r w:rsidRPr="00767418">
        <w:rPr>
          <w:color w:val="000000"/>
          <w:szCs w:val="21"/>
        </w:rPr>
        <w:t>大小；</w:t>
      </w:r>
    </w:p>
    <w:p w:rsidR="00C8295B" w:rsidRPr="00767418" w:rsidRDefault="00C8295B" w:rsidP="00C8295B">
      <w:pPr>
        <w:wordWrap w:val="0"/>
        <w:spacing w:line="360" w:lineRule="auto"/>
        <w:ind w:leftChars="200" w:left="420"/>
        <w:textAlignment w:val="center"/>
        <w:rPr>
          <w:color w:val="000000"/>
          <w:szCs w:val="21"/>
        </w:rPr>
      </w:pPr>
      <w:r w:rsidRPr="00767418">
        <w:rPr>
          <w:rFonts w:hint="eastAsia"/>
          <w:color w:val="000000"/>
          <w:szCs w:val="21"/>
        </w:rPr>
        <w:t>（</w:t>
      </w:r>
      <w:r w:rsidRPr="00767418">
        <w:rPr>
          <w:rFonts w:hint="eastAsia"/>
          <w:color w:val="000000"/>
          <w:szCs w:val="21"/>
        </w:rPr>
        <w:t>3</w:t>
      </w:r>
      <w:r w:rsidRPr="00767418">
        <w:rPr>
          <w:rFonts w:hint="eastAsia"/>
          <w:color w:val="000000"/>
          <w:szCs w:val="21"/>
        </w:rPr>
        <w:t>）</w:t>
      </w:r>
      <w:r w:rsidRPr="00767418">
        <w:rPr>
          <w:color w:val="000000"/>
          <w:szCs w:val="21"/>
        </w:rPr>
        <w:t>若不计</w:t>
      </w:r>
      <w:r w:rsidRPr="00767418">
        <w:rPr>
          <w:i/>
          <w:color w:val="000000"/>
          <w:szCs w:val="21"/>
        </w:rPr>
        <w:t>BC</w:t>
      </w:r>
      <w:r w:rsidRPr="00767418">
        <w:rPr>
          <w:color w:val="000000"/>
          <w:szCs w:val="21"/>
        </w:rPr>
        <w:t>段的阻力</w:t>
      </w:r>
      <w:r w:rsidRPr="00767418">
        <w:rPr>
          <w:rFonts w:hint="eastAsia"/>
          <w:color w:val="000000"/>
          <w:szCs w:val="21"/>
        </w:rPr>
        <w:t>，</w:t>
      </w:r>
      <w:r w:rsidRPr="00767418">
        <w:rPr>
          <w:color w:val="000000"/>
          <w:szCs w:val="21"/>
        </w:rPr>
        <w:t>画出运动员经过</w:t>
      </w:r>
      <w:r w:rsidRPr="00767418">
        <w:rPr>
          <w:i/>
          <w:color w:val="000000"/>
          <w:szCs w:val="21"/>
        </w:rPr>
        <w:t>C</w:t>
      </w:r>
      <w:r w:rsidRPr="00767418">
        <w:rPr>
          <w:color w:val="000000"/>
          <w:szCs w:val="21"/>
        </w:rPr>
        <w:t>点时的受力图</w:t>
      </w:r>
      <w:r w:rsidRPr="00767418">
        <w:rPr>
          <w:rFonts w:hint="eastAsia"/>
          <w:color w:val="000000"/>
          <w:szCs w:val="21"/>
        </w:rPr>
        <w:t>，</w:t>
      </w:r>
      <w:r w:rsidRPr="00767418">
        <w:rPr>
          <w:color w:val="000000"/>
          <w:szCs w:val="21"/>
        </w:rPr>
        <w:t>并求其所受支持力</w:t>
      </w:r>
      <w:r w:rsidRPr="00767418">
        <w:rPr>
          <w:i/>
          <w:color w:val="000000"/>
          <w:szCs w:val="21"/>
        </w:rPr>
        <w:t>F</w:t>
      </w:r>
      <w:r w:rsidRPr="00767418">
        <w:rPr>
          <w:i/>
          <w:color w:val="000000"/>
          <w:szCs w:val="21"/>
          <w:vertAlign w:val="subscript"/>
        </w:rPr>
        <w:t>N</w:t>
      </w:r>
      <w:r w:rsidRPr="00767418">
        <w:rPr>
          <w:color w:val="000000"/>
          <w:szCs w:val="21"/>
        </w:rPr>
        <w:t>的大小。</w:t>
      </w:r>
    </w:p>
    <w:p w:rsidR="00C8295B" w:rsidRPr="00767418" w:rsidRDefault="00C8295B" w:rsidP="00C8295B">
      <w:pPr>
        <w:spacing w:line="360" w:lineRule="auto"/>
        <w:ind w:leftChars="200" w:left="420"/>
        <w:jc w:val="center"/>
        <w:textAlignment w:val="center"/>
        <w:rPr>
          <w:color w:val="000000"/>
          <w:szCs w:val="21"/>
        </w:rPr>
      </w:pPr>
      <w:r w:rsidRPr="00767418">
        <w:rPr>
          <w:noProof/>
          <w:color w:val="000000"/>
          <w:szCs w:val="21"/>
        </w:rPr>
        <w:drawing>
          <wp:inline distT="0" distB="0" distL="0" distR="0">
            <wp:extent cx="1657350" cy="876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57350" cy="876300"/>
                    </a:xfrm>
                    <a:prstGeom prst="rect">
                      <a:avLst/>
                    </a:prstGeom>
                    <a:noFill/>
                    <a:ln>
                      <a:noFill/>
                    </a:ln>
                  </pic:spPr>
                </pic:pic>
              </a:graphicData>
            </a:graphic>
          </wp:inline>
        </w:drawing>
      </w:r>
    </w:p>
    <w:p w:rsidR="00C8295B" w:rsidRPr="00767418" w:rsidRDefault="00C8295B" w:rsidP="00C8295B">
      <w:pPr>
        <w:spacing w:line="360" w:lineRule="auto"/>
        <w:rPr>
          <w:color w:val="000000"/>
          <w:szCs w:val="21"/>
        </w:rPr>
      </w:pPr>
      <w:r w:rsidRPr="00767418">
        <w:rPr>
          <w:color w:val="000000"/>
          <w:szCs w:val="21"/>
        </w:rPr>
        <w:t>23</w:t>
      </w:r>
      <w:r w:rsidRPr="00767418">
        <w:rPr>
          <w:color w:val="000000"/>
          <w:szCs w:val="21"/>
        </w:rPr>
        <w:t>．（</w:t>
      </w:r>
      <w:r w:rsidRPr="00767418">
        <w:rPr>
          <w:color w:val="000000"/>
          <w:szCs w:val="21"/>
        </w:rPr>
        <w:t>18</w:t>
      </w:r>
      <w:r w:rsidRPr="00767418">
        <w:rPr>
          <w:color w:val="000000"/>
          <w:szCs w:val="21"/>
        </w:rPr>
        <w:t>分）</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420"/>
        <w:jc w:val="left"/>
        <w:rPr>
          <w:color w:val="000000"/>
          <w:kern w:val="0"/>
          <w:szCs w:val="21"/>
        </w:rPr>
      </w:pPr>
      <w:r w:rsidRPr="00767418">
        <w:rPr>
          <w:color w:val="000000"/>
          <w:kern w:val="0"/>
          <w:szCs w:val="21"/>
        </w:rPr>
        <w:t>如图</w:t>
      </w:r>
      <w:r w:rsidRPr="00767418">
        <w:rPr>
          <w:color w:val="000000"/>
          <w:kern w:val="0"/>
          <w:szCs w:val="21"/>
        </w:rPr>
        <w:t>1</w:t>
      </w:r>
      <w:r w:rsidRPr="00767418">
        <w:rPr>
          <w:color w:val="000000"/>
          <w:kern w:val="0"/>
          <w:szCs w:val="21"/>
        </w:rPr>
        <w:t>所示，用电动势为</w:t>
      </w:r>
      <w:r w:rsidRPr="00767418">
        <w:rPr>
          <w:i/>
          <w:color w:val="000000"/>
          <w:kern w:val="0"/>
          <w:szCs w:val="21"/>
        </w:rPr>
        <w:t>E</w:t>
      </w:r>
      <w:r w:rsidRPr="00767418">
        <w:rPr>
          <w:color w:val="000000"/>
          <w:kern w:val="0"/>
          <w:szCs w:val="21"/>
        </w:rPr>
        <w:t>、内阻为</w:t>
      </w:r>
      <w:r w:rsidRPr="00767418">
        <w:rPr>
          <w:i/>
          <w:color w:val="000000"/>
          <w:kern w:val="0"/>
          <w:szCs w:val="21"/>
        </w:rPr>
        <w:t>r</w:t>
      </w:r>
      <w:r w:rsidRPr="00767418">
        <w:rPr>
          <w:color w:val="000000"/>
          <w:kern w:val="0"/>
          <w:szCs w:val="21"/>
        </w:rPr>
        <w:t>的电源，向滑动变阻器</w:t>
      </w:r>
      <w:r w:rsidRPr="00767418">
        <w:rPr>
          <w:i/>
          <w:color w:val="000000"/>
          <w:kern w:val="0"/>
          <w:szCs w:val="21"/>
        </w:rPr>
        <w:t>R</w:t>
      </w:r>
      <w:r w:rsidRPr="00767418">
        <w:rPr>
          <w:color w:val="000000"/>
          <w:kern w:val="0"/>
          <w:szCs w:val="21"/>
        </w:rPr>
        <w:t>供电。改变变阻器</w:t>
      </w:r>
      <w:r w:rsidRPr="00767418">
        <w:rPr>
          <w:i/>
          <w:color w:val="000000"/>
          <w:kern w:val="0"/>
          <w:szCs w:val="21"/>
        </w:rPr>
        <w:t>R</w:t>
      </w:r>
      <w:r w:rsidRPr="00767418">
        <w:rPr>
          <w:color w:val="000000"/>
          <w:kern w:val="0"/>
          <w:szCs w:val="21"/>
        </w:rPr>
        <w:t>的阻值，路端电压</w:t>
      </w:r>
      <w:r w:rsidRPr="00767418">
        <w:rPr>
          <w:i/>
          <w:color w:val="000000"/>
          <w:kern w:val="0"/>
          <w:szCs w:val="21"/>
        </w:rPr>
        <w:t>U</w:t>
      </w:r>
      <w:r w:rsidRPr="00767418">
        <w:rPr>
          <w:color w:val="000000"/>
          <w:kern w:val="0"/>
          <w:szCs w:val="21"/>
        </w:rPr>
        <w:t>与电流</w:t>
      </w:r>
      <w:r w:rsidRPr="00767418">
        <w:rPr>
          <w:i/>
          <w:color w:val="000000"/>
          <w:kern w:val="0"/>
          <w:szCs w:val="21"/>
        </w:rPr>
        <w:t>I</w:t>
      </w:r>
      <w:r w:rsidRPr="00767418">
        <w:rPr>
          <w:color w:val="000000"/>
          <w:kern w:val="0"/>
          <w:szCs w:val="21"/>
        </w:rPr>
        <w:t>均随之变化。</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center"/>
        <w:rPr>
          <w:color w:val="000000"/>
          <w:kern w:val="0"/>
          <w:szCs w:val="21"/>
        </w:rPr>
      </w:pPr>
      <w:r w:rsidRPr="00767418">
        <w:rPr>
          <w:noProof/>
          <w:color w:val="000000"/>
          <w:kern w:val="0"/>
          <w:szCs w:val="21"/>
        </w:rPr>
        <w:drawing>
          <wp:inline distT="0" distB="0" distL="0" distR="0">
            <wp:extent cx="2657475" cy="1266825"/>
            <wp:effectExtent l="0" t="0" r="9525" b="9525"/>
            <wp:docPr id="31" name="图片 31" descr="C:\Users\Administrator\Desktop\课标1理综\未标题-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Administrator\Desktop\课标1理综\未标题-23.tif"/>
                    <pic:cNvPicPr>
                      <a:picLocks noChangeAspect="1" noChangeArrowheads="1"/>
                    </pic:cNvPicPr>
                  </pic:nvPicPr>
                  <pic:blipFill>
                    <a:blip r:embed="rId43" cstate="print">
                      <a:extLst>
                        <a:ext uri="{28A0092B-C50C-407E-A947-70E740481C1C}">
                          <a14:useLocalDpi xmlns:a14="http://schemas.microsoft.com/office/drawing/2010/main" val="0"/>
                        </a:ext>
                      </a:extLst>
                    </a:blip>
                    <a:srcRect l="3430" r="34116" b="17455"/>
                    <a:stretch>
                      <a:fillRect/>
                    </a:stretch>
                  </pic:blipFill>
                  <pic:spPr bwMode="auto">
                    <a:xfrm>
                      <a:off x="0" y="0"/>
                      <a:ext cx="2657475" cy="1266825"/>
                    </a:xfrm>
                    <a:prstGeom prst="rect">
                      <a:avLst/>
                    </a:prstGeom>
                    <a:noFill/>
                    <a:ln>
                      <a:noFill/>
                    </a:ln>
                  </pic:spPr>
                </pic:pic>
              </a:graphicData>
            </a:graphic>
          </wp:inline>
        </w:drawing>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945" w:hangingChars="250" w:hanging="525"/>
        <w:jc w:val="left"/>
        <w:rPr>
          <w:color w:val="000000"/>
          <w:kern w:val="0"/>
          <w:szCs w:val="21"/>
        </w:rPr>
      </w:pPr>
      <w:r w:rsidRPr="00767418">
        <w:rPr>
          <w:color w:val="000000"/>
          <w:kern w:val="0"/>
          <w:szCs w:val="21"/>
        </w:rPr>
        <w:t>（</w:t>
      </w:r>
      <w:r w:rsidRPr="00767418">
        <w:rPr>
          <w:color w:val="000000"/>
          <w:kern w:val="0"/>
          <w:szCs w:val="21"/>
        </w:rPr>
        <w:t>1</w:t>
      </w:r>
      <w:r w:rsidRPr="00767418">
        <w:rPr>
          <w:color w:val="000000"/>
          <w:kern w:val="0"/>
          <w:szCs w:val="21"/>
        </w:rPr>
        <w:t>）以</w:t>
      </w:r>
      <w:r w:rsidRPr="00767418">
        <w:rPr>
          <w:i/>
          <w:color w:val="000000"/>
          <w:kern w:val="0"/>
          <w:szCs w:val="21"/>
        </w:rPr>
        <w:t>U</w:t>
      </w:r>
      <w:r w:rsidRPr="00767418">
        <w:rPr>
          <w:color w:val="000000"/>
          <w:kern w:val="0"/>
          <w:szCs w:val="21"/>
        </w:rPr>
        <w:t>为纵坐标，</w:t>
      </w:r>
      <w:r w:rsidRPr="00767418">
        <w:rPr>
          <w:i/>
          <w:color w:val="000000"/>
          <w:kern w:val="0"/>
          <w:szCs w:val="21"/>
        </w:rPr>
        <w:t>I</w:t>
      </w:r>
      <w:r w:rsidRPr="00767418">
        <w:rPr>
          <w:color w:val="000000"/>
          <w:kern w:val="0"/>
          <w:szCs w:val="21"/>
        </w:rPr>
        <w:t>为横坐标，在图</w:t>
      </w:r>
      <w:r w:rsidRPr="00767418">
        <w:rPr>
          <w:color w:val="000000"/>
          <w:kern w:val="0"/>
          <w:szCs w:val="21"/>
        </w:rPr>
        <w:t>2</w:t>
      </w:r>
      <w:r w:rsidRPr="00767418">
        <w:rPr>
          <w:color w:val="000000"/>
          <w:kern w:val="0"/>
          <w:szCs w:val="21"/>
        </w:rPr>
        <w:t>中画出变阻器阻值</w:t>
      </w:r>
      <w:r w:rsidRPr="00767418">
        <w:rPr>
          <w:i/>
          <w:color w:val="000000"/>
          <w:kern w:val="0"/>
          <w:szCs w:val="21"/>
        </w:rPr>
        <w:t>R</w:t>
      </w:r>
      <w:r w:rsidRPr="00767418">
        <w:rPr>
          <w:color w:val="000000"/>
          <w:kern w:val="0"/>
          <w:szCs w:val="21"/>
        </w:rPr>
        <w:t>变化过程中</w:t>
      </w:r>
      <w:r w:rsidRPr="00767418">
        <w:rPr>
          <w:i/>
          <w:color w:val="000000"/>
          <w:kern w:val="0"/>
          <w:szCs w:val="21"/>
        </w:rPr>
        <w:t>U</w:t>
      </w:r>
      <w:r w:rsidRPr="00767418">
        <w:rPr>
          <w:color w:val="000000"/>
          <w:kern w:val="0"/>
          <w:szCs w:val="21"/>
        </w:rPr>
        <w:t>-</w:t>
      </w:r>
      <w:r w:rsidRPr="00767418">
        <w:rPr>
          <w:i/>
          <w:color w:val="000000"/>
          <w:kern w:val="0"/>
          <w:szCs w:val="21"/>
        </w:rPr>
        <w:t>I</w:t>
      </w:r>
      <w:r w:rsidRPr="00767418">
        <w:rPr>
          <w:color w:val="000000"/>
          <w:kern w:val="0"/>
          <w:szCs w:val="21"/>
        </w:rPr>
        <w:t>图像的示意图，并说明</w:t>
      </w:r>
      <w:r w:rsidRPr="00767418">
        <w:rPr>
          <w:i/>
          <w:color w:val="000000"/>
          <w:kern w:val="0"/>
          <w:szCs w:val="21"/>
        </w:rPr>
        <w:t>U-I</w:t>
      </w:r>
      <w:r w:rsidRPr="00767418">
        <w:rPr>
          <w:color w:val="000000"/>
          <w:kern w:val="0"/>
          <w:szCs w:val="21"/>
        </w:rPr>
        <w:t>图像与两坐标轴交点的物理意义。</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1050" w:hangingChars="300" w:hanging="630"/>
        <w:jc w:val="left"/>
        <w:rPr>
          <w:color w:val="000000"/>
          <w:kern w:val="0"/>
          <w:szCs w:val="21"/>
        </w:rPr>
      </w:pPr>
      <w:r w:rsidRPr="00767418">
        <w:rPr>
          <w:color w:val="000000"/>
          <w:kern w:val="0"/>
          <w:szCs w:val="21"/>
        </w:rPr>
        <w:t>（</w:t>
      </w:r>
      <w:r w:rsidRPr="00767418">
        <w:rPr>
          <w:color w:val="000000"/>
          <w:kern w:val="0"/>
          <w:szCs w:val="21"/>
        </w:rPr>
        <w:t>2</w:t>
      </w:r>
      <w:r w:rsidRPr="00767418">
        <w:rPr>
          <w:rFonts w:hint="eastAsia"/>
          <w:color w:val="000000"/>
          <w:kern w:val="0"/>
          <w:szCs w:val="21"/>
        </w:rPr>
        <w:t>）</w:t>
      </w:r>
      <w:r w:rsidRPr="00767418">
        <w:rPr>
          <w:color w:val="000000"/>
          <w:kern w:val="0"/>
          <w:szCs w:val="21"/>
        </w:rPr>
        <w:t>a</w:t>
      </w:r>
      <w:r w:rsidRPr="00767418">
        <w:rPr>
          <w:color w:val="000000"/>
          <w:kern w:val="0"/>
          <w:szCs w:val="21"/>
        </w:rPr>
        <w:t>．请在图</w:t>
      </w:r>
      <w:r w:rsidRPr="00767418">
        <w:rPr>
          <w:color w:val="000000"/>
          <w:kern w:val="0"/>
          <w:szCs w:val="21"/>
        </w:rPr>
        <w:t>2</w:t>
      </w:r>
      <w:r w:rsidRPr="00767418">
        <w:rPr>
          <w:color w:val="000000"/>
          <w:kern w:val="0"/>
          <w:szCs w:val="21"/>
        </w:rPr>
        <w:t>画好的</w:t>
      </w:r>
      <w:r w:rsidRPr="00767418">
        <w:rPr>
          <w:i/>
          <w:color w:val="000000"/>
          <w:kern w:val="0"/>
          <w:szCs w:val="21"/>
        </w:rPr>
        <w:t>U</w:t>
      </w:r>
      <w:r w:rsidRPr="00767418">
        <w:rPr>
          <w:color w:val="000000"/>
          <w:kern w:val="0"/>
          <w:szCs w:val="21"/>
        </w:rPr>
        <w:t>-</w:t>
      </w:r>
      <w:r w:rsidRPr="00767418">
        <w:rPr>
          <w:i/>
          <w:color w:val="000000"/>
          <w:kern w:val="0"/>
          <w:szCs w:val="21"/>
        </w:rPr>
        <w:t>I</w:t>
      </w:r>
      <w:r w:rsidRPr="00767418">
        <w:rPr>
          <w:color w:val="000000"/>
          <w:kern w:val="0"/>
          <w:szCs w:val="21"/>
        </w:rPr>
        <w:t>关系图线上任取一点，画出带网格的图形，以其面积表示此时电源的输出功</w:t>
      </w:r>
      <w:r w:rsidRPr="00767418">
        <w:rPr>
          <w:color w:val="000000"/>
          <w:kern w:val="0"/>
          <w:szCs w:val="21"/>
        </w:rPr>
        <w:lastRenderedPageBreak/>
        <w:t>率；</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400" w:firstLine="840"/>
        <w:jc w:val="left"/>
        <w:rPr>
          <w:color w:val="000000"/>
          <w:kern w:val="0"/>
          <w:szCs w:val="21"/>
        </w:rPr>
      </w:pPr>
      <w:r w:rsidRPr="00767418">
        <w:rPr>
          <w:color w:val="000000"/>
          <w:kern w:val="0"/>
          <w:szCs w:val="21"/>
        </w:rPr>
        <w:t>b</w:t>
      </w:r>
      <w:r w:rsidRPr="00767418">
        <w:rPr>
          <w:color w:val="000000"/>
          <w:kern w:val="0"/>
          <w:szCs w:val="21"/>
        </w:rPr>
        <w:t>．请推导该电源对外电路能够输出的最大电功率及条件。</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945" w:hangingChars="250" w:hanging="525"/>
        <w:jc w:val="left"/>
        <w:rPr>
          <w:color w:val="000000"/>
          <w:kern w:val="0"/>
          <w:szCs w:val="21"/>
        </w:rPr>
      </w:pPr>
      <w:r w:rsidRPr="00767418">
        <w:rPr>
          <w:color w:val="000000"/>
          <w:kern w:val="0"/>
          <w:szCs w:val="21"/>
        </w:rPr>
        <w:t>（</w:t>
      </w:r>
      <w:r w:rsidRPr="00767418">
        <w:rPr>
          <w:color w:val="000000"/>
          <w:kern w:val="0"/>
          <w:szCs w:val="21"/>
        </w:rPr>
        <w:t>3</w:t>
      </w:r>
      <w:r w:rsidRPr="00767418">
        <w:rPr>
          <w:color w:val="000000"/>
          <w:kern w:val="0"/>
          <w:szCs w:val="21"/>
        </w:rPr>
        <w:t>）请写出电源电动势定义式，并结合能量守恒定律证明</w:t>
      </w:r>
      <w:r w:rsidRPr="00767418">
        <w:rPr>
          <w:rFonts w:hint="eastAsia"/>
          <w:color w:val="000000"/>
          <w:kern w:val="0"/>
          <w:szCs w:val="21"/>
        </w:rPr>
        <w:t>：</w:t>
      </w:r>
      <w:r w:rsidRPr="00767418">
        <w:rPr>
          <w:color w:val="000000"/>
          <w:kern w:val="0"/>
          <w:szCs w:val="21"/>
        </w:rPr>
        <w:t>电源电动势在数值上等于内、外电路电势降落之和。</w:t>
      </w:r>
      <w:r>
        <w:rPr>
          <w:color w:val="000000"/>
          <w:kern w:val="0"/>
          <w:szCs w:val="21"/>
        </w:rPr>
        <w:t>学</w:t>
      </w:r>
      <w:r>
        <w:rPr>
          <w:rFonts w:hint="eastAsia"/>
          <w:color w:val="000000"/>
          <w:kern w:val="0"/>
          <w:szCs w:val="21"/>
        </w:rPr>
        <w:t>.</w:t>
      </w:r>
      <w:r>
        <w:rPr>
          <w:color w:val="000000"/>
          <w:kern w:val="0"/>
          <w:szCs w:val="21"/>
        </w:rPr>
        <w:t>科网</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color w:val="000000"/>
          <w:kern w:val="0"/>
          <w:szCs w:val="21"/>
        </w:rPr>
      </w:pPr>
      <w:r w:rsidRPr="00767418">
        <w:rPr>
          <w:color w:val="000000"/>
          <w:kern w:val="0"/>
          <w:szCs w:val="21"/>
        </w:rPr>
        <w:t>24</w:t>
      </w:r>
      <w:r w:rsidRPr="00767418">
        <w:rPr>
          <w:color w:val="000000"/>
          <w:szCs w:val="21"/>
        </w:rPr>
        <w:t>．</w:t>
      </w:r>
      <w:r w:rsidRPr="00767418">
        <w:rPr>
          <w:color w:val="000000"/>
          <w:kern w:val="0"/>
          <w:szCs w:val="21"/>
        </w:rPr>
        <w:t>（</w:t>
      </w:r>
      <w:r w:rsidRPr="00767418">
        <w:rPr>
          <w:color w:val="000000"/>
          <w:kern w:val="0"/>
          <w:szCs w:val="21"/>
        </w:rPr>
        <w:t>20</w:t>
      </w:r>
      <w:r w:rsidRPr="00767418">
        <w:rPr>
          <w:color w:val="000000"/>
          <w:kern w:val="0"/>
          <w:szCs w:val="21"/>
        </w:rPr>
        <w:t>分）</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color w:val="000000"/>
          <w:kern w:val="0"/>
          <w:szCs w:val="21"/>
        </w:rPr>
      </w:pPr>
      <w:r w:rsidRPr="00767418">
        <w:rPr>
          <w:color w:val="000000"/>
          <w:kern w:val="0"/>
          <w:szCs w:val="21"/>
        </w:rPr>
        <w:t>（</w:t>
      </w:r>
      <w:r w:rsidRPr="00767418">
        <w:rPr>
          <w:color w:val="000000"/>
          <w:kern w:val="0"/>
          <w:szCs w:val="21"/>
        </w:rPr>
        <w:t>1</w:t>
      </w:r>
      <w:r w:rsidRPr="00767418">
        <w:rPr>
          <w:color w:val="000000"/>
          <w:kern w:val="0"/>
          <w:szCs w:val="21"/>
        </w:rPr>
        <w:t>）静电场可以用电场线和等势面形象描述。</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color w:val="000000"/>
          <w:kern w:val="0"/>
          <w:szCs w:val="21"/>
        </w:rPr>
      </w:pPr>
      <w:r w:rsidRPr="00767418">
        <w:rPr>
          <w:color w:val="000000"/>
          <w:kern w:val="0"/>
          <w:szCs w:val="21"/>
        </w:rPr>
        <w:t>a</w:t>
      </w:r>
      <w:r w:rsidRPr="00767418">
        <w:rPr>
          <w:color w:val="000000"/>
          <w:kern w:val="0"/>
          <w:szCs w:val="21"/>
        </w:rPr>
        <w:t>．请根据电场强度的定义和库仑定律推导出点电荷</w:t>
      </w:r>
      <w:r w:rsidRPr="00767418">
        <w:rPr>
          <w:i/>
          <w:color w:val="000000"/>
          <w:kern w:val="0"/>
          <w:szCs w:val="21"/>
        </w:rPr>
        <w:t>Q</w:t>
      </w:r>
      <w:r w:rsidRPr="00767418">
        <w:rPr>
          <w:color w:val="000000"/>
          <w:kern w:val="0"/>
          <w:szCs w:val="21"/>
        </w:rPr>
        <w:t>的场强表达式；</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630" w:hangingChars="100" w:hanging="210"/>
        <w:jc w:val="left"/>
        <w:rPr>
          <w:color w:val="000000"/>
          <w:kern w:val="0"/>
          <w:szCs w:val="21"/>
        </w:rPr>
      </w:pPr>
      <w:r w:rsidRPr="00767418">
        <w:rPr>
          <w:color w:val="000000"/>
          <w:kern w:val="0"/>
          <w:szCs w:val="21"/>
        </w:rPr>
        <w:t>b</w:t>
      </w:r>
      <w:r w:rsidRPr="00767418">
        <w:rPr>
          <w:color w:val="000000"/>
          <w:kern w:val="0"/>
          <w:szCs w:val="21"/>
        </w:rPr>
        <w:t>．点电荷的电场线和等势面分布如图所示，等势面</w:t>
      </w:r>
      <w:r w:rsidRPr="00767418">
        <w:rPr>
          <w:i/>
          <w:color w:val="000000"/>
          <w:kern w:val="0"/>
          <w:szCs w:val="21"/>
        </w:rPr>
        <w:t>S</w:t>
      </w:r>
      <w:r w:rsidRPr="00767418">
        <w:rPr>
          <w:color w:val="000000"/>
          <w:kern w:val="0"/>
          <w:szCs w:val="21"/>
        </w:rPr>
        <w:t>₁</w:t>
      </w:r>
      <w:r w:rsidRPr="00767418">
        <w:rPr>
          <w:color w:val="000000"/>
          <w:kern w:val="0"/>
          <w:szCs w:val="21"/>
        </w:rPr>
        <w:t>、</w:t>
      </w:r>
      <w:r w:rsidRPr="00767418">
        <w:rPr>
          <w:i/>
          <w:color w:val="000000"/>
          <w:kern w:val="0"/>
          <w:szCs w:val="21"/>
        </w:rPr>
        <w:t>S</w:t>
      </w:r>
      <w:r w:rsidRPr="00767418">
        <w:rPr>
          <w:color w:val="000000"/>
          <w:kern w:val="0"/>
          <w:szCs w:val="21"/>
        </w:rPr>
        <w:t>₂</w:t>
      </w:r>
      <w:r w:rsidRPr="00767418">
        <w:rPr>
          <w:color w:val="000000"/>
          <w:kern w:val="0"/>
          <w:szCs w:val="21"/>
        </w:rPr>
        <w:t>到点电荷的距离分别为</w:t>
      </w:r>
      <w:r w:rsidRPr="00767418">
        <w:rPr>
          <w:i/>
          <w:color w:val="000000"/>
          <w:kern w:val="0"/>
          <w:szCs w:val="21"/>
        </w:rPr>
        <w:t>r</w:t>
      </w:r>
      <w:r w:rsidRPr="00767418">
        <w:rPr>
          <w:color w:val="000000"/>
          <w:kern w:val="0"/>
          <w:szCs w:val="21"/>
        </w:rPr>
        <w:t>₁</w:t>
      </w:r>
      <w:r w:rsidRPr="00767418">
        <w:rPr>
          <w:color w:val="000000"/>
          <w:kern w:val="0"/>
          <w:szCs w:val="21"/>
        </w:rPr>
        <w:t>、</w:t>
      </w:r>
      <w:r w:rsidRPr="00767418">
        <w:rPr>
          <w:i/>
          <w:color w:val="000000"/>
          <w:kern w:val="0"/>
          <w:szCs w:val="21"/>
        </w:rPr>
        <w:t>r</w:t>
      </w:r>
      <w:r w:rsidRPr="00767418">
        <w:rPr>
          <w:color w:val="000000"/>
          <w:kern w:val="0"/>
          <w:szCs w:val="21"/>
        </w:rPr>
        <w:t>₂</w:t>
      </w:r>
      <w:r w:rsidRPr="00767418">
        <w:rPr>
          <w:color w:val="000000"/>
          <w:kern w:val="0"/>
          <w:szCs w:val="21"/>
        </w:rPr>
        <w:t>。我们知道，电场线的疏密反映了空间区域电场强度的大小。请计算</w:t>
      </w:r>
      <w:r w:rsidRPr="00767418">
        <w:rPr>
          <w:i/>
          <w:color w:val="000000"/>
          <w:kern w:val="0"/>
          <w:szCs w:val="21"/>
        </w:rPr>
        <w:t>S</w:t>
      </w:r>
      <w:r w:rsidRPr="00767418">
        <w:rPr>
          <w:color w:val="000000"/>
          <w:kern w:val="0"/>
          <w:szCs w:val="21"/>
        </w:rPr>
        <w:t>₁</w:t>
      </w:r>
      <w:r w:rsidRPr="00767418">
        <w:rPr>
          <w:color w:val="000000"/>
          <w:kern w:val="0"/>
          <w:szCs w:val="21"/>
        </w:rPr>
        <w:t>、</w:t>
      </w:r>
      <w:r w:rsidRPr="00767418">
        <w:rPr>
          <w:i/>
          <w:color w:val="000000"/>
          <w:kern w:val="0"/>
          <w:szCs w:val="21"/>
        </w:rPr>
        <w:t>S</w:t>
      </w:r>
      <w:r w:rsidRPr="00767418">
        <w:rPr>
          <w:color w:val="000000"/>
          <w:kern w:val="0"/>
          <w:szCs w:val="21"/>
        </w:rPr>
        <w:t>₂</w:t>
      </w:r>
      <w:r w:rsidRPr="00767418">
        <w:rPr>
          <w:color w:val="000000"/>
          <w:kern w:val="0"/>
          <w:szCs w:val="21"/>
        </w:rPr>
        <w:t>上单位面积通过的电场线条数之比</w:t>
      </w:r>
      <w:r w:rsidRPr="00767418">
        <w:rPr>
          <w:i/>
          <w:color w:val="000000"/>
          <w:kern w:val="0"/>
          <w:szCs w:val="21"/>
        </w:rPr>
        <w:t>N</w:t>
      </w:r>
      <w:r w:rsidRPr="00767418">
        <w:rPr>
          <w:color w:val="000000"/>
          <w:kern w:val="0"/>
          <w:szCs w:val="21"/>
          <w:vertAlign w:val="subscript"/>
        </w:rPr>
        <w:t>1</w:t>
      </w:r>
      <w:r w:rsidRPr="00767418">
        <w:rPr>
          <w:color w:val="000000"/>
          <w:kern w:val="0"/>
          <w:szCs w:val="21"/>
        </w:rPr>
        <w:t>/</w:t>
      </w:r>
      <w:r w:rsidRPr="00767418">
        <w:rPr>
          <w:i/>
          <w:color w:val="000000"/>
          <w:kern w:val="0"/>
          <w:szCs w:val="21"/>
        </w:rPr>
        <w:t>N</w:t>
      </w:r>
      <w:r w:rsidRPr="00767418">
        <w:rPr>
          <w:color w:val="000000"/>
          <w:kern w:val="0"/>
          <w:szCs w:val="21"/>
          <w:vertAlign w:val="subscript"/>
        </w:rPr>
        <w:t>2</w:t>
      </w:r>
      <w:r w:rsidRPr="00767418">
        <w:rPr>
          <w:color w:val="000000"/>
          <w:kern w:val="0"/>
          <w:szCs w:val="21"/>
        </w:rPr>
        <w:t>。</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center"/>
        <w:rPr>
          <w:color w:val="000000"/>
          <w:kern w:val="0"/>
          <w:szCs w:val="21"/>
        </w:rPr>
      </w:pPr>
      <w:r w:rsidRPr="00767418">
        <w:rPr>
          <w:noProof/>
          <w:color w:val="000000"/>
          <w:kern w:val="0"/>
          <w:szCs w:val="21"/>
        </w:rPr>
        <w:drawing>
          <wp:inline distT="0" distB="0" distL="0" distR="0">
            <wp:extent cx="2047875" cy="1876425"/>
            <wp:effectExtent l="0" t="0" r="9525" b="9525"/>
            <wp:docPr id="30" name="图片 30" descr="C:\Users\Administrator\Desktop\课标1理综\未标题-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Users\Administrator\Desktop\课标1理综\未标题-24.t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47875" cy="1876425"/>
                    </a:xfrm>
                    <a:prstGeom prst="rect">
                      <a:avLst/>
                    </a:prstGeom>
                    <a:noFill/>
                    <a:ln>
                      <a:noFill/>
                    </a:ln>
                  </pic:spPr>
                </pic:pic>
              </a:graphicData>
            </a:graphic>
          </wp:inline>
        </w:drawing>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945" w:hangingChars="250" w:hanging="525"/>
        <w:jc w:val="left"/>
        <w:rPr>
          <w:color w:val="000000"/>
          <w:kern w:val="0"/>
          <w:szCs w:val="21"/>
        </w:rPr>
      </w:pPr>
      <w:r w:rsidRPr="00767418">
        <w:rPr>
          <w:rFonts w:hint="eastAsia"/>
          <w:color w:val="000000"/>
          <w:kern w:val="0"/>
          <w:szCs w:val="21"/>
        </w:rPr>
        <w:t>（</w:t>
      </w:r>
      <w:r w:rsidRPr="00767418">
        <w:rPr>
          <w:rFonts w:hint="eastAsia"/>
          <w:color w:val="000000"/>
          <w:kern w:val="0"/>
          <w:szCs w:val="21"/>
        </w:rPr>
        <w:t>2</w:t>
      </w:r>
      <w:r w:rsidRPr="00767418">
        <w:rPr>
          <w:rFonts w:hint="eastAsia"/>
          <w:color w:val="000000"/>
          <w:kern w:val="0"/>
          <w:szCs w:val="21"/>
        </w:rPr>
        <w:t>）</w:t>
      </w:r>
      <w:r w:rsidRPr="00767418">
        <w:rPr>
          <w:color w:val="000000"/>
          <w:kern w:val="0"/>
          <w:szCs w:val="21"/>
        </w:rPr>
        <w:t>观测宇宙中辐射电磁波的天体，距离越远单位面积接收的电磁波功率越小，观测越困难。为了收集足够强的来自天体的电磁波，增大望远镜口径是提高天文观测能力的一条重要路径。</w:t>
      </w:r>
      <w:r w:rsidRPr="00767418">
        <w:rPr>
          <w:color w:val="000000"/>
          <w:kern w:val="0"/>
          <w:szCs w:val="21"/>
        </w:rPr>
        <w:t>2016</w:t>
      </w:r>
      <w:r w:rsidRPr="00767418">
        <w:rPr>
          <w:color w:val="000000"/>
          <w:kern w:val="0"/>
          <w:szCs w:val="21"/>
        </w:rPr>
        <w:t>年</w:t>
      </w:r>
      <w:r w:rsidRPr="00767418">
        <w:rPr>
          <w:color w:val="000000"/>
          <w:kern w:val="0"/>
          <w:szCs w:val="21"/>
        </w:rPr>
        <w:t>9</w:t>
      </w:r>
      <w:r w:rsidRPr="00767418">
        <w:rPr>
          <w:color w:val="000000"/>
          <w:kern w:val="0"/>
          <w:szCs w:val="21"/>
        </w:rPr>
        <w:t>月</w:t>
      </w:r>
      <w:r w:rsidRPr="00767418">
        <w:rPr>
          <w:color w:val="000000"/>
          <w:kern w:val="0"/>
          <w:szCs w:val="21"/>
        </w:rPr>
        <w:t>25</w:t>
      </w:r>
      <w:r w:rsidRPr="00767418">
        <w:rPr>
          <w:color w:val="000000"/>
          <w:kern w:val="0"/>
          <w:szCs w:val="21"/>
        </w:rPr>
        <w:t>日，世界上最大的单口径球面射电望远镜</w:t>
      </w:r>
      <w:r w:rsidRPr="00767418">
        <w:rPr>
          <w:color w:val="000000"/>
          <w:kern w:val="0"/>
          <w:szCs w:val="21"/>
        </w:rPr>
        <w:t>FAST</w:t>
      </w:r>
      <w:r w:rsidRPr="00767418">
        <w:rPr>
          <w:color w:val="000000"/>
          <w:kern w:val="0"/>
          <w:szCs w:val="21"/>
        </w:rPr>
        <w:t>在我国贵州落成启用，被誉为</w:t>
      </w:r>
      <w:r w:rsidRPr="00767418">
        <w:rPr>
          <w:color w:val="000000"/>
          <w:kern w:val="0"/>
          <w:szCs w:val="21"/>
        </w:rPr>
        <w:t>“</w:t>
      </w:r>
      <w:r w:rsidRPr="00767418">
        <w:rPr>
          <w:color w:val="000000"/>
          <w:kern w:val="0"/>
          <w:szCs w:val="21"/>
        </w:rPr>
        <w:t>中国天眼</w:t>
      </w:r>
      <w:r w:rsidRPr="00767418">
        <w:rPr>
          <w:color w:val="000000"/>
          <w:kern w:val="0"/>
          <w:szCs w:val="21"/>
        </w:rPr>
        <w:t>”</w:t>
      </w:r>
      <w:r w:rsidRPr="00767418">
        <w:rPr>
          <w:color w:val="000000"/>
          <w:kern w:val="0"/>
          <w:szCs w:val="21"/>
        </w:rPr>
        <w:t>。</w:t>
      </w:r>
      <w:r w:rsidRPr="00767418">
        <w:rPr>
          <w:color w:val="000000"/>
          <w:kern w:val="0"/>
          <w:szCs w:val="21"/>
        </w:rPr>
        <w:t>FAST</w:t>
      </w:r>
      <w:r w:rsidRPr="00767418">
        <w:rPr>
          <w:color w:val="000000"/>
          <w:kern w:val="0"/>
          <w:szCs w:val="21"/>
        </w:rPr>
        <w:t>直径为</w:t>
      </w:r>
      <w:r w:rsidRPr="00767418">
        <w:rPr>
          <w:color w:val="000000"/>
          <w:kern w:val="0"/>
          <w:szCs w:val="21"/>
        </w:rPr>
        <w:t>500</w:t>
      </w:r>
      <w:r w:rsidRPr="00767418">
        <w:rPr>
          <w:rFonts w:hint="eastAsia"/>
          <w:color w:val="000000"/>
          <w:kern w:val="0"/>
          <w:szCs w:val="21"/>
        </w:rPr>
        <w:t xml:space="preserve"> </w:t>
      </w:r>
      <w:r w:rsidRPr="00767418">
        <w:rPr>
          <w:color w:val="000000"/>
          <w:kern w:val="0"/>
          <w:szCs w:val="21"/>
        </w:rPr>
        <w:t>m</w:t>
      </w:r>
      <w:r w:rsidRPr="00767418">
        <w:rPr>
          <w:color w:val="000000"/>
          <w:kern w:val="0"/>
          <w:szCs w:val="21"/>
        </w:rPr>
        <w:t>，有效提高了人类观测宇宙的精度和范围。</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630" w:hangingChars="100" w:hanging="210"/>
        <w:jc w:val="left"/>
        <w:rPr>
          <w:color w:val="000000"/>
          <w:kern w:val="0"/>
          <w:szCs w:val="21"/>
        </w:rPr>
      </w:pPr>
      <w:r w:rsidRPr="00767418">
        <w:rPr>
          <w:color w:val="000000"/>
          <w:kern w:val="0"/>
          <w:szCs w:val="21"/>
        </w:rPr>
        <w:t>a</w:t>
      </w:r>
      <w:r w:rsidRPr="00767418">
        <w:rPr>
          <w:color w:val="000000"/>
          <w:kern w:val="0"/>
          <w:szCs w:val="21"/>
        </w:rPr>
        <w:t>．设直径为</w:t>
      </w:r>
      <w:r w:rsidRPr="00767418">
        <w:rPr>
          <w:color w:val="000000"/>
          <w:kern w:val="0"/>
          <w:szCs w:val="21"/>
        </w:rPr>
        <w:t>100</w:t>
      </w:r>
      <w:r w:rsidRPr="00767418">
        <w:rPr>
          <w:rFonts w:hint="eastAsia"/>
          <w:color w:val="000000"/>
          <w:kern w:val="0"/>
          <w:szCs w:val="21"/>
        </w:rPr>
        <w:t xml:space="preserve"> </w:t>
      </w:r>
      <w:r w:rsidRPr="00767418">
        <w:rPr>
          <w:color w:val="000000"/>
          <w:kern w:val="0"/>
          <w:szCs w:val="21"/>
        </w:rPr>
        <w:t>m</w:t>
      </w:r>
      <w:r w:rsidRPr="00767418">
        <w:rPr>
          <w:color w:val="000000"/>
          <w:kern w:val="0"/>
          <w:szCs w:val="21"/>
        </w:rPr>
        <w:t>的望远镜能够接收到的来自某天体的电磁波功率为</w:t>
      </w:r>
      <w:r w:rsidRPr="00767418">
        <w:rPr>
          <w:i/>
          <w:color w:val="000000"/>
          <w:kern w:val="0"/>
          <w:szCs w:val="21"/>
        </w:rPr>
        <w:t>P</w:t>
      </w:r>
      <w:r w:rsidRPr="00767418">
        <w:rPr>
          <w:color w:val="000000"/>
          <w:kern w:val="0"/>
          <w:szCs w:val="21"/>
        </w:rPr>
        <w:t>₁</w:t>
      </w:r>
      <w:r w:rsidRPr="00767418">
        <w:rPr>
          <w:color w:val="000000"/>
          <w:kern w:val="0"/>
          <w:szCs w:val="21"/>
        </w:rPr>
        <w:t>，计算</w:t>
      </w:r>
      <w:r w:rsidRPr="00767418">
        <w:rPr>
          <w:color w:val="000000"/>
          <w:kern w:val="0"/>
          <w:szCs w:val="21"/>
        </w:rPr>
        <w:t>FAST</w:t>
      </w:r>
      <w:r w:rsidRPr="00767418">
        <w:rPr>
          <w:color w:val="000000"/>
          <w:kern w:val="0"/>
          <w:szCs w:val="21"/>
        </w:rPr>
        <w:t>能够接收到的来自该天体的电磁波功率</w:t>
      </w:r>
      <w:r w:rsidRPr="00767418">
        <w:rPr>
          <w:i/>
          <w:color w:val="000000"/>
          <w:kern w:val="0"/>
          <w:szCs w:val="21"/>
        </w:rPr>
        <w:t>P</w:t>
      </w:r>
      <w:r w:rsidRPr="00767418">
        <w:rPr>
          <w:color w:val="000000"/>
          <w:kern w:val="0"/>
          <w:szCs w:val="21"/>
        </w:rPr>
        <w:t>₂</w:t>
      </w:r>
      <w:r w:rsidRPr="00767418">
        <w:rPr>
          <w:color w:val="000000"/>
          <w:kern w:val="0"/>
          <w:szCs w:val="21"/>
        </w:rPr>
        <w:t>；</w:t>
      </w:r>
    </w:p>
    <w:p w:rsidR="00C8295B" w:rsidRPr="00767418"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630" w:hangingChars="100" w:hanging="210"/>
        <w:jc w:val="left"/>
        <w:rPr>
          <w:color w:val="000000"/>
          <w:kern w:val="0"/>
          <w:szCs w:val="21"/>
        </w:rPr>
      </w:pPr>
      <w:r w:rsidRPr="00767418">
        <w:rPr>
          <w:color w:val="000000"/>
          <w:kern w:val="0"/>
          <w:szCs w:val="21"/>
        </w:rPr>
        <w:t>b</w:t>
      </w:r>
      <w:r w:rsidRPr="00767418">
        <w:rPr>
          <w:color w:val="000000"/>
          <w:kern w:val="0"/>
          <w:szCs w:val="21"/>
        </w:rPr>
        <w:t>．在宇宙大尺度上，天体的空间分布是均匀的，仅以辐射功率为</w:t>
      </w:r>
      <w:r w:rsidRPr="00767418">
        <w:rPr>
          <w:i/>
          <w:color w:val="000000"/>
          <w:kern w:val="0"/>
          <w:szCs w:val="21"/>
        </w:rPr>
        <w:t>P</w:t>
      </w:r>
      <w:r w:rsidRPr="00767418">
        <w:rPr>
          <w:color w:val="000000"/>
          <w:kern w:val="0"/>
          <w:szCs w:val="21"/>
        </w:rPr>
        <w:t>的同类天体为观测对象，设直径为</w:t>
      </w:r>
      <w:r w:rsidRPr="00767418">
        <w:rPr>
          <w:color w:val="000000"/>
          <w:kern w:val="0"/>
          <w:szCs w:val="21"/>
        </w:rPr>
        <w:t>100</w:t>
      </w:r>
      <w:r w:rsidRPr="00767418">
        <w:rPr>
          <w:rFonts w:hint="eastAsia"/>
          <w:color w:val="000000"/>
          <w:kern w:val="0"/>
          <w:szCs w:val="21"/>
        </w:rPr>
        <w:t xml:space="preserve"> </w:t>
      </w:r>
      <w:r w:rsidRPr="00767418">
        <w:rPr>
          <w:color w:val="000000"/>
          <w:kern w:val="0"/>
          <w:szCs w:val="21"/>
        </w:rPr>
        <w:t>m</w:t>
      </w:r>
      <w:r w:rsidRPr="00767418">
        <w:rPr>
          <w:color w:val="000000"/>
          <w:kern w:val="0"/>
          <w:szCs w:val="21"/>
        </w:rPr>
        <w:t>望远镜能够观测到的此类天体数目是</w:t>
      </w:r>
      <w:r w:rsidRPr="00767418">
        <w:rPr>
          <w:i/>
          <w:color w:val="000000"/>
          <w:kern w:val="0"/>
          <w:szCs w:val="21"/>
        </w:rPr>
        <w:t>N</w:t>
      </w:r>
      <w:r w:rsidRPr="00767418">
        <w:rPr>
          <w:color w:val="000000"/>
          <w:kern w:val="0"/>
          <w:szCs w:val="21"/>
          <w:vertAlign w:val="subscript"/>
        </w:rPr>
        <w:t>0</w:t>
      </w:r>
      <w:r w:rsidRPr="00767418">
        <w:rPr>
          <w:color w:val="000000"/>
          <w:kern w:val="0"/>
          <w:szCs w:val="21"/>
        </w:rPr>
        <w:t>，计算</w:t>
      </w:r>
      <w:r w:rsidRPr="00767418">
        <w:rPr>
          <w:color w:val="000000"/>
          <w:kern w:val="0"/>
          <w:szCs w:val="21"/>
        </w:rPr>
        <w:t>FAST</w:t>
      </w:r>
      <w:r w:rsidRPr="00767418">
        <w:rPr>
          <w:color w:val="000000"/>
          <w:kern w:val="0"/>
          <w:szCs w:val="21"/>
        </w:rPr>
        <w:t>能够观测到的此类天体数目</w:t>
      </w:r>
      <w:r w:rsidRPr="00767418">
        <w:rPr>
          <w:i/>
          <w:color w:val="000000"/>
          <w:kern w:val="0"/>
          <w:szCs w:val="21"/>
        </w:rPr>
        <w:t>N</w:t>
      </w:r>
      <w:r w:rsidRPr="00767418">
        <w:rPr>
          <w:color w:val="000000"/>
          <w:kern w:val="0"/>
          <w:szCs w:val="21"/>
        </w:rPr>
        <w:t>。</w:t>
      </w:r>
    </w:p>
    <w:p w:rsidR="00C8295B" w:rsidRPr="00832AA4" w:rsidRDefault="00C8295B" w:rsidP="00C8295B">
      <w:pPr>
        <w:spacing w:line="360" w:lineRule="auto"/>
        <w:ind w:left="420" w:hangingChars="200" w:hanging="420"/>
        <w:rPr>
          <w:color w:val="000000"/>
          <w:szCs w:val="21"/>
        </w:rPr>
      </w:pPr>
      <w:r w:rsidRPr="00832AA4">
        <w:rPr>
          <w:color w:val="000000"/>
          <w:szCs w:val="21"/>
        </w:rPr>
        <w:t>25</w:t>
      </w:r>
      <w:r w:rsidRPr="001B762A">
        <w:t>．</w:t>
      </w:r>
      <w:r w:rsidRPr="00832AA4">
        <w:rPr>
          <w:color w:val="000000"/>
          <w:szCs w:val="21"/>
        </w:rPr>
        <w:t>（</w:t>
      </w:r>
      <w:r w:rsidRPr="00832AA4">
        <w:rPr>
          <w:color w:val="000000"/>
          <w:szCs w:val="21"/>
        </w:rPr>
        <w:t>17</w:t>
      </w:r>
      <w:r w:rsidRPr="00832AA4">
        <w:rPr>
          <w:color w:val="000000"/>
          <w:szCs w:val="21"/>
        </w:rPr>
        <w:t>分）</w:t>
      </w:r>
      <w:r w:rsidRPr="00832AA4">
        <w:rPr>
          <w:color w:val="000000"/>
          <w:szCs w:val="21"/>
        </w:rPr>
        <w:t>8−</w:t>
      </w:r>
      <w:r w:rsidRPr="00832AA4">
        <w:rPr>
          <w:color w:val="000000"/>
          <w:szCs w:val="21"/>
        </w:rPr>
        <w:t>羟基喹啉被广泛用作金属离子的</w:t>
      </w:r>
      <w:r w:rsidRPr="00832AA4">
        <w:rPr>
          <w:rFonts w:hint="eastAsia"/>
          <w:color w:val="000000"/>
          <w:szCs w:val="21"/>
        </w:rPr>
        <w:t>络</w:t>
      </w:r>
      <w:r w:rsidRPr="00832AA4">
        <w:rPr>
          <w:color w:val="000000"/>
          <w:szCs w:val="21"/>
        </w:rPr>
        <w:t>合剂和萃取剂，也是重要的医药中间体。下图是</w:t>
      </w:r>
      <w:r w:rsidRPr="00832AA4">
        <w:rPr>
          <w:color w:val="000000"/>
          <w:szCs w:val="21"/>
        </w:rPr>
        <w:t>8−</w:t>
      </w:r>
      <w:r w:rsidRPr="00832AA4">
        <w:rPr>
          <w:color w:val="000000"/>
          <w:szCs w:val="21"/>
        </w:rPr>
        <w:t>羟基喹啉的合成路线。</w:t>
      </w:r>
    </w:p>
    <w:p w:rsidR="00C8295B" w:rsidRPr="00832AA4" w:rsidRDefault="00C8295B" w:rsidP="00C8295B">
      <w:pPr>
        <w:spacing w:line="360" w:lineRule="auto"/>
        <w:ind w:firstLineChars="200" w:firstLine="420"/>
        <w:jc w:val="center"/>
        <w:rPr>
          <w:color w:val="000000"/>
          <w:szCs w:val="21"/>
        </w:rPr>
      </w:pPr>
      <w:r w:rsidRPr="00C903D1">
        <w:rPr>
          <w:noProof/>
        </w:rPr>
        <w:lastRenderedPageBreak/>
        <w:drawing>
          <wp:inline distT="0" distB="0" distL="0" distR="0">
            <wp:extent cx="5410200" cy="22479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5" cstate="print">
                      <a:grayscl/>
                      <a:extLst>
                        <a:ext uri="{28A0092B-C50C-407E-A947-70E740481C1C}">
                          <a14:useLocalDpi xmlns:a14="http://schemas.microsoft.com/office/drawing/2010/main" val="0"/>
                        </a:ext>
                      </a:extLst>
                    </a:blip>
                    <a:srcRect/>
                    <a:stretch>
                      <a:fillRect/>
                    </a:stretch>
                  </pic:blipFill>
                  <pic:spPr bwMode="auto">
                    <a:xfrm>
                      <a:off x="0" y="0"/>
                      <a:ext cx="5410200" cy="2247900"/>
                    </a:xfrm>
                    <a:prstGeom prst="rect">
                      <a:avLst/>
                    </a:prstGeom>
                    <a:noFill/>
                    <a:ln>
                      <a:noFill/>
                    </a:ln>
                  </pic:spPr>
                </pic:pic>
              </a:graphicData>
            </a:graphic>
          </wp:inline>
        </w:drawing>
      </w:r>
    </w:p>
    <w:p w:rsidR="00C8295B" w:rsidRPr="00832AA4" w:rsidRDefault="00C8295B" w:rsidP="00C8295B">
      <w:pPr>
        <w:spacing w:line="360" w:lineRule="auto"/>
        <w:ind w:firstLineChars="200" w:firstLine="420"/>
        <w:rPr>
          <w:color w:val="000000"/>
          <w:szCs w:val="21"/>
        </w:rPr>
      </w:pPr>
      <w:r w:rsidRPr="00832AA4">
        <w:rPr>
          <w:rFonts w:hint="eastAsia"/>
          <w:color w:val="000000"/>
          <w:szCs w:val="21"/>
        </w:rPr>
        <w:t>已知：</w:t>
      </w:r>
      <w:r w:rsidRPr="00832AA4">
        <w:rPr>
          <w:rFonts w:hint="eastAsia"/>
          <w:color w:val="000000"/>
          <w:szCs w:val="21"/>
        </w:rPr>
        <w:t>i.</w:t>
      </w:r>
      <w:r w:rsidRPr="00AE5E1E">
        <w:rPr>
          <w:noProof/>
        </w:rPr>
        <w:t xml:space="preserve"> </w:t>
      </w:r>
      <w:r w:rsidRPr="00C903D1">
        <w:rPr>
          <w:noProof/>
        </w:rPr>
        <w:drawing>
          <wp:inline distT="0" distB="0" distL="0" distR="0">
            <wp:extent cx="2276475" cy="6191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inline>
        </w:drawing>
      </w:r>
    </w:p>
    <w:p w:rsidR="00C8295B" w:rsidRPr="00832AA4" w:rsidRDefault="00C8295B" w:rsidP="00C8295B">
      <w:pPr>
        <w:spacing w:line="360" w:lineRule="auto"/>
        <w:ind w:firstLineChars="500" w:firstLine="1050"/>
        <w:rPr>
          <w:color w:val="000000"/>
          <w:szCs w:val="21"/>
        </w:rPr>
      </w:pPr>
      <w:r w:rsidRPr="00832AA4">
        <w:rPr>
          <w:color w:val="000000"/>
          <w:szCs w:val="21"/>
        </w:rPr>
        <w:t>ii.</w:t>
      </w:r>
      <w:r w:rsidRPr="00832AA4">
        <w:rPr>
          <w:color w:val="000000"/>
          <w:szCs w:val="21"/>
        </w:rPr>
        <w:t>同一个碳原子上连有</w:t>
      </w:r>
      <w:r w:rsidRPr="00832AA4">
        <w:rPr>
          <w:color w:val="000000"/>
          <w:szCs w:val="21"/>
        </w:rPr>
        <w:t>2</w:t>
      </w:r>
      <w:r w:rsidRPr="00832AA4">
        <w:rPr>
          <w:color w:val="000000"/>
          <w:szCs w:val="21"/>
        </w:rPr>
        <w:t>个羟基的分子不稳定。</w:t>
      </w:r>
    </w:p>
    <w:p w:rsidR="00C8295B" w:rsidRPr="00832AA4" w:rsidRDefault="00C8295B" w:rsidP="00C8295B">
      <w:pPr>
        <w:spacing w:line="360" w:lineRule="auto"/>
        <w:ind w:firstLineChars="200" w:firstLine="420"/>
        <w:rPr>
          <w:color w:val="000000"/>
          <w:szCs w:val="21"/>
        </w:rPr>
      </w:pPr>
      <w:r w:rsidRPr="00832AA4">
        <w:rPr>
          <w:color w:val="000000"/>
          <w:szCs w:val="21"/>
        </w:rPr>
        <w:t>（</w:t>
      </w:r>
      <w:r w:rsidRPr="00832AA4">
        <w:rPr>
          <w:color w:val="000000"/>
          <w:szCs w:val="21"/>
        </w:rPr>
        <w:t>1</w:t>
      </w:r>
      <w:r w:rsidRPr="00832AA4">
        <w:rPr>
          <w:color w:val="000000"/>
          <w:szCs w:val="21"/>
        </w:rPr>
        <w:t>）按官能团分类，</w:t>
      </w:r>
      <w:r w:rsidRPr="00832AA4">
        <w:rPr>
          <w:color w:val="000000"/>
          <w:szCs w:val="21"/>
        </w:rPr>
        <w:t>A</w:t>
      </w:r>
      <w:r w:rsidRPr="00832AA4">
        <w:rPr>
          <w:color w:val="000000"/>
          <w:szCs w:val="21"/>
        </w:rPr>
        <w:t>的类别是</w:t>
      </w:r>
      <w:r w:rsidRPr="00832AA4">
        <w:rPr>
          <w:rFonts w:hint="eastAsia"/>
          <w:color w:val="000000"/>
          <w:kern w:val="0"/>
          <w:szCs w:val="21"/>
        </w:rPr>
        <w:t>__________</w:t>
      </w:r>
      <w:r w:rsidRPr="00832AA4">
        <w:rPr>
          <w:color w:val="000000"/>
          <w:szCs w:val="21"/>
        </w:rPr>
        <w:t>。</w:t>
      </w:r>
    </w:p>
    <w:p w:rsidR="00C8295B" w:rsidRPr="00832AA4" w:rsidRDefault="00C8295B" w:rsidP="00C8295B">
      <w:pPr>
        <w:spacing w:line="360" w:lineRule="auto"/>
        <w:ind w:firstLineChars="200" w:firstLine="420"/>
        <w:rPr>
          <w:color w:val="000000"/>
          <w:szCs w:val="21"/>
        </w:rPr>
      </w:pPr>
      <w:r w:rsidRPr="00832AA4">
        <w:rPr>
          <w:color w:val="000000"/>
          <w:szCs w:val="21"/>
        </w:rPr>
        <w:t>（</w:t>
      </w:r>
      <w:r w:rsidRPr="00832AA4">
        <w:rPr>
          <w:color w:val="000000"/>
          <w:szCs w:val="21"/>
        </w:rPr>
        <w:t>2</w:t>
      </w:r>
      <w:r w:rsidRPr="00832AA4">
        <w:rPr>
          <w:color w:val="000000"/>
          <w:szCs w:val="21"/>
        </w:rPr>
        <w:t>）</w:t>
      </w:r>
      <w:r w:rsidRPr="00832AA4">
        <w:rPr>
          <w:color w:val="000000"/>
          <w:szCs w:val="21"/>
        </w:rPr>
        <w:t>A→B</w:t>
      </w:r>
      <w:r w:rsidRPr="00832AA4">
        <w:rPr>
          <w:color w:val="000000"/>
          <w:szCs w:val="21"/>
        </w:rPr>
        <w:t>的化学方程式是</w:t>
      </w:r>
      <w:r w:rsidRPr="00832AA4">
        <w:rPr>
          <w:rFonts w:hint="eastAsia"/>
          <w:color w:val="000000"/>
          <w:kern w:val="0"/>
          <w:szCs w:val="21"/>
        </w:rPr>
        <w:t>____________________</w:t>
      </w:r>
      <w:r w:rsidRPr="00832AA4">
        <w:rPr>
          <w:color w:val="000000"/>
          <w:szCs w:val="21"/>
        </w:rPr>
        <w:t>。</w:t>
      </w:r>
    </w:p>
    <w:p w:rsidR="00C8295B" w:rsidRPr="00832AA4" w:rsidRDefault="00C8295B" w:rsidP="00C8295B">
      <w:pPr>
        <w:spacing w:line="360" w:lineRule="auto"/>
        <w:ind w:firstLineChars="200" w:firstLine="420"/>
        <w:rPr>
          <w:color w:val="000000"/>
          <w:szCs w:val="21"/>
        </w:rPr>
      </w:pPr>
      <w:r w:rsidRPr="00832AA4">
        <w:rPr>
          <w:color w:val="000000"/>
          <w:szCs w:val="21"/>
        </w:rPr>
        <w:t>（</w:t>
      </w:r>
      <w:r w:rsidRPr="00832AA4">
        <w:rPr>
          <w:color w:val="000000"/>
          <w:szCs w:val="21"/>
        </w:rPr>
        <w:t>3</w:t>
      </w:r>
      <w:r w:rsidRPr="00832AA4">
        <w:rPr>
          <w:color w:val="000000"/>
          <w:szCs w:val="21"/>
        </w:rPr>
        <w:t>）</w:t>
      </w:r>
      <w:r w:rsidRPr="00832AA4">
        <w:rPr>
          <w:color w:val="000000"/>
          <w:szCs w:val="21"/>
        </w:rPr>
        <w:t>C</w:t>
      </w:r>
      <w:r w:rsidRPr="00832AA4">
        <w:rPr>
          <w:color w:val="000000"/>
          <w:szCs w:val="21"/>
        </w:rPr>
        <w:t>可能的结构简式是</w:t>
      </w:r>
      <w:r w:rsidRPr="00832AA4">
        <w:rPr>
          <w:rFonts w:hint="eastAsia"/>
          <w:color w:val="000000"/>
          <w:kern w:val="0"/>
          <w:szCs w:val="21"/>
        </w:rPr>
        <w:t>__________</w:t>
      </w:r>
      <w:r w:rsidRPr="00832AA4">
        <w:rPr>
          <w:color w:val="000000"/>
          <w:szCs w:val="21"/>
        </w:rPr>
        <w:t>。</w:t>
      </w:r>
    </w:p>
    <w:p w:rsidR="00C8295B" w:rsidRPr="00832AA4" w:rsidRDefault="00C8295B" w:rsidP="00C8295B">
      <w:pPr>
        <w:spacing w:line="360" w:lineRule="auto"/>
        <w:ind w:firstLineChars="200" w:firstLine="420"/>
        <w:rPr>
          <w:color w:val="000000"/>
          <w:szCs w:val="21"/>
        </w:rPr>
      </w:pPr>
      <w:r w:rsidRPr="00832AA4">
        <w:rPr>
          <w:color w:val="000000"/>
          <w:szCs w:val="21"/>
        </w:rPr>
        <w:t>（</w:t>
      </w:r>
      <w:r w:rsidRPr="00832AA4">
        <w:rPr>
          <w:color w:val="000000"/>
          <w:szCs w:val="21"/>
        </w:rPr>
        <w:t>4</w:t>
      </w:r>
      <w:r w:rsidRPr="00832AA4">
        <w:rPr>
          <w:color w:val="000000"/>
          <w:szCs w:val="21"/>
        </w:rPr>
        <w:t>）</w:t>
      </w:r>
      <w:r w:rsidRPr="00832AA4">
        <w:rPr>
          <w:color w:val="000000"/>
          <w:szCs w:val="21"/>
        </w:rPr>
        <w:t>C→D</w:t>
      </w:r>
      <w:r w:rsidRPr="00832AA4">
        <w:rPr>
          <w:color w:val="000000"/>
          <w:szCs w:val="21"/>
        </w:rPr>
        <w:t>所需的试剂</w:t>
      </w:r>
      <w:r w:rsidRPr="00832AA4">
        <w:rPr>
          <w:color w:val="000000"/>
          <w:szCs w:val="21"/>
        </w:rPr>
        <w:t>a</w:t>
      </w:r>
      <w:r w:rsidRPr="00832AA4">
        <w:rPr>
          <w:color w:val="000000"/>
          <w:szCs w:val="21"/>
        </w:rPr>
        <w:t>是</w:t>
      </w:r>
      <w:r w:rsidRPr="00832AA4">
        <w:rPr>
          <w:rFonts w:hint="eastAsia"/>
          <w:color w:val="000000"/>
          <w:kern w:val="0"/>
          <w:szCs w:val="21"/>
        </w:rPr>
        <w:t>__________</w:t>
      </w:r>
      <w:r w:rsidRPr="00832AA4">
        <w:rPr>
          <w:color w:val="000000"/>
          <w:szCs w:val="21"/>
        </w:rPr>
        <w:t>。</w:t>
      </w:r>
    </w:p>
    <w:p w:rsidR="00C8295B" w:rsidRPr="00832AA4" w:rsidRDefault="00C8295B" w:rsidP="00C8295B">
      <w:pPr>
        <w:spacing w:line="360" w:lineRule="auto"/>
        <w:ind w:firstLineChars="200" w:firstLine="420"/>
        <w:rPr>
          <w:color w:val="000000"/>
          <w:szCs w:val="21"/>
        </w:rPr>
      </w:pPr>
      <w:r w:rsidRPr="00832AA4">
        <w:rPr>
          <w:color w:val="000000"/>
          <w:szCs w:val="21"/>
        </w:rPr>
        <w:t>（</w:t>
      </w:r>
      <w:r w:rsidRPr="00832AA4">
        <w:rPr>
          <w:color w:val="000000"/>
          <w:szCs w:val="21"/>
        </w:rPr>
        <w:t>5</w:t>
      </w:r>
      <w:r w:rsidRPr="00832AA4">
        <w:rPr>
          <w:color w:val="000000"/>
          <w:szCs w:val="21"/>
        </w:rPr>
        <w:t>）</w:t>
      </w:r>
      <w:r w:rsidRPr="00832AA4">
        <w:rPr>
          <w:color w:val="000000"/>
          <w:szCs w:val="21"/>
        </w:rPr>
        <w:t>D→E</w:t>
      </w:r>
      <w:r w:rsidRPr="00832AA4">
        <w:rPr>
          <w:color w:val="000000"/>
          <w:szCs w:val="21"/>
        </w:rPr>
        <w:t>的化学方程式是</w:t>
      </w:r>
      <w:r w:rsidRPr="00832AA4">
        <w:rPr>
          <w:rFonts w:hint="eastAsia"/>
          <w:color w:val="000000"/>
          <w:kern w:val="0"/>
          <w:szCs w:val="21"/>
        </w:rPr>
        <w:t>__________</w:t>
      </w:r>
      <w:r w:rsidRPr="00832AA4">
        <w:rPr>
          <w:color w:val="000000"/>
          <w:szCs w:val="21"/>
        </w:rPr>
        <w:t>。</w:t>
      </w:r>
    </w:p>
    <w:p w:rsidR="00C8295B" w:rsidRPr="00832AA4" w:rsidRDefault="00C8295B" w:rsidP="00C8295B">
      <w:pPr>
        <w:spacing w:line="360" w:lineRule="auto"/>
        <w:ind w:firstLineChars="200" w:firstLine="420"/>
        <w:rPr>
          <w:color w:val="000000"/>
          <w:szCs w:val="21"/>
        </w:rPr>
      </w:pPr>
      <w:r w:rsidRPr="00832AA4">
        <w:rPr>
          <w:color w:val="000000"/>
          <w:szCs w:val="21"/>
        </w:rPr>
        <w:t>（</w:t>
      </w:r>
      <w:r w:rsidRPr="00832AA4">
        <w:rPr>
          <w:color w:val="000000"/>
          <w:szCs w:val="21"/>
        </w:rPr>
        <w:t>6</w:t>
      </w:r>
      <w:r w:rsidRPr="00832AA4">
        <w:rPr>
          <w:color w:val="000000"/>
          <w:szCs w:val="21"/>
        </w:rPr>
        <w:t>）</w:t>
      </w:r>
      <w:r w:rsidRPr="00832AA4">
        <w:rPr>
          <w:color w:val="000000"/>
          <w:szCs w:val="21"/>
        </w:rPr>
        <w:t>F→G</w:t>
      </w:r>
      <w:r w:rsidRPr="00832AA4">
        <w:rPr>
          <w:color w:val="000000"/>
          <w:szCs w:val="21"/>
        </w:rPr>
        <w:t>的反应类型是</w:t>
      </w:r>
      <w:r w:rsidRPr="00832AA4">
        <w:rPr>
          <w:rFonts w:hint="eastAsia"/>
          <w:color w:val="000000"/>
          <w:kern w:val="0"/>
          <w:szCs w:val="21"/>
        </w:rPr>
        <w:t>__________</w:t>
      </w:r>
      <w:r w:rsidRPr="00832AA4">
        <w:rPr>
          <w:color w:val="000000"/>
          <w:szCs w:val="21"/>
        </w:rPr>
        <w:t>。</w:t>
      </w:r>
    </w:p>
    <w:p w:rsidR="00C8295B" w:rsidRPr="00832AA4" w:rsidRDefault="00C8295B" w:rsidP="00C8295B">
      <w:pPr>
        <w:spacing w:line="360" w:lineRule="auto"/>
        <w:ind w:firstLineChars="200" w:firstLine="420"/>
        <w:rPr>
          <w:color w:val="000000"/>
          <w:szCs w:val="21"/>
        </w:rPr>
      </w:pPr>
      <w:r w:rsidRPr="00832AA4">
        <w:rPr>
          <w:color w:val="000000"/>
          <w:szCs w:val="21"/>
        </w:rPr>
        <w:t>（</w:t>
      </w:r>
      <w:r w:rsidRPr="00832AA4">
        <w:rPr>
          <w:color w:val="000000"/>
          <w:szCs w:val="21"/>
        </w:rPr>
        <w:t>7</w:t>
      </w:r>
      <w:r w:rsidRPr="00832AA4">
        <w:rPr>
          <w:color w:val="000000"/>
          <w:szCs w:val="21"/>
        </w:rPr>
        <w:t>）将下列</w:t>
      </w:r>
      <w:r w:rsidRPr="00832AA4">
        <w:rPr>
          <w:color w:val="000000"/>
          <w:szCs w:val="21"/>
        </w:rPr>
        <w:t>K→L</w:t>
      </w:r>
      <w:r w:rsidRPr="00832AA4">
        <w:rPr>
          <w:color w:val="000000"/>
          <w:szCs w:val="21"/>
        </w:rPr>
        <w:t>的流程图补充完整：</w:t>
      </w:r>
    </w:p>
    <w:p w:rsidR="00C8295B" w:rsidRPr="00832AA4" w:rsidRDefault="00C8295B" w:rsidP="00C8295B">
      <w:pPr>
        <w:spacing w:line="360" w:lineRule="auto"/>
        <w:ind w:firstLineChars="200" w:firstLine="420"/>
        <w:jc w:val="center"/>
        <w:rPr>
          <w:color w:val="000000"/>
          <w:szCs w:val="21"/>
        </w:rPr>
      </w:pPr>
      <w:r w:rsidRPr="00C903D1">
        <w:rPr>
          <w:noProof/>
        </w:rPr>
        <w:drawing>
          <wp:inline distT="0" distB="0" distL="0" distR="0">
            <wp:extent cx="2781300" cy="1038225"/>
            <wp:effectExtent l="0" t="0" r="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1300" cy="1038225"/>
                    </a:xfrm>
                    <a:prstGeom prst="rect">
                      <a:avLst/>
                    </a:prstGeom>
                    <a:noFill/>
                    <a:ln>
                      <a:noFill/>
                    </a:ln>
                  </pic:spPr>
                </pic:pic>
              </a:graphicData>
            </a:graphic>
          </wp:inline>
        </w:drawing>
      </w:r>
    </w:p>
    <w:p w:rsidR="00C8295B" w:rsidRPr="00832AA4" w:rsidRDefault="00C8295B" w:rsidP="00C8295B">
      <w:pPr>
        <w:spacing w:line="360" w:lineRule="auto"/>
        <w:ind w:leftChars="200" w:left="945" w:hangingChars="250" w:hanging="525"/>
        <w:rPr>
          <w:color w:val="000000"/>
          <w:szCs w:val="21"/>
        </w:rPr>
      </w:pPr>
      <w:r w:rsidRPr="00832AA4">
        <w:rPr>
          <w:color w:val="000000"/>
          <w:szCs w:val="21"/>
        </w:rPr>
        <w:t>（</w:t>
      </w:r>
      <w:r w:rsidRPr="00832AA4">
        <w:rPr>
          <w:color w:val="000000"/>
          <w:szCs w:val="21"/>
        </w:rPr>
        <w:t>8</w:t>
      </w:r>
      <w:r w:rsidRPr="00832AA4">
        <w:rPr>
          <w:color w:val="000000"/>
          <w:szCs w:val="21"/>
        </w:rPr>
        <w:t>）合成</w:t>
      </w:r>
      <w:r w:rsidRPr="00832AA4">
        <w:rPr>
          <w:color w:val="000000"/>
          <w:szCs w:val="21"/>
        </w:rPr>
        <w:t>8−</w:t>
      </w:r>
      <w:r w:rsidRPr="00832AA4">
        <w:rPr>
          <w:color w:val="000000"/>
          <w:szCs w:val="21"/>
        </w:rPr>
        <w:t>羟基喹啉时，</w:t>
      </w:r>
      <w:r w:rsidRPr="00832AA4">
        <w:rPr>
          <w:color w:val="000000"/>
          <w:szCs w:val="21"/>
        </w:rPr>
        <w:t>L</w:t>
      </w:r>
      <w:r w:rsidRPr="00832AA4">
        <w:rPr>
          <w:color w:val="000000"/>
          <w:szCs w:val="21"/>
        </w:rPr>
        <w:t>发生了</w:t>
      </w:r>
      <w:r w:rsidRPr="00832AA4">
        <w:rPr>
          <w:rFonts w:hint="eastAsia"/>
          <w:color w:val="000000"/>
          <w:kern w:val="0"/>
          <w:szCs w:val="21"/>
        </w:rPr>
        <w:t>__________</w:t>
      </w:r>
      <w:r w:rsidRPr="00832AA4">
        <w:rPr>
          <w:color w:val="000000"/>
          <w:szCs w:val="21"/>
        </w:rPr>
        <w:t>（填</w:t>
      </w:r>
      <w:r w:rsidRPr="00832AA4">
        <w:rPr>
          <w:color w:val="000000"/>
          <w:szCs w:val="21"/>
        </w:rPr>
        <w:t>“</w:t>
      </w:r>
      <w:r w:rsidRPr="00832AA4">
        <w:rPr>
          <w:color w:val="000000"/>
          <w:szCs w:val="21"/>
        </w:rPr>
        <w:t>氧化</w:t>
      </w:r>
      <w:r w:rsidRPr="00832AA4">
        <w:rPr>
          <w:color w:val="000000"/>
          <w:szCs w:val="21"/>
        </w:rPr>
        <w:t>”</w:t>
      </w:r>
      <w:r w:rsidRPr="00832AA4">
        <w:rPr>
          <w:color w:val="000000"/>
          <w:szCs w:val="21"/>
        </w:rPr>
        <w:t>或</w:t>
      </w:r>
      <w:r w:rsidRPr="00832AA4">
        <w:rPr>
          <w:color w:val="000000"/>
          <w:szCs w:val="21"/>
        </w:rPr>
        <w:t>“</w:t>
      </w:r>
      <w:r w:rsidRPr="00832AA4">
        <w:rPr>
          <w:color w:val="000000"/>
          <w:szCs w:val="21"/>
        </w:rPr>
        <w:t>还原</w:t>
      </w:r>
      <w:r w:rsidRPr="00832AA4">
        <w:rPr>
          <w:color w:val="000000"/>
          <w:szCs w:val="21"/>
        </w:rPr>
        <w:t>”</w:t>
      </w:r>
      <w:r w:rsidRPr="00832AA4">
        <w:rPr>
          <w:color w:val="000000"/>
          <w:szCs w:val="21"/>
        </w:rPr>
        <w:t>）反应，反应时还生成了水，则</w:t>
      </w:r>
      <w:r w:rsidRPr="00832AA4">
        <w:rPr>
          <w:color w:val="000000"/>
          <w:szCs w:val="21"/>
        </w:rPr>
        <w:t>L</w:t>
      </w:r>
      <w:r w:rsidRPr="00832AA4">
        <w:rPr>
          <w:color w:val="000000"/>
          <w:szCs w:val="21"/>
        </w:rPr>
        <w:t>与</w:t>
      </w:r>
      <w:r w:rsidRPr="00832AA4">
        <w:rPr>
          <w:color w:val="000000"/>
          <w:szCs w:val="21"/>
        </w:rPr>
        <w:t>G</w:t>
      </w:r>
      <w:r w:rsidRPr="00832AA4">
        <w:rPr>
          <w:color w:val="000000"/>
          <w:szCs w:val="21"/>
        </w:rPr>
        <w:t>物质的量之比为</w:t>
      </w:r>
      <w:r w:rsidRPr="00832AA4">
        <w:rPr>
          <w:rFonts w:hint="eastAsia"/>
          <w:color w:val="000000"/>
          <w:kern w:val="0"/>
          <w:szCs w:val="21"/>
        </w:rPr>
        <w:t>__________</w:t>
      </w:r>
      <w:r w:rsidRPr="00832AA4">
        <w:rPr>
          <w:color w:val="000000"/>
          <w:szCs w:val="21"/>
        </w:rPr>
        <w:t>。</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color w:val="000000"/>
          <w:kern w:val="0"/>
          <w:szCs w:val="21"/>
        </w:rPr>
      </w:pPr>
      <w:r w:rsidRPr="00832AA4">
        <w:rPr>
          <w:color w:val="000000"/>
          <w:kern w:val="0"/>
          <w:szCs w:val="21"/>
        </w:rPr>
        <w:t>26</w:t>
      </w:r>
      <w:r w:rsidRPr="001B762A">
        <w:t>．</w:t>
      </w:r>
      <w:r w:rsidRPr="00832AA4">
        <w:rPr>
          <w:rFonts w:hint="eastAsia"/>
          <w:color w:val="000000"/>
          <w:kern w:val="0"/>
          <w:szCs w:val="21"/>
        </w:rPr>
        <w:t>（</w:t>
      </w:r>
      <w:r w:rsidRPr="00832AA4">
        <w:rPr>
          <w:color w:val="000000"/>
          <w:kern w:val="0"/>
          <w:szCs w:val="21"/>
        </w:rPr>
        <w:t>13</w:t>
      </w:r>
      <w:r w:rsidRPr="00832AA4">
        <w:rPr>
          <w:color w:val="000000"/>
          <w:kern w:val="0"/>
          <w:szCs w:val="21"/>
        </w:rPr>
        <w:t>分</w:t>
      </w:r>
      <w:r w:rsidRPr="00832AA4">
        <w:rPr>
          <w:rFonts w:hint="eastAsia"/>
          <w:color w:val="000000"/>
          <w:kern w:val="0"/>
          <w:szCs w:val="21"/>
        </w:rPr>
        <w:t>）</w:t>
      </w:r>
      <w:r w:rsidRPr="00832AA4">
        <w:rPr>
          <w:color w:val="000000"/>
          <w:kern w:val="0"/>
          <w:szCs w:val="21"/>
        </w:rPr>
        <w:t>磷精矿湿法制备磷酸的一种工艺流程如下：</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center"/>
        <w:rPr>
          <w:color w:val="000000"/>
          <w:kern w:val="0"/>
          <w:szCs w:val="21"/>
        </w:rPr>
      </w:pPr>
      <w:r w:rsidRPr="00C903D1">
        <w:rPr>
          <w:noProof/>
        </w:rPr>
        <w:drawing>
          <wp:inline distT="0" distB="0" distL="0" distR="0">
            <wp:extent cx="4972050" cy="7048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72050" cy="704850"/>
                    </a:xfrm>
                    <a:prstGeom prst="rect">
                      <a:avLst/>
                    </a:prstGeom>
                    <a:noFill/>
                    <a:ln>
                      <a:noFill/>
                    </a:ln>
                  </pic:spPr>
                </pic:pic>
              </a:graphicData>
            </a:graphic>
          </wp:inline>
        </w:drawing>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color w:val="000000"/>
          <w:kern w:val="0"/>
          <w:szCs w:val="21"/>
        </w:rPr>
      </w:pPr>
      <w:r w:rsidRPr="00832AA4">
        <w:rPr>
          <w:color w:val="000000"/>
          <w:kern w:val="0"/>
          <w:szCs w:val="21"/>
        </w:rPr>
        <w:t>已知：磷精矿主要成分为</w:t>
      </w:r>
      <w:r w:rsidRPr="00832AA4">
        <w:rPr>
          <w:color w:val="000000"/>
          <w:kern w:val="0"/>
          <w:szCs w:val="21"/>
        </w:rPr>
        <w:t>Ca</w:t>
      </w:r>
      <w:r w:rsidRPr="00832AA4">
        <w:rPr>
          <w:color w:val="000000"/>
          <w:kern w:val="0"/>
          <w:szCs w:val="21"/>
          <w:vertAlign w:val="subscript"/>
        </w:rPr>
        <w:t>5</w:t>
      </w:r>
      <w:r w:rsidRPr="00832AA4">
        <w:rPr>
          <w:color w:val="000000"/>
          <w:kern w:val="0"/>
          <w:szCs w:val="21"/>
        </w:rPr>
        <w:t>(PO</w:t>
      </w:r>
      <w:r w:rsidRPr="00832AA4">
        <w:rPr>
          <w:color w:val="000000"/>
          <w:kern w:val="0"/>
          <w:szCs w:val="21"/>
          <w:vertAlign w:val="subscript"/>
        </w:rPr>
        <w:t>4</w:t>
      </w:r>
      <w:r w:rsidRPr="00832AA4">
        <w:rPr>
          <w:color w:val="000000"/>
          <w:kern w:val="0"/>
          <w:szCs w:val="21"/>
        </w:rPr>
        <w:t>)</w:t>
      </w:r>
      <w:r w:rsidRPr="00832AA4">
        <w:rPr>
          <w:color w:val="000000"/>
          <w:kern w:val="0"/>
          <w:szCs w:val="21"/>
          <w:vertAlign w:val="subscript"/>
        </w:rPr>
        <w:t>3</w:t>
      </w:r>
      <w:r w:rsidRPr="00832AA4">
        <w:rPr>
          <w:color w:val="000000"/>
          <w:kern w:val="0"/>
          <w:szCs w:val="21"/>
        </w:rPr>
        <w:t>(OH)</w:t>
      </w:r>
      <w:r w:rsidRPr="00832AA4">
        <w:rPr>
          <w:color w:val="000000"/>
          <w:kern w:val="0"/>
          <w:szCs w:val="21"/>
        </w:rPr>
        <w:t>，还含有</w:t>
      </w:r>
      <w:r w:rsidRPr="00832AA4">
        <w:rPr>
          <w:color w:val="000000"/>
          <w:kern w:val="0"/>
          <w:szCs w:val="21"/>
        </w:rPr>
        <w:t>Ca</w:t>
      </w:r>
      <w:r w:rsidRPr="00832AA4">
        <w:rPr>
          <w:color w:val="000000"/>
          <w:kern w:val="0"/>
          <w:szCs w:val="21"/>
          <w:vertAlign w:val="subscript"/>
        </w:rPr>
        <w:t>5</w:t>
      </w:r>
      <w:r w:rsidRPr="00832AA4">
        <w:rPr>
          <w:color w:val="000000"/>
          <w:kern w:val="0"/>
          <w:szCs w:val="21"/>
        </w:rPr>
        <w:t>(PO</w:t>
      </w:r>
      <w:r w:rsidRPr="00832AA4">
        <w:rPr>
          <w:color w:val="000000"/>
          <w:kern w:val="0"/>
          <w:szCs w:val="21"/>
          <w:vertAlign w:val="subscript"/>
        </w:rPr>
        <w:t>4</w:t>
      </w:r>
      <w:r w:rsidRPr="00832AA4">
        <w:rPr>
          <w:color w:val="000000"/>
          <w:kern w:val="0"/>
          <w:szCs w:val="21"/>
        </w:rPr>
        <w:t>)</w:t>
      </w:r>
      <w:r w:rsidRPr="00832AA4">
        <w:rPr>
          <w:color w:val="000000"/>
          <w:kern w:val="0"/>
          <w:szCs w:val="21"/>
          <w:vertAlign w:val="subscript"/>
        </w:rPr>
        <w:t>3</w:t>
      </w:r>
      <w:r w:rsidRPr="00832AA4">
        <w:rPr>
          <w:color w:val="000000"/>
          <w:kern w:val="0"/>
          <w:szCs w:val="21"/>
        </w:rPr>
        <w:t>F</w:t>
      </w:r>
      <w:r w:rsidRPr="00832AA4">
        <w:rPr>
          <w:color w:val="000000"/>
          <w:kern w:val="0"/>
          <w:szCs w:val="21"/>
        </w:rPr>
        <w:t>和有机碳等。</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500" w:firstLine="1050"/>
        <w:jc w:val="left"/>
        <w:rPr>
          <w:color w:val="000000"/>
          <w:kern w:val="0"/>
          <w:szCs w:val="21"/>
        </w:rPr>
      </w:pPr>
      <w:r w:rsidRPr="00832AA4">
        <w:rPr>
          <w:color w:val="000000"/>
          <w:kern w:val="0"/>
          <w:szCs w:val="21"/>
        </w:rPr>
        <w:lastRenderedPageBreak/>
        <w:t>溶解度：</w:t>
      </w:r>
      <w:r w:rsidRPr="00832AA4">
        <w:rPr>
          <w:color w:val="000000"/>
          <w:kern w:val="0"/>
          <w:szCs w:val="21"/>
        </w:rPr>
        <w:t>Ca</w:t>
      </w:r>
      <w:r w:rsidRPr="00832AA4">
        <w:rPr>
          <w:color w:val="000000"/>
          <w:kern w:val="0"/>
          <w:szCs w:val="21"/>
          <w:vertAlign w:val="subscript"/>
        </w:rPr>
        <w:t>5</w:t>
      </w:r>
      <w:r w:rsidRPr="00832AA4">
        <w:rPr>
          <w:color w:val="000000"/>
          <w:kern w:val="0"/>
          <w:szCs w:val="21"/>
        </w:rPr>
        <w:t>(PO</w:t>
      </w:r>
      <w:r w:rsidRPr="00832AA4">
        <w:rPr>
          <w:color w:val="000000"/>
          <w:kern w:val="0"/>
          <w:szCs w:val="21"/>
          <w:vertAlign w:val="subscript"/>
        </w:rPr>
        <w:t>4</w:t>
      </w:r>
      <w:r w:rsidRPr="00832AA4">
        <w:rPr>
          <w:color w:val="000000"/>
          <w:kern w:val="0"/>
          <w:szCs w:val="21"/>
        </w:rPr>
        <w:t>)</w:t>
      </w:r>
      <w:r w:rsidRPr="00832AA4">
        <w:rPr>
          <w:color w:val="000000"/>
          <w:kern w:val="0"/>
          <w:szCs w:val="21"/>
          <w:vertAlign w:val="subscript"/>
        </w:rPr>
        <w:t>3</w:t>
      </w:r>
      <w:r w:rsidRPr="00832AA4">
        <w:rPr>
          <w:color w:val="000000"/>
          <w:kern w:val="0"/>
          <w:szCs w:val="21"/>
        </w:rPr>
        <w:t>(OH)&lt;CaSO</w:t>
      </w:r>
      <w:r w:rsidRPr="00832AA4">
        <w:rPr>
          <w:color w:val="000000"/>
          <w:kern w:val="0"/>
          <w:szCs w:val="21"/>
          <w:vertAlign w:val="subscript"/>
        </w:rPr>
        <w:t>4</w:t>
      </w:r>
      <w:r w:rsidRPr="00832AA4">
        <w:rPr>
          <w:color w:val="000000"/>
          <w:kern w:val="0"/>
          <w:szCs w:val="21"/>
        </w:rPr>
        <w:t>·0.5H</w:t>
      </w:r>
      <w:r w:rsidRPr="00832AA4">
        <w:rPr>
          <w:color w:val="000000"/>
          <w:kern w:val="0"/>
          <w:szCs w:val="21"/>
          <w:vertAlign w:val="subscript"/>
        </w:rPr>
        <w:t>2</w:t>
      </w:r>
      <w:r w:rsidRPr="00832AA4">
        <w:rPr>
          <w:color w:val="000000"/>
          <w:kern w:val="0"/>
          <w:szCs w:val="21"/>
        </w:rPr>
        <w:t>O</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color w:val="000000"/>
          <w:kern w:val="0"/>
          <w:szCs w:val="21"/>
          <w:u w:val="single"/>
        </w:rPr>
      </w:pPr>
      <w:r w:rsidRPr="00832AA4">
        <w:rPr>
          <w:color w:val="000000"/>
          <w:szCs w:val="21"/>
        </w:rPr>
        <w:t>（</w:t>
      </w:r>
      <w:r w:rsidRPr="00832AA4">
        <w:rPr>
          <w:rFonts w:hint="eastAsia"/>
          <w:color w:val="000000"/>
          <w:szCs w:val="21"/>
        </w:rPr>
        <w:t>1</w:t>
      </w:r>
      <w:r w:rsidRPr="00832AA4">
        <w:rPr>
          <w:color w:val="000000"/>
          <w:szCs w:val="21"/>
        </w:rPr>
        <w:t>）</w:t>
      </w:r>
      <w:r w:rsidRPr="00832AA4">
        <w:rPr>
          <w:color w:val="000000"/>
          <w:kern w:val="0"/>
          <w:szCs w:val="21"/>
        </w:rPr>
        <w:t>上述流程中能加快反应速率的措施有</w:t>
      </w:r>
      <w:r w:rsidRPr="00832AA4">
        <w:rPr>
          <w:rFonts w:hint="eastAsia"/>
          <w:color w:val="000000"/>
          <w:kern w:val="0"/>
          <w:szCs w:val="21"/>
        </w:rPr>
        <w:t>__________</w:t>
      </w:r>
      <w:r w:rsidRPr="00832AA4">
        <w:rPr>
          <w:color w:val="000000"/>
          <w:kern w:val="0"/>
          <w:szCs w:val="21"/>
        </w:rPr>
        <w:t>。</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left"/>
        <w:rPr>
          <w:color w:val="000000"/>
          <w:kern w:val="0"/>
          <w:szCs w:val="21"/>
        </w:rPr>
      </w:pPr>
      <w:r w:rsidRPr="00832AA4">
        <w:rPr>
          <w:color w:val="000000"/>
          <w:szCs w:val="21"/>
        </w:rPr>
        <w:t>（</w:t>
      </w:r>
      <w:r w:rsidRPr="00832AA4">
        <w:rPr>
          <w:rFonts w:hint="eastAsia"/>
          <w:color w:val="000000"/>
          <w:szCs w:val="21"/>
        </w:rPr>
        <w:t>2</w:t>
      </w:r>
      <w:r w:rsidRPr="00832AA4">
        <w:rPr>
          <w:color w:val="000000"/>
          <w:szCs w:val="21"/>
        </w:rPr>
        <w:t>）</w:t>
      </w:r>
      <w:r w:rsidRPr="00832AA4">
        <w:rPr>
          <w:color w:val="000000"/>
          <w:kern w:val="0"/>
          <w:szCs w:val="21"/>
        </w:rPr>
        <w:t>磷精矿粉酸浸时发生反应：</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20"/>
        <w:jc w:val="center"/>
        <w:rPr>
          <w:color w:val="000000"/>
          <w:kern w:val="0"/>
          <w:szCs w:val="21"/>
        </w:rPr>
      </w:pPr>
      <w:r w:rsidRPr="00832AA4">
        <w:rPr>
          <w:rFonts w:hint="eastAsia"/>
          <w:color w:val="000000"/>
          <w:kern w:val="0"/>
          <w:szCs w:val="21"/>
        </w:rPr>
        <w:t>2</w:t>
      </w:r>
      <w:r w:rsidRPr="00832AA4">
        <w:rPr>
          <w:color w:val="000000"/>
          <w:kern w:val="0"/>
          <w:szCs w:val="21"/>
        </w:rPr>
        <w:t>Ca</w:t>
      </w:r>
      <w:r w:rsidRPr="00832AA4">
        <w:rPr>
          <w:color w:val="000000"/>
          <w:kern w:val="0"/>
          <w:szCs w:val="21"/>
          <w:vertAlign w:val="subscript"/>
        </w:rPr>
        <w:t>5</w:t>
      </w:r>
      <w:r w:rsidRPr="00832AA4">
        <w:rPr>
          <w:color w:val="000000"/>
          <w:kern w:val="0"/>
          <w:szCs w:val="21"/>
        </w:rPr>
        <w:t>(PO</w:t>
      </w:r>
      <w:r w:rsidRPr="00832AA4">
        <w:rPr>
          <w:color w:val="000000"/>
          <w:kern w:val="0"/>
          <w:szCs w:val="21"/>
          <w:vertAlign w:val="subscript"/>
        </w:rPr>
        <w:t>4</w:t>
      </w:r>
      <w:r w:rsidRPr="00832AA4">
        <w:rPr>
          <w:color w:val="000000"/>
          <w:kern w:val="0"/>
          <w:szCs w:val="21"/>
        </w:rPr>
        <w:t>)</w:t>
      </w:r>
      <w:r w:rsidRPr="00832AA4">
        <w:rPr>
          <w:color w:val="000000"/>
          <w:kern w:val="0"/>
          <w:szCs w:val="21"/>
          <w:vertAlign w:val="subscript"/>
        </w:rPr>
        <w:t>3</w:t>
      </w:r>
      <w:r w:rsidRPr="00832AA4">
        <w:rPr>
          <w:color w:val="000000"/>
          <w:kern w:val="0"/>
          <w:szCs w:val="21"/>
        </w:rPr>
        <w:t>(OH)</w:t>
      </w:r>
      <w:r w:rsidRPr="00832AA4">
        <w:rPr>
          <w:rFonts w:hint="eastAsia"/>
          <w:color w:val="000000"/>
          <w:kern w:val="0"/>
          <w:szCs w:val="21"/>
        </w:rPr>
        <w:t>+3</w:t>
      </w:r>
      <w:r w:rsidRPr="00832AA4">
        <w:rPr>
          <w:color w:val="000000"/>
          <w:kern w:val="0"/>
          <w:szCs w:val="21"/>
        </w:rPr>
        <w:t>H</w:t>
      </w:r>
      <w:r w:rsidRPr="00832AA4">
        <w:rPr>
          <w:color w:val="000000"/>
          <w:kern w:val="0"/>
          <w:szCs w:val="21"/>
          <w:vertAlign w:val="subscript"/>
        </w:rPr>
        <w:t>2</w:t>
      </w:r>
      <w:r w:rsidRPr="00832AA4">
        <w:rPr>
          <w:color w:val="000000"/>
          <w:kern w:val="0"/>
          <w:szCs w:val="21"/>
        </w:rPr>
        <w:t>O</w:t>
      </w:r>
      <w:r w:rsidRPr="00832AA4">
        <w:rPr>
          <w:rFonts w:hint="eastAsia"/>
          <w:color w:val="000000"/>
          <w:kern w:val="0"/>
          <w:szCs w:val="21"/>
        </w:rPr>
        <w:t>+10</w:t>
      </w:r>
      <w:r w:rsidRPr="00832AA4">
        <w:rPr>
          <w:color w:val="000000"/>
          <w:kern w:val="0"/>
          <w:szCs w:val="21"/>
        </w:rPr>
        <w:t>H</w:t>
      </w:r>
      <w:r w:rsidRPr="00832AA4">
        <w:rPr>
          <w:color w:val="000000"/>
          <w:kern w:val="0"/>
          <w:szCs w:val="21"/>
          <w:vertAlign w:val="subscript"/>
        </w:rPr>
        <w:t>2</w:t>
      </w:r>
      <w:r w:rsidRPr="00832AA4">
        <w:rPr>
          <w:color w:val="000000"/>
          <w:kern w:val="0"/>
          <w:szCs w:val="21"/>
        </w:rPr>
        <w:t>SO</w:t>
      </w:r>
      <w:r w:rsidRPr="00832AA4">
        <w:rPr>
          <w:color w:val="000000"/>
          <w:kern w:val="0"/>
          <w:szCs w:val="21"/>
          <w:vertAlign w:val="subscript"/>
        </w:rPr>
        <w:t>4</w:t>
      </w:r>
      <w:r w:rsidRPr="00A56D2E">
        <w:rPr>
          <w:position w:val="-22"/>
        </w:rPr>
        <w:object w:dxaOrig="456" w:dyaOrig="576">
          <v:shape id="_x0000_i1060" type="#_x0000_t75" style="width:22.5pt;height:28.5pt" o:ole="">
            <v:imagedata r:id="rId49" o:title=""/>
          </v:shape>
          <o:OLEObject Type="Embed" ProgID="Equation.DSMT4" ShapeID="_x0000_i1060" DrawAspect="Content" ObjectID="_1590162586" r:id="rId50"/>
        </w:object>
      </w:r>
      <w:r w:rsidRPr="00832AA4">
        <w:rPr>
          <w:rFonts w:hint="eastAsia"/>
          <w:color w:val="000000"/>
          <w:kern w:val="0"/>
          <w:szCs w:val="21"/>
        </w:rPr>
        <w:t>10</w:t>
      </w:r>
      <w:r w:rsidRPr="00832AA4">
        <w:rPr>
          <w:color w:val="000000"/>
          <w:kern w:val="0"/>
          <w:szCs w:val="21"/>
        </w:rPr>
        <w:t>CaSO</w:t>
      </w:r>
      <w:r w:rsidRPr="00832AA4">
        <w:rPr>
          <w:color w:val="000000"/>
          <w:kern w:val="0"/>
          <w:szCs w:val="21"/>
          <w:vertAlign w:val="subscript"/>
        </w:rPr>
        <w:t>4</w:t>
      </w:r>
      <w:r w:rsidRPr="00832AA4">
        <w:rPr>
          <w:color w:val="000000"/>
          <w:kern w:val="0"/>
          <w:szCs w:val="21"/>
        </w:rPr>
        <w:t>·0.5H</w:t>
      </w:r>
      <w:r w:rsidRPr="00832AA4">
        <w:rPr>
          <w:color w:val="000000"/>
          <w:kern w:val="0"/>
          <w:szCs w:val="21"/>
          <w:vertAlign w:val="subscript"/>
        </w:rPr>
        <w:t>2</w:t>
      </w:r>
      <w:r w:rsidRPr="00832AA4">
        <w:rPr>
          <w:color w:val="000000"/>
          <w:kern w:val="0"/>
          <w:szCs w:val="21"/>
        </w:rPr>
        <w:t>O</w:t>
      </w:r>
      <w:r w:rsidRPr="00832AA4">
        <w:rPr>
          <w:rFonts w:hint="eastAsia"/>
          <w:color w:val="000000"/>
          <w:kern w:val="0"/>
          <w:szCs w:val="21"/>
        </w:rPr>
        <w:t>+6</w:t>
      </w:r>
      <w:r w:rsidRPr="00832AA4">
        <w:rPr>
          <w:color w:val="000000"/>
          <w:kern w:val="0"/>
          <w:szCs w:val="21"/>
        </w:rPr>
        <w:t>H</w:t>
      </w:r>
      <w:r w:rsidRPr="00832AA4">
        <w:rPr>
          <w:color w:val="000000"/>
          <w:kern w:val="0"/>
          <w:szCs w:val="21"/>
          <w:vertAlign w:val="subscript"/>
        </w:rPr>
        <w:t>3</w:t>
      </w:r>
      <w:r w:rsidRPr="00832AA4">
        <w:rPr>
          <w:color w:val="000000"/>
          <w:kern w:val="0"/>
          <w:szCs w:val="21"/>
        </w:rPr>
        <w:t>PO</w:t>
      </w:r>
      <w:r w:rsidRPr="00832AA4">
        <w:rPr>
          <w:color w:val="000000"/>
          <w:kern w:val="0"/>
          <w:szCs w:val="21"/>
          <w:vertAlign w:val="subscript"/>
        </w:rPr>
        <w:t>4</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450" w:firstLine="945"/>
        <w:jc w:val="left"/>
        <w:rPr>
          <w:color w:val="000000"/>
          <w:kern w:val="0"/>
          <w:szCs w:val="21"/>
        </w:rPr>
      </w:pPr>
      <w:r w:rsidRPr="00832AA4">
        <w:rPr>
          <w:rFonts w:ascii="宋体" w:hAnsi="宋体" w:cs="宋体" w:hint="eastAsia"/>
          <w:color w:val="000000"/>
          <w:kern w:val="0"/>
          <w:szCs w:val="21"/>
        </w:rPr>
        <w:t>①</w:t>
      </w:r>
      <w:r w:rsidRPr="00832AA4">
        <w:rPr>
          <w:color w:val="000000"/>
          <w:kern w:val="0"/>
          <w:szCs w:val="21"/>
        </w:rPr>
        <w:t>该反应体现出酸性关系：</w:t>
      </w:r>
      <w:r w:rsidRPr="00832AA4">
        <w:rPr>
          <w:color w:val="000000"/>
          <w:kern w:val="0"/>
          <w:szCs w:val="21"/>
        </w:rPr>
        <w:t>H</w:t>
      </w:r>
      <w:r w:rsidRPr="00832AA4">
        <w:rPr>
          <w:color w:val="000000"/>
          <w:kern w:val="0"/>
          <w:szCs w:val="21"/>
          <w:vertAlign w:val="subscript"/>
        </w:rPr>
        <w:t>3</w:t>
      </w:r>
      <w:r w:rsidRPr="00832AA4">
        <w:rPr>
          <w:color w:val="000000"/>
          <w:kern w:val="0"/>
          <w:szCs w:val="21"/>
        </w:rPr>
        <w:t>PO</w:t>
      </w:r>
      <w:r w:rsidRPr="00832AA4">
        <w:rPr>
          <w:color w:val="000000"/>
          <w:kern w:val="0"/>
          <w:szCs w:val="21"/>
          <w:vertAlign w:val="subscript"/>
        </w:rPr>
        <w:t>4</w:t>
      </w:r>
      <w:r w:rsidRPr="00832AA4">
        <w:rPr>
          <w:rFonts w:hint="eastAsia"/>
          <w:color w:val="000000"/>
          <w:kern w:val="0"/>
          <w:szCs w:val="21"/>
        </w:rPr>
        <w:t>__________</w:t>
      </w:r>
      <w:r w:rsidRPr="00832AA4">
        <w:rPr>
          <w:color w:val="000000"/>
          <w:kern w:val="0"/>
          <w:szCs w:val="21"/>
        </w:rPr>
        <w:t>H</w:t>
      </w:r>
      <w:r w:rsidRPr="00832AA4">
        <w:rPr>
          <w:color w:val="000000"/>
          <w:kern w:val="0"/>
          <w:szCs w:val="21"/>
          <w:vertAlign w:val="subscript"/>
        </w:rPr>
        <w:t>2</w:t>
      </w:r>
      <w:r w:rsidRPr="00832AA4">
        <w:rPr>
          <w:color w:val="000000"/>
          <w:kern w:val="0"/>
          <w:szCs w:val="21"/>
        </w:rPr>
        <w:t>SO</w:t>
      </w:r>
      <w:r w:rsidRPr="00832AA4">
        <w:rPr>
          <w:color w:val="000000"/>
          <w:kern w:val="0"/>
          <w:szCs w:val="21"/>
          <w:vertAlign w:val="subscript"/>
        </w:rPr>
        <w:t>4</w:t>
      </w:r>
      <w:r w:rsidRPr="00832AA4">
        <w:rPr>
          <w:rFonts w:hint="eastAsia"/>
          <w:color w:val="000000"/>
          <w:kern w:val="0"/>
          <w:szCs w:val="21"/>
        </w:rPr>
        <w:t>（</w:t>
      </w:r>
      <w:r w:rsidRPr="00832AA4">
        <w:rPr>
          <w:color w:val="000000"/>
          <w:kern w:val="0"/>
          <w:szCs w:val="21"/>
        </w:rPr>
        <w:t>填</w:t>
      </w:r>
      <w:r w:rsidRPr="00832AA4">
        <w:rPr>
          <w:color w:val="000000"/>
          <w:kern w:val="0"/>
          <w:szCs w:val="21"/>
        </w:rPr>
        <w:t>“&gt;”</w:t>
      </w:r>
      <w:r w:rsidRPr="00832AA4">
        <w:rPr>
          <w:color w:val="000000"/>
          <w:kern w:val="0"/>
          <w:szCs w:val="21"/>
        </w:rPr>
        <w:t>或</w:t>
      </w:r>
      <w:r w:rsidRPr="00832AA4">
        <w:rPr>
          <w:color w:val="000000"/>
          <w:kern w:val="0"/>
          <w:szCs w:val="21"/>
        </w:rPr>
        <w:t>“&lt;”</w:t>
      </w:r>
      <w:r w:rsidRPr="00832AA4">
        <w:rPr>
          <w:rFonts w:hint="eastAsia"/>
          <w:color w:val="000000"/>
          <w:kern w:val="0"/>
          <w:szCs w:val="21"/>
        </w:rPr>
        <w:t>）</w:t>
      </w:r>
      <w:r w:rsidRPr="00832AA4">
        <w:rPr>
          <w:color w:val="000000"/>
          <w:kern w:val="0"/>
          <w:szCs w:val="21"/>
        </w:rPr>
        <w:t>。</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450" w:firstLine="945"/>
        <w:jc w:val="left"/>
        <w:rPr>
          <w:color w:val="000000"/>
          <w:kern w:val="0"/>
          <w:szCs w:val="21"/>
          <w:u w:val="single"/>
        </w:rPr>
      </w:pPr>
      <w:r w:rsidRPr="00832AA4">
        <w:rPr>
          <w:rFonts w:ascii="宋体" w:hAnsi="宋体" w:cs="宋体" w:hint="eastAsia"/>
          <w:color w:val="000000"/>
          <w:kern w:val="0"/>
          <w:szCs w:val="21"/>
        </w:rPr>
        <w:t>②</w:t>
      </w:r>
      <w:r w:rsidRPr="00832AA4">
        <w:rPr>
          <w:color w:val="000000"/>
          <w:kern w:val="0"/>
          <w:szCs w:val="21"/>
        </w:rPr>
        <w:t>结合元素周期律解释</w:t>
      </w:r>
      <w:r w:rsidRPr="00832AA4">
        <w:rPr>
          <w:color w:val="000000"/>
          <w:kern w:val="0"/>
          <w:szCs w:val="21"/>
        </w:rPr>
        <w:fldChar w:fldCharType="begin"/>
      </w:r>
      <w:r w:rsidRPr="00832AA4">
        <w:rPr>
          <w:color w:val="000000"/>
          <w:kern w:val="0"/>
          <w:szCs w:val="21"/>
        </w:rPr>
        <w:instrText xml:space="preserve"> = 1 \* GB3 </w:instrText>
      </w:r>
      <w:r w:rsidRPr="00832AA4">
        <w:rPr>
          <w:color w:val="000000"/>
          <w:kern w:val="0"/>
          <w:szCs w:val="21"/>
        </w:rPr>
        <w:fldChar w:fldCharType="separate"/>
      </w:r>
      <w:r w:rsidRPr="00832AA4">
        <w:rPr>
          <w:rFonts w:ascii="宋体" w:hAnsi="宋体" w:cs="宋体" w:hint="eastAsia"/>
          <w:noProof/>
          <w:color w:val="000000"/>
          <w:kern w:val="0"/>
          <w:szCs w:val="21"/>
        </w:rPr>
        <w:t>①</w:t>
      </w:r>
      <w:r w:rsidRPr="00832AA4">
        <w:rPr>
          <w:color w:val="000000"/>
          <w:kern w:val="0"/>
          <w:szCs w:val="21"/>
        </w:rPr>
        <w:fldChar w:fldCharType="end"/>
      </w:r>
      <w:r w:rsidRPr="00832AA4">
        <w:rPr>
          <w:color w:val="000000"/>
          <w:kern w:val="0"/>
          <w:szCs w:val="21"/>
        </w:rPr>
        <w:t>中结论：</w:t>
      </w:r>
      <w:r w:rsidRPr="00832AA4">
        <w:rPr>
          <w:color w:val="000000"/>
          <w:kern w:val="0"/>
          <w:szCs w:val="21"/>
        </w:rPr>
        <w:t>P</w:t>
      </w:r>
      <w:r w:rsidRPr="00832AA4">
        <w:rPr>
          <w:color w:val="000000"/>
          <w:kern w:val="0"/>
          <w:szCs w:val="21"/>
        </w:rPr>
        <w:t>和</w:t>
      </w:r>
      <w:r w:rsidRPr="00832AA4">
        <w:rPr>
          <w:color w:val="000000"/>
          <w:kern w:val="0"/>
          <w:szCs w:val="21"/>
        </w:rPr>
        <w:t>S</w:t>
      </w:r>
      <w:r w:rsidRPr="00832AA4">
        <w:rPr>
          <w:color w:val="000000"/>
          <w:kern w:val="0"/>
          <w:szCs w:val="21"/>
        </w:rPr>
        <w:t>电子层数相同，</w:t>
      </w:r>
      <w:r w:rsidRPr="00832AA4">
        <w:rPr>
          <w:rFonts w:hint="eastAsia"/>
          <w:color w:val="000000"/>
          <w:kern w:val="0"/>
          <w:szCs w:val="21"/>
        </w:rPr>
        <w:t>__________</w:t>
      </w:r>
      <w:r w:rsidRPr="00832AA4">
        <w:rPr>
          <w:color w:val="000000"/>
          <w:kern w:val="0"/>
          <w:szCs w:val="21"/>
        </w:rPr>
        <w:t>。</w:t>
      </w:r>
    </w:p>
    <w:p w:rsidR="00C8295B" w:rsidRPr="00832AA4" w:rsidRDefault="00C8295B" w:rsidP="00C829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00" w:left="945" w:hangingChars="250" w:hanging="525"/>
        <w:jc w:val="left"/>
        <w:rPr>
          <w:color w:val="000000"/>
          <w:kern w:val="0"/>
          <w:szCs w:val="21"/>
          <w:u w:val="single"/>
        </w:rPr>
      </w:pPr>
      <w:r w:rsidRPr="00832AA4">
        <w:rPr>
          <w:color w:val="000000"/>
          <w:szCs w:val="21"/>
        </w:rPr>
        <w:t>（</w:t>
      </w:r>
      <w:r w:rsidRPr="00832AA4">
        <w:rPr>
          <w:color w:val="000000"/>
          <w:szCs w:val="21"/>
        </w:rPr>
        <w:t>3</w:t>
      </w:r>
      <w:r w:rsidRPr="00832AA4">
        <w:rPr>
          <w:color w:val="000000"/>
          <w:szCs w:val="21"/>
        </w:rPr>
        <w:t>）酸浸时，磷精矿中</w:t>
      </w:r>
      <w:r w:rsidRPr="00832AA4">
        <w:rPr>
          <w:color w:val="000000"/>
          <w:kern w:val="0"/>
          <w:szCs w:val="21"/>
        </w:rPr>
        <w:t>Ca</w:t>
      </w:r>
      <w:r w:rsidRPr="00832AA4">
        <w:rPr>
          <w:color w:val="000000"/>
          <w:kern w:val="0"/>
          <w:szCs w:val="21"/>
          <w:vertAlign w:val="subscript"/>
        </w:rPr>
        <w:t>5</w:t>
      </w:r>
      <w:r w:rsidRPr="00832AA4">
        <w:rPr>
          <w:color w:val="000000"/>
          <w:kern w:val="0"/>
          <w:szCs w:val="21"/>
        </w:rPr>
        <w:t>(PO</w:t>
      </w:r>
      <w:r w:rsidRPr="00832AA4">
        <w:rPr>
          <w:color w:val="000000"/>
          <w:kern w:val="0"/>
          <w:szCs w:val="21"/>
          <w:vertAlign w:val="subscript"/>
        </w:rPr>
        <w:t>4</w:t>
      </w:r>
      <w:r w:rsidRPr="00832AA4">
        <w:rPr>
          <w:color w:val="000000"/>
          <w:kern w:val="0"/>
          <w:szCs w:val="21"/>
        </w:rPr>
        <w:t>)</w:t>
      </w:r>
      <w:r w:rsidRPr="00832AA4">
        <w:rPr>
          <w:color w:val="000000"/>
          <w:kern w:val="0"/>
          <w:szCs w:val="21"/>
          <w:vertAlign w:val="subscript"/>
        </w:rPr>
        <w:t>3</w:t>
      </w:r>
      <w:r w:rsidRPr="00832AA4">
        <w:rPr>
          <w:color w:val="000000"/>
          <w:kern w:val="0"/>
          <w:szCs w:val="21"/>
        </w:rPr>
        <w:t>F</w:t>
      </w:r>
      <w:r w:rsidRPr="00832AA4">
        <w:rPr>
          <w:color w:val="000000"/>
          <w:szCs w:val="21"/>
        </w:rPr>
        <w:t>所含氟转化为</w:t>
      </w:r>
      <w:r w:rsidRPr="00832AA4">
        <w:rPr>
          <w:color w:val="000000"/>
          <w:szCs w:val="21"/>
        </w:rPr>
        <w:t>HF</w:t>
      </w:r>
      <w:r w:rsidRPr="00832AA4">
        <w:rPr>
          <w:color w:val="000000"/>
          <w:szCs w:val="21"/>
        </w:rPr>
        <w:t>，并进一步转化为</w:t>
      </w:r>
      <w:r w:rsidRPr="00832AA4">
        <w:rPr>
          <w:color w:val="000000"/>
          <w:szCs w:val="21"/>
        </w:rPr>
        <w:t>SiF</w:t>
      </w:r>
      <w:r w:rsidRPr="00832AA4">
        <w:rPr>
          <w:color w:val="000000"/>
          <w:szCs w:val="21"/>
          <w:vertAlign w:val="subscript"/>
        </w:rPr>
        <w:t>4</w:t>
      </w:r>
      <w:r w:rsidRPr="00832AA4">
        <w:rPr>
          <w:color w:val="000000"/>
          <w:szCs w:val="21"/>
        </w:rPr>
        <w:t>除去。写出生成</w:t>
      </w:r>
      <w:r w:rsidRPr="00832AA4">
        <w:rPr>
          <w:color w:val="000000"/>
          <w:szCs w:val="21"/>
        </w:rPr>
        <w:t>HF</w:t>
      </w:r>
      <w:r w:rsidRPr="00832AA4">
        <w:rPr>
          <w:color w:val="000000"/>
          <w:szCs w:val="21"/>
        </w:rPr>
        <w:t>的化学方程式：</w:t>
      </w:r>
      <w:r w:rsidRPr="00832AA4">
        <w:rPr>
          <w:rFonts w:hint="eastAsia"/>
          <w:color w:val="000000"/>
          <w:kern w:val="0"/>
          <w:szCs w:val="21"/>
        </w:rPr>
        <w:t>__________</w:t>
      </w:r>
      <w:r w:rsidRPr="00832AA4">
        <w:rPr>
          <w:color w:val="000000"/>
          <w:szCs w:val="21"/>
        </w:rPr>
        <w:t>。</w:t>
      </w:r>
    </w:p>
    <w:p w:rsidR="00C8295B" w:rsidRPr="00832AA4" w:rsidRDefault="00C8295B" w:rsidP="00C8295B">
      <w:pPr>
        <w:spacing w:line="360" w:lineRule="auto"/>
        <w:ind w:leftChars="200" w:left="945" w:hangingChars="250" w:hanging="525"/>
        <w:rPr>
          <w:color w:val="000000"/>
          <w:szCs w:val="21"/>
        </w:rPr>
      </w:pPr>
      <w:r w:rsidRPr="00832AA4">
        <w:rPr>
          <w:color w:val="000000"/>
          <w:szCs w:val="21"/>
        </w:rPr>
        <w:t>（</w:t>
      </w:r>
      <w:r w:rsidRPr="00832AA4">
        <w:rPr>
          <w:color w:val="000000"/>
          <w:szCs w:val="21"/>
        </w:rPr>
        <w:t>4</w:t>
      </w:r>
      <w:r w:rsidRPr="00832AA4">
        <w:rPr>
          <w:color w:val="000000"/>
          <w:szCs w:val="21"/>
        </w:rPr>
        <w:t>）</w:t>
      </w:r>
      <w:r w:rsidRPr="00832AA4">
        <w:rPr>
          <w:color w:val="000000"/>
          <w:szCs w:val="21"/>
        </w:rPr>
        <w:t>H</w:t>
      </w:r>
      <w:r w:rsidRPr="00832AA4">
        <w:rPr>
          <w:color w:val="000000"/>
          <w:szCs w:val="21"/>
          <w:vertAlign w:val="subscript"/>
        </w:rPr>
        <w:t>2</w:t>
      </w:r>
      <w:r w:rsidRPr="00832AA4">
        <w:rPr>
          <w:color w:val="000000"/>
          <w:szCs w:val="21"/>
        </w:rPr>
        <w:t>O</w:t>
      </w:r>
      <w:r w:rsidRPr="00832AA4">
        <w:rPr>
          <w:color w:val="000000"/>
          <w:szCs w:val="21"/>
          <w:vertAlign w:val="subscript"/>
        </w:rPr>
        <w:t>2</w:t>
      </w:r>
      <w:r w:rsidRPr="00832AA4">
        <w:rPr>
          <w:color w:val="000000"/>
          <w:szCs w:val="21"/>
        </w:rPr>
        <w:t>将粗磷酸中的有机碳氧化为</w:t>
      </w:r>
      <w:r w:rsidRPr="00832AA4">
        <w:rPr>
          <w:color w:val="000000"/>
          <w:szCs w:val="21"/>
        </w:rPr>
        <w:t>CO</w:t>
      </w:r>
      <w:r w:rsidRPr="00832AA4">
        <w:rPr>
          <w:color w:val="000000"/>
          <w:szCs w:val="21"/>
          <w:vertAlign w:val="subscript"/>
        </w:rPr>
        <w:t>2</w:t>
      </w:r>
      <w:r w:rsidRPr="00832AA4">
        <w:rPr>
          <w:color w:val="000000"/>
          <w:szCs w:val="21"/>
        </w:rPr>
        <w:t>脱除，同时自身也会发生分解。相同投料比、相同反应时间，不同温度下的有机碳脱除率如图所示。</w:t>
      </w:r>
      <w:r w:rsidRPr="00832AA4">
        <w:rPr>
          <w:color w:val="000000"/>
          <w:szCs w:val="21"/>
        </w:rPr>
        <w:t>80</w:t>
      </w:r>
      <w:r w:rsidRPr="00832AA4">
        <w:rPr>
          <w:rFonts w:ascii="宋体" w:hAnsi="宋体" w:cs="宋体" w:hint="eastAsia"/>
          <w:color w:val="000000"/>
          <w:szCs w:val="21"/>
        </w:rPr>
        <w:t>℃</w:t>
      </w:r>
      <w:r w:rsidRPr="00832AA4">
        <w:rPr>
          <w:color w:val="000000"/>
          <w:szCs w:val="21"/>
        </w:rPr>
        <w:t>后脱除率变化的原因：</w:t>
      </w:r>
      <w:r w:rsidRPr="00832AA4">
        <w:rPr>
          <w:rFonts w:hint="eastAsia"/>
          <w:color w:val="000000"/>
          <w:kern w:val="0"/>
          <w:szCs w:val="21"/>
        </w:rPr>
        <w:t>____________________</w:t>
      </w:r>
      <w:r w:rsidRPr="00832AA4">
        <w:rPr>
          <w:color w:val="000000"/>
          <w:szCs w:val="21"/>
        </w:rPr>
        <w:t>。</w:t>
      </w:r>
    </w:p>
    <w:p w:rsidR="00C8295B" w:rsidRPr="00832AA4" w:rsidRDefault="00C8295B" w:rsidP="00C8295B">
      <w:pPr>
        <w:spacing w:line="360" w:lineRule="auto"/>
        <w:ind w:firstLineChars="200" w:firstLine="420"/>
        <w:jc w:val="center"/>
        <w:rPr>
          <w:color w:val="000000"/>
          <w:szCs w:val="21"/>
        </w:rPr>
      </w:pPr>
      <w:r w:rsidRPr="00C903D1">
        <w:rPr>
          <w:noProof/>
        </w:rPr>
        <w:drawing>
          <wp:inline distT="0" distB="0" distL="0" distR="0">
            <wp:extent cx="1819275" cy="15240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19275" cy="1524000"/>
                    </a:xfrm>
                    <a:prstGeom prst="rect">
                      <a:avLst/>
                    </a:prstGeom>
                    <a:noFill/>
                    <a:ln>
                      <a:noFill/>
                    </a:ln>
                  </pic:spPr>
                </pic:pic>
              </a:graphicData>
            </a:graphic>
          </wp:inline>
        </w:drawing>
      </w:r>
    </w:p>
    <w:p w:rsidR="00C8295B" w:rsidRPr="00832AA4" w:rsidRDefault="00C8295B" w:rsidP="00C8295B">
      <w:pPr>
        <w:spacing w:line="360" w:lineRule="auto"/>
        <w:ind w:leftChars="200" w:left="945" w:hangingChars="250" w:hanging="525"/>
        <w:rPr>
          <w:color w:val="000000"/>
          <w:szCs w:val="21"/>
        </w:rPr>
      </w:pPr>
      <w:r w:rsidRPr="00832AA4">
        <w:rPr>
          <w:color w:val="000000"/>
          <w:szCs w:val="21"/>
        </w:rPr>
        <w:t>（</w:t>
      </w:r>
      <w:r w:rsidRPr="00832AA4">
        <w:rPr>
          <w:color w:val="000000"/>
          <w:szCs w:val="21"/>
        </w:rPr>
        <w:t>5</w:t>
      </w:r>
      <w:r w:rsidRPr="00832AA4">
        <w:rPr>
          <w:color w:val="000000"/>
          <w:szCs w:val="21"/>
        </w:rPr>
        <w:t>）脱硫时，</w:t>
      </w:r>
      <w:r w:rsidRPr="00832AA4">
        <w:rPr>
          <w:color w:val="000000"/>
          <w:szCs w:val="21"/>
        </w:rPr>
        <w:t>CaCO</w:t>
      </w:r>
      <w:r w:rsidRPr="00832AA4">
        <w:rPr>
          <w:color w:val="000000"/>
          <w:szCs w:val="21"/>
          <w:vertAlign w:val="subscript"/>
        </w:rPr>
        <w:t>3</w:t>
      </w:r>
      <w:r w:rsidRPr="00832AA4">
        <w:rPr>
          <w:color w:val="000000"/>
          <w:szCs w:val="21"/>
        </w:rPr>
        <w:t>稍过量，充分反应后仍有</w:t>
      </w:r>
      <w:r w:rsidRPr="00832AA4">
        <w:rPr>
          <w:color w:val="000000"/>
          <w:szCs w:val="21"/>
        </w:rPr>
        <w:t>SO</w:t>
      </w:r>
      <w:r w:rsidRPr="00832AA4">
        <w:rPr>
          <w:color w:val="000000"/>
          <w:szCs w:val="21"/>
          <w:vertAlign w:val="subscript"/>
        </w:rPr>
        <w:t>4</w:t>
      </w:r>
      <w:r w:rsidRPr="00832AA4">
        <w:rPr>
          <w:color w:val="000000"/>
          <w:szCs w:val="21"/>
          <w:vertAlign w:val="superscript"/>
        </w:rPr>
        <w:t>2−</w:t>
      </w:r>
      <w:r w:rsidRPr="00832AA4">
        <w:rPr>
          <w:color w:val="000000"/>
          <w:szCs w:val="21"/>
        </w:rPr>
        <w:t>残留，原因是</w:t>
      </w:r>
      <w:r w:rsidRPr="00832AA4">
        <w:rPr>
          <w:rFonts w:hint="eastAsia"/>
          <w:color w:val="000000"/>
          <w:kern w:val="0"/>
          <w:szCs w:val="21"/>
        </w:rPr>
        <w:t>__________</w:t>
      </w:r>
      <w:r w:rsidRPr="00832AA4">
        <w:rPr>
          <w:color w:val="000000"/>
          <w:szCs w:val="21"/>
        </w:rPr>
        <w:t>；加入</w:t>
      </w:r>
      <w:r w:rsidRPr="00832AA4">
        <w:rPr>
          <w:color w:val="000000"/>
          <w:szCs w:val="21"/>
        </w:rPr>
        <w:t>BaCO</w:t>
      </w:r>
      <w:r w:rsidRPr="00832AA4">
        <w:rPr>
          <w:color w:val="000000"/>
          <w:szCs w:val="21"/>
          <w:vertAlign w:val="subscript"/>
        </w:rPr>
        <w:t>3</w:t>
      </w:r>
      <w:r w:rsidRPr="00832AA4">
        <w:rPr>
          <w:color w:val="000000"/>
          <w:szCs w:val="21"/>
        </w:rPr>
        <w:t>可进一步提高硫的脱除率，其离子方程式是</w:t>
      </w:r>
      <w:r w:rsidRPr="00832AA4">
        <w:rPr>
          <w:rFonts w:hint="eastAsia"/>
          <w:color w:val="000000"/>
          <w:kern w:val="0"/>
          <w:szCs w:val="21"/>
        </w:rPr>
        <w:t>____________________</w:t>
      </w:r>
      <w:r w:rsidRPr="00832AA4">
        <w:rPr>
          <w:color w:val="000000"/>
          <w:szCs w:val="21"/>
        </w:rPr>
        <w:t>。</w:t>
      </w:r>
    </w:p>
    <w:p w:rsidR="00C8295B" w:rsidRPr="00832AA4" w:rsidRDefault="00C8295B" w:rsidP="00C8295B">
      <w:pPr>
        <w:spacing w:line="360" w:lineRule="auto"/>
        <w:ind w:leftChars="200" w:left="945" w:hangingChars="250" w:hanging="525"/>
        <w:rPr>
          <w:color w:val="000000"/>
          <w:szCs w:val="21"/>
        </w:rPr>
      </w:pPr>
      <w:r w:rsidRPr="00832AA4">
        <w:rPr>
          <w:color w:val="000000"/>
          <w:szCs w:val="21"/>
        </w:rPr>
        <w:t>（</w:t>
      </w:r>
      <w:r w:rsidRPr="00832AA4">
        <w:rPr>
          <w:color w:val="000000"/>
          <w:szCs w:val="21"/>
        </w:rPr>
        <w:t>6</w:t>
      </w:r>
      <w:r w:rsidRPr="00832AA4">
        <w:rPr>
          <w:color w:val="000000"/>
          <w:szCs w:val="21"/>
        </w:rPr>
        <w:t>）取</w:t>
      </w:r>
      <w:r w:rsidRPr="00832AA4">
        <w:rPr>
          <w:color w:val="000000"/>
          <w:szCs w:val="21"/>
        </w:rPr>
        <w:t>a</w:t>
      </w:r>
      <w:r w:rsidRPr="00832AA4">
        <w:rPr>
          <w:rFonts w:hint="eastAsia"/>
          <w:color w:val="000000"/>
          <w:szCs w:val="21"/>
        </w:rPr>
        <w:t xml:space="preserve"> </w:t>
      </w:r>
      <w:r w:rsidRPr="00832AA4">
        <w:rPr>
          <w:color w:val="000000"/>
          <w:szCs w:val="21"/>
        </w:rPr>
        <w:t>g</w:t>
      </w:r>
      <w:r w:rsidRPr="00832AA4">
        <w:rPr>
          <w:color w:val="000000"/>
          <w:szCs w:val="21"/>
        </w:rPr>
        <w:t>所得精制磷酸，加适量水稀释，以百里香酚酞作指示剂，用</w:t>
      </w:r>
      <w:r w:rsidRPr="00832AA4">
        <w:rPr>
          <w:color w:val="000000"/>
          <w:szCs w:val="21"/>
        </w:rPr>
        <w:t>b</w:t>
      </w:r>
      <w:r w:rsidRPr="00832AA4">
        <w:rPr>
          <w:rFonts w:hint="eastAsia"/>
          <w:color w:val="000000"/>
          <w:szCs w:val="21"/>
        </w:rPr>
        <w:t xml:space="preserve"> </w:t>
      </w:r>
      <w:r w:rsidRPr="00832AA4">
        <w:rPr>
          <w:color w:val="000000"/>
          <w:szCs w:val="21"/>
        </w:rPr>
        <w:t>mol·L</w:t>
      </w:r>
      <w:r w:rsidRPr="00832AA4">
        <w:rPr>
          <w:color w:val="000000"/>
          <w:szCs w:val="21"/>
          <w:vertAlign w:val="superscript"/>
        </w:rPr>
        <w:t>−1</w:t>
      </w:r>
      <w:r w:rsidRPr="00832AA4">
        <w:rPr>
          <w:color w:val="000000"/>
          <w:szCs w:val="21"/>
        </w:rPr>
        <w:t>NaOH</w:t>
      </w:r>
      <w:r w:rsidRPr="00832AA4">
        <w:rPr>
          <w:color w:val="000000"/>
          <w:szCs w:val="21"/>
        </w:rPr>
        <w:t>溶液滴定至终点时生成</w:t>
      </w:r>
      <w:r w:rsidRPr="00832AA4">
        <w:rPr>
          <w:color w:val="000000"/>
          <w:szCs w:val="21"/>
        </w:rPr>
        <w:t>Na</w:t>
      </w:r>
      <w:r w:rsidRPr="00832AA4">
        <w:rPr>
          <w:color w:val="000000"/>
          <w:szCs w:val="21"/>
          <w:vertAlign w:val="subscript"/>
        </w:rPr>
        <w:t>2</w:t>
      </w:r>
      <w:r w:rsidRPr="00832AA4">
        <w:rPr>
          <w:color w:val="000000"/>
          <w:szCs w:val="21"/>
        </w:rPr>
        <w:t>HPO</w:t>
      </w:r>
      <w:r w:rsidRPr="00832AA4">
        <w:rPr>
          <w:color w:val="000000"/>
          <w:szCs w:val="21"/>
          <w:vertAlign w:val="subscript"/>
        </w:rPr>
        <w:t>4</w:t>
      </w:r>
      <w:r w:rsidRPr="00832AA4">
        <w:rPr>
          <w:color w:val="000000"/>
          <w:szCs w:val="21"/>
        </w:rPr>
        <w:t>，消耗</w:t>
      </w:r>
      <w:r w:rsidRPr="00832AA4">
        <w:rPr>
          <w:color w:val="000000"/>
          <w:szCs w:val="21"/>
        </w:rPr>
        <w:t>NaOH</w:t>
      </w:r>
      <w:r w:rsidRPr="00832AA4">
        <w:rPr>
          <w:color w:val="000000"/>
          <w:szCs w:val="21"/>
        </w:rPr>
        <w:t>溶液</w:t>
      </w:r>
      <w:r w:rsidRPr="00832AA4">
        <w:rPr>
          <w:color w:val="000000"/>
          <w:szCs w:val="21"/>
        </w:rPr>
        <w:t>c</w:t>
      </w:r>
      <w:r w:rsidRPr="00832AA4">
        <w:rPr>
          <w:rFonts w:hint="eastAsia"/>
          <w:color w:val="000000"/>
          <w:szCs w:val="21"/>
        </w:rPr>
        <w:t xml:space="preserve"> </w:t>
      </w:r>
      <w:r w:rsidRPr="00832AA4">
        <w:rPr>
          <w:color w:val="000000"/>
          <w:szCs w:val="21"/>
        </w:rPr>
        <w:t>mL</w:t>
      </w:r>
      <w:r w:rsidRPr="00832AA4">
        <w:rPr>
          <w:color w:val="000000"/>
          <w:szCs w:val="21"/>
        </w:rPr>
        <w:t>，精制磷酸中</w:t>
      </w:r>
      <w:r w:rsidRPr="00832AA4">
        <w:rPr>
          <w:color w:val="000000"/>
          <w:szCs w:val="21"/>
        </w:rPr>
        <w:t>H</w:t>
      </w:r>
      <w:r w:rsidRPr="00832AA4">
        <w:rPr>
          <w:color w:val="000000"/>
          <w:szCs w:val="21"/>
          <w:vertAlign w:val="subscript"/>
        </w:rPr>
        <w:t>3</w:t>
      </w:r>
      <w:r w:rsidRPr="00832AA4">
        <w:rPr>
          <w:color w:val="000000"/>
          <w:szCs w:val="21"/>
        </w:rPr>
        <w:t>PO</w:t>
      </w:r>
      <w:r w:rsidRPr="00832AA4">
        <w:rPr>
          <w:color w:val="000000"/>
          <w:szCs w:val="21"/>
          <w:vertAlign w:val="subscript"/>
        </w:rPr>
        <w:t>4</w:t>
      </w:r>
      <w:r w:rsidRPr="00832AA4">
        <w:rPr>
          <w:color w:val="000000"/>
          <w:szCs w:val="21"/>
        </w:rPr>
        <w:t>的质量分数是</w:t>
      </w:r>
      <w:r w:rsidRPr="00832AA4">
        <w:rPr>
          <w:rFonts w:hint="eastAsia"/>
          <w:color w:val="000000"/>
          <w:kern w:val="0"/>
          <w:szCs w:val="21"/>
        </w:rPr>
        <w:t>________</w:t>
      </w:r>
      <w:r w:rsidRPr="00832AA4">
        <w:rPr>
          <w:color w:val="000000"/>
          <w:szCs w:val="21"/>
        </w:rPr>
        <w:t>。（已知：</w:t>
      </w:r>
      <w:r w:rsidRPr="00832AA4">
        <w:rPr>
          <w:color w:val="000000"/>
          <w:szCs w:val="21"/>
        </w:rPr>
        <w:t>H</w:t>
      </w:r>
      <w:r w:rsidRPr="00832AA4">
        <w:rPr>
          <w:color w:val="000000"/>
          <w:szCs w:val="21"/>
          <w:vertAlign w:val="subscript"/>
        </w:rPr>
        <w:t>3</w:t>
      </w:r>
      <w:r w:rsidRPr="00832AA4">
        <w:rPr>
          <w:color w:val="000000"/>
          <w:szCs w:val="21"/>
        </w:rPr>
        <w:t>PO</w:t>
      </w:r>
      <w:r w:rsidRPr="00832AA4">
        <w:rPr>
          <w:color w:val="000000"/>
          <w:szCs w:val="21"/>
          <w:vertAlign w:val="subscript"/>
        </w:rPr>
        <w:t>4</w:t>
      </w:r>
      <w:r w:rsidRPr="00832AA4">
        <w:rPr>
          <w:color w:val="000000"/>
          <w:szCs w:val="21"/>
        </w:rPr>
        <w:t>摩尔质量为</w:t>
      </w:r>
      <w:r w:rsidRPr="00832AA4">
        <w:rPr>
          <w:color w:val="000000"/>
          <w:szCs w:val="21"/>
        </w:rPr>
        <w:t>98</w:t>
      </w:r>
      <w:r w:rsidRPr="00832AA4">
        <w:rPr>
          <w:rFonts w:hint="eastAsia"/>
          <w:color w:val="000000"/>
          <w:szCs w:val="21"/>
        </w:rPr>
        <w:t xml:space="preserve"> </w:t>
      </w:r>
      <w:r w:rsidRPr="00832AA4">
        <w:rPr>
          <w:color w:val="000000"/>
          <w:szCs w:val="21"/>
        </w:rPr>
        <w:t>g·mol</w:t>
      </w:r>
      <w:r w:rsidRPr="00832AA4">
        <w:rPr>
          <w:color w:val="000000"/>
          <w:szCs w:val="21"/>
          <w:vertAlign w:val="superscript"/>
        </w:rPr>
        <w:t>−1</w:t>
      </w:r>
      <w:r w:rsidRPr="00832AA4">
        <w:rPr>
          <w:color w:val="000000"/>
          <w:szCs w:val="21"/>
        </w:rPr>
        <w:t>）</w:t>
      </w:r>
    </w:p>
    <w:p w:rsidR="00C8295B" w:rsidRPr="00832AA4" w:rsidRDefault="00C8295B" w:rsidP="00C8295B">
      <w:pPr>
        <w:spacing w:line="360" w:lineRule="auto"/>
        <w:textAlignment w:val="center"/>
        <w:rPr>
          <w:rFonts w:hint="eastAsia"/>
          <w:color w:val="000000"/>
        </w:rPr>
      </w:pPr>
      <w:r w:rsidRPr="00832AA4">
        <w:rPr>
          <w:rFonts w:hint="eastAsia"/>
          <w:color w:val="000000"/>
        </w:rPr>
        <w:t>27</w:t>
      </w:r>
      <w:r w:rsidRPr="00832AA4">
        <w:rPr>
          <w:rFonts w:hint="eastAsia"/>
          <w:color w:val="000000"/>
        </w:rPr>
        <w:t>．（</w:t>
      </w:r>
      <w:r w:rsidRPr="00832AA4">
        <w:rPr>
          <w:rFonts w:hint="eastAsia"/>
          <w:color w:val="000000"/>
        </w:rPr>
        <w:t>12</w:t>
      </w:r>
      <w:r w:rsidRPr="00832AA4">
        <w:rPr>
          <w:rFonts w:hint="eastAsia"/>
          <w:color w:val="000000"/>
        </w:rPr>
        <w:t>分）近年来，研究人员提出利用含硫物质热化学循环实现太阳能的转化与存储。过程如下：</w:t>
      </w:r>
    </w:p>
    <w:p w:rsidR="00C8295B" w:rsidRPr="00832AA4" w:rsidRDefault="00C8295B" w:rsidP="00C8295B">
      <w:pPr>
        <w:spacing w:line="360" w:lineRule="auto"/>
        <w:ind w:firstLineChars="200" w:firstLine="420"/>
        <w:jc w:val="center"/>
        <w:textAlignment w:val="center"/>
        <w:rPr>
          <w:color w:val="000000"/>
        </w:rPr>
      </w:pPr>
      <w:r w:rsidRPr="00832AA4">
        <w:rPr>
          <w:noProof/>
          <w:color w:val="000000"/>
        </w:rPr>
        <w:drawing>
          <wp:inline distT="0" distB="0" distL="0" distR="0">
            <wp:extent cx="5105400" cy="1162050"/>
            <wp:effectExtent l="0" t="0" r="0" b="0"/>
            <wp:docPr id="24" name="图片 24" descr="C:\Users\dell\Desktop\新课标1理综\未标题-化学2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dell\Desktop\新课标1理综\未标题-化学27（1.t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05400" cy="1162050"/>
                    </a:xfrm>
                    <a:prstGeom prst="rect">
                      <a:avLst/>
                    </a:prstGeom>
                    <a:noFill/>
                    <a:ln>
                      <a:noFill/>
                    </a:ln>
                  </pic:spPr>
                </pic:pic>
              </a:graphicData>
            </a:graphic>
          </wp:inline>
        </w:drawing>
      </w:r>
    </w:p>
    <w:p w:rsidR="00C8295B" w:rsidRPr="00832AA4" w:rsidRDefault="00C8295B" w:rsidP="00C8295B">
      <w:pPr>
        <w:spacing w:line="360" w:lineRule="auto"/>
        <w:ind w:leftChars="200" w:left="420"/>
        <w:textAlignment w:val="center"/>
        <w:rPr>
          <w:color w:val="000000"/>
        </w:rPr>
      </w:pPr>
      <w:r w:rsidRPr="00832AA4">
        <w:rPr>
          <w:rFonts w:hint="eastAsia"/>
          <w:color w:val="000000"/>
        </w:rPr>
        <w:t>（</w:t>
      </w:r>
      <w:r w:rsidRPr="00832AA4">
        <w:rPr>
          <w:rFonts w:hint="eastAsia"/>
          <w:color w:val="000000"/>
        </w:rPr>
        <w:t>1</w:t>
      </w:r>
      <w:r w:rsidRPr="00832AA4">
        <w:rPr>
          <w:rFonts w:hint="eastAsia"/>
          <w:color w:val="000000"/>
        </w:rPr>
        <w:t>）反应Ⅰ：</w:t>
      </w:r>
      <w:r w:rsidRPr="00832AA4">
        <w:rPr>
          <w:rFonts w:hint="eastAsia"/>
          <w:color w:val="000000"/>
        </w:rPr>
        <w:t>2H</w:t>
      </w:r>
      <w:r w:rsidRPr="00832AA4">
        <w:rPr>
          <w:rFonts w:hint="eastAsia"/>
          <w:color w:val="000000"/>
          <w:vertAlign w:val="subscript"/>
        </w:rPr>
        <w:t>2</w:t>
      </w:r>
      <w:r w:rsidRPr="00832AA4">
        <w:rPr>
          <w:rFonts w:hint="eastAsia"/>
          <w:color w:val="000000"/>
        </w:rPr>
        <w:t>SO</w:t>
      </w:r>
      <w:r w:rsidRPr="00832AA4">
        <w:rPr>
          <w:rFonts w:hint="eastAsia"/>
          <w:color w:val="000000"/>
          <w:vertAlign w:val="subscript"/>
        </w:rPr>
        <w:t>4</w:t>
      </w:r>
      <w:r w:rsidRPr="00832AA4">
        <w:rPr>
          <w:rFonts w:hint="eastAsia"/>
          <w:color w:val="000000"/>
        </w:rPr>
        <w:t>(l)</w:t>
      </w:r>
      <w:r w:rsidRPr="00C903D1">
        <w:rPr>
          <w:noProof/>
        </w:rPr>
        <w:drawing>
          <wp:inline distT="0" distB="0" distL="0" distR="0">
            <wp:extent cx="333375" cy="123825"/>
            <wp:effectExtent l="0" t="0" r="9525" b="9525"/>
            <wp:docPr id="23" name="图片 23"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user\Desktop\化学符号\======.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832AA4">
        <w:rPr>
          <w:rFonts w:hint="eastAsia"/>
          <w:color w:val="000000"/>
        </w:rPr>
        <w:t>2SO</w:t>
      </w:r>
      <w:r w:rsidRPr="00832AA4">
        <w:rPr>
          <w:rFonts w:hint="eastAsia"/>
          <w:color w:val="000000"/>
          <w:vertAlign w:val="subscript"/>
        </w:rPr>
        <w:t>2</w:t>
      </w:r>
      <w:r w:rsidRPr="00832AA4">
        <w:rPr>
          <w:rFonts w:hint="eastAsia"/>
          <w:color w:val="000000"/>
        </w:rPr>
        <w:t>(g)+2H</w:t>
      </w:r>
      <w:r w:rsidRPr="00832AA4">
        <w:rPr>
          <w:rFonts w:hint="eastAsia"/>
          <w:color w:val="000000"/>
          <w:vertAlign w:val="subscript"/>
        </w:rPr>
        <w:t>2</w:t>
      </w:r>
      <w:r w:rsidRPr="00832AA4">
        <w:rPr>
          <w:rFonts w:hint="eastAsia"/>
          <w:color w:val="000000"/>
        </w:rPr>
        <w:t>O(g)+O</w:t>
      </w:r>
      <w:r w:rsidRPr="00832AA4">
        <w:rPr>
          <w:rFonts w:hint="eastAsia"/>
          <w:color w:val="000000"/>
          <w:vertAlign w:val="subscript"/>
        </w:rPr>
        <w:t>2</w:t>
      </w:r>
      <w:r w:rsidRPr="00832AA4">
        <w:rPr>
          <w:rFonts w:hint="eastAsia"/>
          <w:color w:val="000000"/>
        </w:rPr>
        <w:t xml:space="preserve">(g)  </w:t>
      </w:r>
      <w:r w:rsidRPr="00EB06E0">
        <w:t>Δ</w:t>
      </w:r>
      <w:r w:rsidRPr="00832AA4">
        <w:rPr>
          <w:rFonts w:hint="eastAsia"/>
          <w:i/>
          <w:color w:val="000000"/>
        </w:rPr>
        <w:t>H</w:t>
      </w:r>
      <w:r w:rsidRPr="00832AA4">
        <w:rPr>
          <w:rFonts w:hint="eastAsia"/>
          <w:color w:val="000000"/>
          <w:vertAlign w:val="subscript"/>
        </w:rPr>
        <w:t>1</w:t>
      </w:r>
      <w:r w:rsidRPr="00832AA4">
        <w:rPr>
          <w:rFonts w:hint="eastAsia"/>
          <w:color w:val="000000"/>
        </w:rPr>
        <w:t>=+551 kJ</w:t>
      </w:r>
      <w:r w:rsidRPr="00832AA4">
        <w:rPr>
          <w:rFonts w:hint="eastAsia"/>
          <w:color w:val="000000"/>
        </w:rPr>
        <w:t>·</w:t>
      </w:r>
      <w:r w:rsidRPr="00832AA4">
        <w:rPr>
          <w:rFonts w:hint="eastAsia"/>
          <w:color w:val="000000"/>
        </w:rPr>
        <w:t>mol</w:t>
      </w:r>
      <w:r w:rsidRPr="00832AA4">
        <w:rPr>
          <w:rFonts w:ascii="宋体" w:hAnsi="宋体" w:hint="eastAsia"/>
          <w:color w:val="000000"/>
          <w:vertAlign w:val="superscript"/>
        </w:rPr>
        <w:t>－</w:t>
      </w:r>
      <w:r w:rsidRPr="00832AA4">
        <w:rPr>
          <w:rFonts w:hint="eastAsia"/>
          <w:color w:val="000000"/>
          <w:vertAlign w:val="superscript"/>
        </w:rPr>
        <w:t>1</w:t>
      </w:r>
    </w:p>
    <w:p w:rsidR="00C8295B" w:rsidRPr="00832AA4" w:rsidRDefault="00C8295B" w:rsidP="00C8295B">
      <w:pPr>
        <w:spacing w:line="360" w:lineRule="auto"/>
        <w:ind w:leftChars="450" w:left="945"/>
        <w:textAlignment w:val="center"/>
        <w:rPr>
          <w:color w:val="000000"/>
        </w:rPr>
      </w:pPr>
      <w:r w:rsidRPr="00832AA4">
        <w:rPr>
          <w:rFonts w:hint="eastAsia"/>
          <w:color w:val="000000"/>
        </w:rPr>
        <w:t>反应Ⅲ：</w:t>
      </w:r>
      <w:r w:rsidRPr="00832AA4">
        <w:rPr>
          <w:rFonts w:hint="eastAsia"/>
          <w:color w:val="000000"/>
        </w:rPr>
        <w:t>S(s)+O</w:t>
      </w:r>
      <w:r w:rsidRPr="00832AA4">
        <w:rPr>
          <w:rFonts w:hint="eastAsia"/>
          <w:color w:val="000000"/>
          <w:vertAlign w:val="subscript"/>
        </w:rPr>
        <w:t>2</w:t>
      </w:r>
      <w:r w:rsidRPr="00832AA4">
        <w:rPr>
          <w:rFonts w:hint="eastAsia"/>
          <w:color w:val="000000"/>
        </w:rPr>
        <w:t>(g)</w:t>
      </w:r>
      <w:r w:rsidRPr="00C903D1">
        <w:rPr>
          <w:noProof/>
        </w:rPr>
        <w:drawing>
          <wp:inline distT="0" distB="0" distL="0" distR="0">
            <wp:extent cx="333375" cy="123825"/>
            <wp:effectExtent l="0" t="0" r="9525" b="9525"/>
            <wp:docPr id="22" name="图片 22"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user\Desktop\化学符号\======.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832AA4">
        <w:rPr>
          <w:rFonts w:hint="eastAsia"/>
          <w:color w:val="000000"/>
        </w:rPr>
        <w:t>SO</w:t>
      </w:r>
      <w:r w:rsidRPr="00832AA4">
        <w:rPr>
          <w:rFonts w:hint="eastAsia"/>
          <w:color w:val="000000"/>
          <w:vertAlign w:val="subscript"/>
        </w:rPr>
        <w:t>2</w:t>
      </w:r>
      <w:r w:rsidRPr="00832AA4">
        <w:rPr>
          <w:rFonts w:hint="eastAsia"/>
          <w:color w:val="000000"/>
        </w:rPr>
        <w:t xml:space="preserve">(g)  </w:t>
      </w:r>
      <w:r w:rsidRPr="00EB06E0">
        <w:t>Δ</w:t>
      </w:r>
      <w:r w:rsidRPr="00832AA4">
        <w:rPr>
          <w:rFonts w:hint="eastAsia"/>
          <w:i/>
          <w:color w:val="000000"/>
        </w:rPr>
        <w:t>H</w:t>
      </w:r>
      <w:r w:rsidRPr="00832AA4">
        <w:rPr>
          <w:rFonts w:hint="eastAsia"/>
          <w:color w:val="000000"/>
          <w:vertAlign w:val="subscript"/>
        </w:rPr>
        <w:t>3</w:t>
      </w:r>
      <w:r w:rsidRPr="00832AA4">
        <w:rPr>
          <w:rFonts w:hint="eastAsia"/>
          <w:color w:val="000000"/>
        </w:rPr>
        <w:t>=</w:t>
      </w:r>
      <w:r w:rsidRPr="00832AA4">
        <w:rPr>
          <w:rFonts w:ascii="宋体" w:hAnsi="宋体" w:hint="eastAsia"/>
          <w:color w:val="000000"/>
        </w:rPr>
        <w:t>－</w:t>
      </w:r>
      <w:r w:rsidRPr="00832AA4">
        <w:rPr>
          <w:rFonts w:hint="eastAsia"/>
          <w:color w:val="000000"/>
        </w:rPr>
        <w:t>297 kJ</w:t>
      </w:r>
      <w:r w:rsidRPr="00832AA4">
        <w:rPr>
          <w:rFonts w:hint="eastAsia"/>
          <w:color w:val="000000"/>
        </w:rPr>
        <w:t>·</w:t>
      </w:r>
      <w:r w:rsidRPr="00832AA4">
        <w:rPr>
          <w:rFonts w:hint="eastAsia"/>
          <w:color w:val="000000"/>
        </w:rPr>
        <w:t>mol</w:t>
      </w:r>
      <w:r w:rsidRPr="00832AA4">
        <w:rPr>
          <w:rFonts w:ascii="宋体" w:hAnsi="宋体" w:hint="eastAsia"/>
          <w:color w:val="000000"/>
          <w:vertAlign w:val="superscript"/>
        </w:rPr>
        <w:t>－</w:t>
      </w:r>
      <w:r w:rsidRPr="00832AA4">
        <w:rPr>
          <w:rFonts w:hint="eastAsia"/>
          <w:color w:val="000000"/>
          <w:vertAlign w:val="superscript"/>
        </w:rPr>
        <w:t>1</w:t>
      </w:r>
    </w:p>
    <w:p w:rsidR="00C8295B" w:rsidRPr="00832AA4" w:rsidRDefault="00C8295B" w:rsidP="00C8295B">
      <w:pPr>
        <w:spacing w:line="360" w:lineRule="auto"/>
        <w:ind w:leftChars="450" w:left="945"/>
        <w:textAlignment w:val="center"/>
        <w:rPr>
          <w:color w:val="000000"/>
        </w:rPr>
      </w:pPr>
      <w:r w:rsidRPr="00832AA4">
        <w:rPr>
          <w:rFonts w:hint="eastAsia"/>
          <w:color w:val="000000"/>
        </w:rPr>
        <w:t>反应Ⅱ的热化学方程式：</w:t>
      </w:r>
      <w:r w:rsidRPr="00CA56CA">
        <w:rPr>
          <w:rFonts w:hint="eastAsia"/>
        </w:rPr>
        <w:t>________________</w:t>
      </w:r>
      <w:r w:rsidRPr="00CA56CA">
        <w:rPr>
          <w:rFonts w:hint="eastAsia"/>
        </w:rPr>
        <w:t>。</w:t>
      </w:r>
    </w:p>
    <w:p w:rsidR="00C8295B" w:rsidRPr="00832AA4" w:rsidRDefault="00C8295B" w:rsidP="00C8295B">
      <w:pPr>
        <w:spacing w:line="360" w:lineRule="auto"/>
        <w:ind w:leftChars="200" w:left="945" w:hangingChars="250" w:hanging="525"/>
        <w:textAlignment w:val="center"/>
        <w:rPr>
          <w:color w:val="000000"/>
        </w:rPr>
      </w:pPr>
      <w:r w:rsidRPr="00832AA4">
        <w:rPr>
          <w:rFonts w:hint="eastAsia"/>
          <w:color w:val="000000"/>
        </w:rPr>
        <w:t>（</w:t>
      </w:r>
      <w:r w:rsidRPr="00832AA4">
        <w:rPr>
          <w:rFonts w:hint="eastAsia"/>
          <w:color w:val="000000"/>
        </w:rPr>
        <w:t>2</w:t>
      </w:r>
      <w:r w:rsidRPr="00832AA4">
        <w:rPr>
          <w:rFonts w:hint="eastAsia"/>
          <w:color w:val="000000"/>
        </w:rPr>
        <w:t>）对反应Ⅱ，在某一投料比时，两种压强下，</w:t>
      </w:r>
      <w:r w:rsidRPr="00832AA4">
        <w:rPr>
          <w:rFonts w:hint="eastAsia"/>
          <w:color w:val="000000"/>
        </w:rPr>
        <w:t>H</w:t>
      </w:r>
      <w:r w:rsidRPr="00832AA4">
        <w:rPr>
          <w:rFonts w:hint="eastAsia"/>
          <w:color w:val="000000"/>
          <w:vertAlign w:val="subscript"/>
        </w:rPr>
        <w:t>2</w:t>
      </w:r>
      <w:r w:rsidRPr="00832AA4">
        <w:rPr>
          <w:rFonts w:hint="eastAsia"/>
          <w:color w:val="000000"/>
        </w:rPr>
        <w:t>SO</w:t>
      </w:r>
      <w:r w:rsidRPr="00832AA4">
        <w:rPr>
          <w:rFonts w:hint="eastAsia"/>
          <w:color w:val="000000"/>
          <w:vertAlign w:val="subscript"/>
        </w:rPr>
        <w:t>4</w:t>
      </w:r>
      <w:r w:rsidRPr="00832AA4">
        <w:rPr>
          <w:rFonts w:hint="eastAsia"/>
          <w:color w:val="000000"/>
        </w:rPr>
        <w:t>在平衡体系中物质的量分数随温度的变化关系</w:t>
      </w:r>
      <w:r w:rsidRPr="00832AA4">
        <w:rPr>
          <w:rFonts w:hint="eastAsia"/>
          <w:color w:val="000000"/>
        </w:rPr>
        <w:lastRenderedPageBreak/>
        <w:t>如图所示。</w:t>
      </w:r>
    </w:p>
    <w:p w:rsidR="00C8295B" w:rsidRPr="00832AA4" w:rsidRDefault="00C8295B" w:rsidP="00C8295B">
      <w:pPr>
        <w:spacing w:line="360" w:lineRule="auto"/>
        <w:ind w:leftChars="200" w:left="420"/>
        <w:jc w:val="center"/>
        <w:textAlignment w:val="center"/>
        <w:rPr>
          <w:color w:val="000000"/>
        </w:rPr>
      </w:pPr>
      <w:r w:rsidRPr="00832AA4">
        <w:rPr>
          <w:noProof/>
          <w:color w:val="000000"/>
        </w:rPr>
        <w:drawing>
          <wp:inline distT="0" distB="0" distL="0" distR="0">
            <wp:extent cx="1924050" cy="1504950"/>
            <wp:effectExtent l="0" t="0" r="0" b="0"/>
            <wp:docPr id="21" name="图片 21" descr="C:\Users\dell\Desktop\新课标1理综\未标题-化学2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dell\Desktop\新课标1理综\未标题-化学27（2.t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4050" cy="1504950"/>
                    </a:xfrm>
                    <a:prstGeom prst="rect">
                      <a:avLst/>
                    </a:prstGeom>
                    <a:noFill/>
                    <a:ln>
                      <a:noFill/>
                    </a:ln>
                  </pic:spPr>
                </pic:pic>
              </a:graphicData>
            </a:graphic>
          </wp:inline>
        </w:drawing>
      </w:r>
    </w:p>
    <w:p w:rsidR="00C8295B" w:rsidRPr="00832AA4" w:rsidRDefault="00C8295B" w:rsidP="00C8295B">
      <w:pPr>
        <w:spacing w:line="360" w:lineRule="auto"/>
        <w:ind w:leftChars="450" w:left="945"/>
        <w:textAlignment w:val="center"/>
        <w:rPr>
          <w:color w:val="000000"/>
        </w:rPr>
      </w:pPr>
      <w:r w:rsidRPr="00832AA4">
        <w:rPr>
          <w:rFonts w:hint="eastAsia"/>
          <w:i/>
          <w:color w:val="000000"/>
        </w:rPr>
        <w:t>p</w:t>
      </w:r>
      <w:r w:rsidRPr="00832AA4">
        <w:rPr>
          <w:rFonts w:hint="eastAsia"/>
          <w:color w:val="000000"/>
          <w:vertAlign w:val="subscript"/>
        </w:rPr>
        <w:t>2</w:t>
      </w:r>
      <w:r>
        <w:rPr>
          <w:rFonts w:hint="eastAsia"/>
        </w:rPr>
        <w:t>_______</w:t>
      </w:r>
      <w:r w:rsidRPr="00832AA4">
        <w:rPr>
          <w:rFonts w:hint="eastAsia"/>
          <w:i/>
          <w:color w:val="000000"/>
        </w:rPr>
        <w:t>p</w:t>
      </w:r>
      <w:r w:rsidRPr="00832AA4">
        <w:rPr>
          <w:rFonts w:hint="eastAsia"/>
          <w:color w:val="000000"/>
          <w:vertAlign w:val="subscript"/>
        </w:rPr>
        <w:t xml:space="preserve"> 1</w:t>
      </w:r>
      <w:r w:rsidRPr="00832AA4">
        <w:rPr>
          <w:rFonts w:hint="eastAsia"/>
          <w:color w:val="000000"/>
        </w:rPr>
        <w:t>（填“＞”或“＜”），得出该结论的理由是</w:t>
      </w:r>
      <w:r w:rsidRPr="00CA56CA">
        <w:rPr>
          <w:rFonts w:hint="eastAsia"/>
        </w:rPr>
        <w:t>________________</w:t>
      </w:r>
      <w:r w:rsidRPr="00CA56CA">
        <w:rPr>
          <w:rFonts w:hint="eastAsia"/>
        </w:rPr>
        <w:t>。</w:t>
      </w:r>
    </w:p>
    <w:p w:rsidR="00C8295B" w:rsidRPr="00832AA4" w:rsidRDefault="00C8295B" w:rsidP="00C8295B">
      <w:pPr>
        <w:spacing w:line="360" w:lineRule="auto"/>
        <w:ind w:leftChars="200" w:left="420"/>
        <w:textAlignment w:val="center"/>
        <w:rPr>
          <w:color w:val="000000"/>
        </w:rPr>
      </w:pPr>
      <w:r w:rsidRPr="00832AA4">
        <w:rPr>
          <w:rFonts w:hint="eastAsia"/>
          <w:color w:val="000000"/>
        </w:rPr>
        <w:t>（</w:t>
      </w:r>
      <w:r w:rsidRPr="00832AA4">
        <w:rPr>
          <w:rFonts w:hint="eastAsia"/>
          <w:color w:val="000000"/>
        </w:rPr>
        <w:t>3</w:t>
      </w:r>
      <w:r w:rsidRPr="00832AA4">
        <w:rPr>
          <w:rFonts w:hint="eastAsia"/>
          <w:color w:val="000000"/>
        </w:rPr>
        <w:t>）</w:t>
      </w:r>
      <w:r w:rsidRPr="00832AA4">
        <w:rPr>
          <w:rFonts w:hint="eastAsia"/>
          <w:color w:val="000000"/>
        </w:rPr>
        <w:t>I</w:t>
      </w:r>
      <w:r w:rsidRPr="00832AA4">
        <w:rPr>
          <w:rFonts w:ascii="宋体" w:hAnsi="宋体" w:hint="eastAsia"/>
          <w:color w:val="000000"/>
          <w:vertAlign w:val="superscript"/>
        </w:rPr>
        <w:t>－</w:t>
      </w:r>
      <w:r w:rsidRPr="00832AA4">
        <w:rPr>
          <w:rFonts w:hint="eastAsia"/>
          <w:color w:val="000000"/>
        </w:rPr>
        <w:t>可以作为水溶液中</w:t>
      </w:r>
      <w:r w:rsidRPr="00832AA4">
        <w:rPr>
          <w:rFonts w:hint="eastAsia"/>
          <w:color w:val="000000"/>
        </w:rPr>
        <w:t>SO</w:t>
      </w:r>
      <w:r w:rsidRPr="00832AA4">
        <w:rPr>
          <w:rFonts w:hint="eastAsia"/>
          <w:color w:val="000000"/>
          <w:vertAlign w:val="subscript"/>
        </w:rPr>
        <w:t>2</w:t>
      </w:r>
      <w:r w:rsidRPr="00832AA4">
        <w:rPr>
          <w:rFonts w:hint="eastAsia"/>
          <w:color w:val="000000"/>
        </w:rPr>
        <w:t>歧化反应的催化剂，可能的催化过程如下。将</w:t>
      </w:r>
      <w:r w:rsidRPr="00832AA4">
        <w:rPr>
          <w:rFonts w:hint="eastAsia"/>
          <w:color w:val="000000"/>
        </w:rPr>
        <w:t>ii</w:t>
      </w:r>
      <w:r w:rsidRPr="00832AA4">
        <w:rPr>
          <w:rFonts w:hint="eastAsia"/>
          <w:color w:val="000000"/>
        </w:rPr>
        <w:t>补充完整。</w:t>
      </w:r>
    </w:p>
    <w:p w:rsidR="00C8295B" w:rsidRPr="00832AA4" w:rsidRDefault="00C8295B" w:rsidP="00C8295B">
      <w:pPr>
        <w:spacing w:line="360" w:lineRule="auto"/>
        <w:ind w:leftChars="450" w:left="945"/>
        <w:textAlignment w:val="center"/>
        <w:rPr>
          <w:color w:val="000000"/>
        </w:rPr>
      </w:pPr>
      <w:r w:rsidRPr="00832AA4">
        <w:rPr>
          <w:rFonts w:hint="eastAsia"/>
          <w:color w:val="000000"/>
        </w:rPr>
        <w:t>i</w:t>
      </w:r>
      <w:r w:rsidRPr="00832AA4">
        <w:rPr>
          <w:rFonts w:hint="eastAsia"/>
          <w:color w:val="000000"/>
        </w:rPr>
        <w:t>．</w:t>
      </w:r>
      <w:r w:rsidRPr="00832AA4">
        <w:rPr>
          <w:rFonts w:hint="eastAsia"/>
          <w:color w:val="000000"/>
        </w:rPr>
        <w:t>SO</w:t>
      </w:r>
      <w:r w:rsidRPr="00832AA4">
        <w:rPr>
          <w:rFonts w:hint="eastAsia"/>
          <w:color w:val="000000"/>
          <w:vertAlign w:val="subscript"/>
        </w:rPr>
        <w:t>2</w:t>
      </w:r>
      <w:r w:rsidRPr="00832AA4">
        <w:rPr>
          <w:rFonts w:hint="eastAsia"/>
          <w:color w:val="000000"/>
        </w:rPr>
        <w:t>+4I</w:t>
      </w:r>
      <w:r w:rsidRPr="00832AA4">
        <w:rPr>
          <w:rFonts w:ascii="宋体" w:hAnsi="宋体" w:hint="eastAsia"/>
          <w:color w:val="000000"/>
          <w:vertAlign w:val="superscript"/>
        </w:rPr>
        <w:t>－</w:t>
      </w:r>
      <w:r w:rsidRPr="00832AA4">
        <w:rPr>
          <w:rFonts w:hint="eastAsia"/>
          <w:color w:val="000000"/>
        </w:rPr>
        <w:t>+4H</w:t>
      </w:r>
      <w:r w:rsidRPr="00832AA4">
        <w:rPr>
          <w:rFonts w:hint="eastAsia"/>
          <w:color w:val="000000"/>
          <w:vertAlign w:val="superscript"/>
        </w:rPr>
        <w:t>+</w:t>
      </w:r>
      <w:r w:rsidRPr="00C903D1">
        <w:rPr>
          <w:noProof/>
        </w:rPr>
        <w:drawing>
          <wp:inline distT="0" distB="0" distL="0" distR="0">
            <wp:extent cx="333375" cy="123825"/>
            <wp:effectExtent l="0" t="0" r="9525" b="9525"/>
            <wp:docPr id="20" name="图片 20"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user\Desktop\化学符号\======.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832AA4">
        <w:rPr>
          <w:rFonts w:hint="eastAsia"/>
          <w:color w:val="000000"/>
        </w:rPr>
        <w:t>S</w:t>
      </w:r>
      <w:r w:rsidRPr="00832AA4">
        <w:rPr>
          <w:rFonts w:hint="eastAsia"/>
          <w:color w:val="000000"/>
        </w:rPr>
        <w:t>↓</w:t>
      </w:r>
      <w:r w:rsidRPr="00832AA4">
        <w:rPr>
          <w:rFonts w:hint="eastAsia"/>
          <w:color w:val="000000"/>
        </w:rPr>
        <w:t>+2I</w:t>
      </w:r>
      <w:r w:rsidRPr="00832AA4">
        <w:rPr>
          <w:rFonts w:hint="eastAsia"/>
          <w:color w:val="000000"/>
          <w:vertAlign w:val="subscript"/>
        </w:rPr>
        <w:t>2</w:t>
      </w:r>
      <w:r w:rsidRPr="00832AA4">
        <w:rPr>
          <w:rFonts w:hint="eastAsia"/>
          <w:color w:val="000000"/>
        </w:rPr>
        <w:t>+2H</w:t>
      </w:r>
      <w:r w:rsidRPr="00832AA4">
        <w:rPr>
          <w:rFonts w:hint="eastAsia"/>
          <w:color w:val="000000"/>
          <w:vertAlign w:val="subscript"/>
        </w:rPr>
        <w:t>2</w:t>
      </w:r>
      <w:r w:rsidRPr="00832AA4">
        <w:rPr>
          <w:rFonts w:hint="eastAsia"/>
          <w:color w:val="000000"/>
        </w:rPr>
        <w:t>O</w:t>
      </w:r>
    </w:p>
    <w:p w:rsidR="00C8295B" w:rsidRPr="00832AA4" w:rsidRDefault="00C8295B" w:rsidP="00C8295B">
      <w:pPr>
        <w:spacing w:line="360" w:lineRule="auto"/>
        <w:ind w:leftChars="450" w:left="945"/>
        <w:textAlignment w:val="center"/>
        <w:rPr>
          <w:color w:val="000000"/>
        </w:rPr>
      </w:pPr>
      <w:r w:rsidRPr="00832AA4">
        <w:rPr>
          <w:rFonts w:hint="eastAsia"/>
          <w:color w:val="000000"/>
        </w:rPr>
        <w:t>ii</w:t>
      </w:r>
      <w:r w:rsidRPr="00832AA4">
        <w:rPr>
          <w:rFonts w:hint="eastAsia"/>
          <w:color w:val="000000"/>
        </w:rPr>
        <w:t>．</w:t>
      </w:r>
      <w:r w:rsidRPr="00832AA4">
        <w:rPr>
          <w:rFonts w:hint="eastAsia"/>
          <w:color w:val="000000"/>
        </w:rPr>
        <w:t>I</w:t>
      </w:r>
      <w:r w:rsidRPr="00832AA4">
        <w:rPr>
          <w:rFonts w:hint="eastAsia"/>
          <w:color w:val="000000"/>
          <w:vertAlign w:val="subscript"/>
        </w:rPr>
        <w:t>2</w:t>
      </w:r>
      <w:r w:rsidRPr="00832AA4">
        <w:rPr>
          <w:rFonts w:hint="eastAsia"/>
          <w:color w:val="000000"/>
        </w:rPr>
        <w:t>+2H</w:t>
      </w:r>
      <w:r w:rsidRPr="00832AA4">
        <w:rPr>
          <w:rFonts w:hint="eastAsia"/>
          <w:color w:val="000000"/>
          <w:vertAlign w:val="subscript"/>
        </w:rPr>
        <w:t>2</w:t>
      </w:r>
      <w:r w:rsidRPr="00832AA4">
        <w:rPr>
          <w:rFonts w:hint="eastAsia"/>
          <w:color w:val="000000"/>
        </w:rPr>
        <w:t>O+</w:t>
      </w:r>
      <w:r>
        <w:rPr>
          <w:rFonts w:hint="eastAsia"/>
        </w:rPr>
        <w:t>_________</w:t>
      </w:r>
      <w:r w:rsidRPr="00C903D1">
        <w:rPr>
          <w:noProof/>
        </w:rPr>
        <w:drawing>
          <wp:inline distT="0" distB="0" distL="0" distR="0">
            <wp:extent cx="333375" cy="123825"/>
            <wp:effectExtent l="0" t="0" r="9525" b="9525"/>
            <wp:docPr id="19" name="图片 19"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user\Desktop\化学符号\======.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Pr>
          <w:rFonts w:hint="eastAsia"/>
        </w:rPr>
        <w:t>_________</w:t>
      </w:r>
      <w:r w:rsidRPr="00832AA4">
        <w:rPr>
          <w:rFonts w:hint="eastAsia"/>
          <w:color w:val="000000"/>
        </w:rPr>
        <w:t>+</w:t>
      </w:r>
      <w:r>
        <w:rPr>
          <w:rFonts w:hint="eastAsia"/>
        </w:rPr>
        <w:t>_______</w:t>
      </w:r>
      <w:r w:rsidRPr="00832AA4">
        <w:rPr>
          <w:rFonts w:hint="eastAsia"/>
          <w:color w:val="000000"/>
        </w:rPr>
        <w:t>+2 I</w:t>
      </w:r>
      <w:r w:rsidRPr="00832AA4">
        <w:rPr>
          <w:rFonts w:ascii="宋体" w:hAnsi="宋体" w:hint="eastAsia"/>
          <w:color w:val="000000"/>
          <w:vertAlign w:val="superscript"/>
        </w:rPr>
        <w:t>－</w:t>
      </w:r>
    </w:p>
    <w:p w:rsidR="00C8295B" w:rsidRPr="00832AA4" w:rsidRDefault="00C8295B" w:rsidP="00C8295B">
      <w:pPr>
        <w:spacing w:line="360" w:lineRule="auto"/>
        <w:ind w:leftChars="200" w:left="945" w:hangingChars="250" w:hanging="525"/>
        <w:textAlignment w:val="center"/>
        <w:rPr>
          <w:color w:val="000000"/>
        </w:rPr>
      </w:pPr>
      <w:r w:rsidRPr="00832AA4">
        <w:rPr>
          <w:rFonts w:hint="eastAsia"/>
          <w:color w:val="000000"/>
        </w:rPr>
        <w:t>（</w:t>
      </w:r>
      <w:r w:rsidRPr="00832AA4">
        <w:rPr>
          <w:rFonts w:hint="eastAsia"/>
          <w:color w:val="000000"/>
        </w:rPr>
        <w:t>4</w:t>
      </w:r>
      <w:r w:rsidRPr="00832AA4">
        <w:rPr>
          <w:rFonts w:hint="eastAsia"/>
          <w:color w:val="000000"/>
        </w:rPr>
        <w:t>）探究</w:t>
      </w:r>
      <w:r w:rsidRPr="00832AA4">
        <w:rPr>
          <w:rFonts w:hint="eastAsia"/>
          <w:color w:val="000000"/>
        </w:rPr>
        <w:t>i</w:t>
      </w:r>
      <w:r w:rsidRPr="00832AA4">
        <w:rPr>
          <w:rFonts w:hint="eastAsia"/>
          <w:color w:val="000000"/>
        </w:rPr>
        <w:t>、</w:t>
      </w:r>
      <w:r w:rsidRPr="00832AA4">
        <w:rPr>
          <w:rFonts w:hint="eastAsia"/>
          <w:color w:val="000000"/>
        </w:rPr>
        <w:t>ii</w:t>
      </w:r>
      <w:r w:rsidRPr="00832AA4">
        <w:rPr>
          <w:rFonts w:hint="eastAsia"/>
          <w:color w:val="000000"/>
        </w:rPr>
        <w:t>反应速率与</w:t>
      </w:r>
      <w:r w:rsidRPr="00832AA4">
        <w:rPr>
          <w:rFonts w:hint="eastAsia"/>
          <w:color w:val="000000"/>
        </w:rPr>
        <w:t>SO</w:t>
      </w:r>
      <w:r w:rsidRPr="00832AA4">
        <w:rPr>
          <w:rFonts w:hint="eastAsia"/>
          <w:color w:val="000000"/>
          <w:vertAlign w:val="subscript"/>
        </w:rPr>
        <w:t>2</w:t>
      </w:r>
      <w:r w:rsidRPr="00832AA4">
        <w:rPr>
          <w:rFonts w:hint="eastAsia"/>
          <w:color w:val="000000"/>
        </w:rPr>
        <w:t>歧化反应速率的关系，实验如下：分别将</w:t>
      </w:r>
      <w:r w:rsidRPr="00832AA4">
        <w:rPr>
          <w:rFonts w:hint="eastAsia"/>
          <w:color w:val="000000"/>
        </w:rPr>
        <w:t>18 mL SO</w:t>
      </w:r>
      <w:r w:rsidRPr="00832AA4">
        <w:rPr>
          <w:rFonts w:hint="eastAsia"/>
          <w:color w:val="000000"/>
          <w:vertAlign w:val="subscript"/>
        </w:rPr>
        <w:t>2</w:t>
      </w:r>
      <w:r w:rsidRPr="00832AA4">
        <w:rPr>
          <w:rFonts w:hint="eastAsia"/>
          <w:color w:val="000000"/>
        </w:rPr>
        <w:t>饱和溶液加入到</w:t>
      </w:r>
      <w:r w:rsidRPr="00832AA4">
        <w:rPr>
          <w:rFonts w:hint="eastAsia"/>
          <w:color w:val="000000"/>
        </w:rPr>
        <w:t>2 mL</w:t>
      </w:r>
      <w:r w:rsidRPr="00832AA4">
        <w:rPr>
          <w:rFonts w:hint="eastAsia"/>
          <w:color w:val="000000"/>
        </w:rPr>
        <w:t>下列试剂中，密闭放置观察现象。（已知：</w:t>
      </w:r>
      <w:r w:rsidRPr="00832AA4">
        <w:rPr>
          <w:rFonts w:hint="eastAsia"/>
          <w:color w:val="000000"/>
        </w:rPr>
        <w:t>I</w:t>
      </w:r>
      <w:r w:rsidRPr="00832AA4">
        <w:rPr>
          <w:rFonts w:hint="eastAsia"/>
          <w:color w:val="000000"/>
          <w:vertAlign w:val="subscript"/>
        </w:rPr>
        <w:t>2</w:t>
      </w:r>
      <w:r w:rsidRPr="00832AA4">
        <w:rPr>
          <w:rFonts w:hint="eastAsia"/>
          <w:color w:val="000000"/>
        </w:rPr>
        <w:t>易溶解在</w:t>
      </w:r>
      <w:r w:rsidRPr="00832AA4">
        <w:rPr>
          <w:rFonts w:hint="eastAsia"/>
          <w:color w:val="000000"/>
        </w:rPr>
        <w:t>KI</w:t>
      </w:r>
      <w:r w:rsidRPr="00832AA4">
        <w:rPr>
          <w:rFonts w:hint="eastAsia"/>
          <w:color w:val="000000"/>
        </w:rPr>
        <w:t>溶液中）</w:t>
      </w:r>
    </w:p>
    <w:tbl>
      <w:tblPr>
        <w:tblW w:w="0" w:type="auto"/>
        <w:tblInd w:w="67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318"/>
        <w:gridCol w:w="1993"/>
        <w:gridCol w:w="1994"/>
        <w:gridCol w:w="1994"/>
        <w:gridCol w:w="1994"/>
      </w:tblGrid>
      <w:tr w:rsidR="00C8295B" w:rsidRPr="005721D4" w:rsidTr="00FF6F3C">
        <w:tc>
          <w:tcPr>
            <w:tcW w:w="1318"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序号</w:t>
            </w:r>
          </w:p>
        </w:tc>
        <w:tc>
          <w:tcPr>
            <w:tcW w:w="1993"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A</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B</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C</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D</w:t>
            </w:r>
          </w:p>
        </w:tc>
      </w:tr>
      <w:tr w:rsidR="00C8295B" w:rsidRPr="005721D4" w:rsidTr="00FF6F3C">
        <w:tc>
          <w:tcPr>
            <w:tcW w:w="1318" w:type="dxa"/>
            <w:shd w:val="clear" w:color="auto" w:fill="auto"/>
          </w:tcPr>
          <w:p w:rsidR="00C8295B" w:rsidRPr="005721D4" w:rsidRDefault="00C8295B" w:rsidP="00FF6F3C">
            <w:pPr>
              <w:spacing w:line="360" w:lineRule="auto"/>
              <w:textAlignment w:val="center"/>
              <w:rPr>
                <w:color w:val="000000"/>
              </w:rPr>
            </w:pPr>
            <w:r w:rsidRPr="005721D4">
              <w:rPr>
                <w:color w:val="000000"/>
              </w:rPr>
              <w:t>试剂组成</w:t>
            </w:r>
          </w:p>
        </w:tc>
        <w:tc>
          <w:tcPr>
            <w:tcW w:w="1993"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0.4 mol</w:t>
            </w:r>
            <w:r w:rsidRPr="005721D4">
              <w:rPr>
                <w:rFonts w:hint="eastAsia"/>
                <w:color w:val="000000"/>
              </w:rPr>
              <w:t>·</w:t>
            </w:r>
            <w:r w:rsidRPr="005721D4">
              <w:rPr>
                <w:rFonts w:hint="eastAsia"/>
                <w:color w:val="000000"/>
              </w:rPr>
              <w:t>L</w:t>
            </w:r>
            <w:r w:rsidRPr="005721D4">
              <w:rPr>
                <w:rFonts w:ascii="宋体" w:hAnsi="宋体" w:hint="eastAsia"/>
                <w:color w:val="000000"/>
                <w:vertAlign w:val="superscript"/>
              </w:rPr>
              <w:t>－</w:t>
            </w:r>
            <w:r w:rsidRPr="005721D4">
              <w:rPr>
                <w:color w:val="000000"/>
                <w:vertAlign w:val="superscript"/>
              </w:rPr>
              <w:t>1</w:t>
            </w:r>
            <w:r w:rsidRPr="005721D4">
              <w:rPr>
                <w:rFonts w:hint="eastAsia"/>
                <w:color w:val="000000"/>
                <w:vertAlign w:val="superscript"/>
              </w:rPr>
              <w:t xml:space="preserve"> </w:t>
            </w:r>
            <w:r w:rsidRPr="005721D4">
              <w:rPr>
                <w:rFonts w:hint="eastAsia"/>
                <w:color w:val="000000"/>
              </w:rPr>
              <w:t>KI</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a mol</w:t>
            </w:r>
            <w:r w:rsidRPr="005721D4">
              <w:rPr>
                <w:rFonts w:hint="eastAsia"/>
                <w:color w:val="000000"/>
              </w:rPr>
              <w:t>·</w:t>
            </w:r>
            <w:r w:rsidRPr="005721D4">
              <w:rPr>
                <w:rFonts w:hint="eastAsia"/>
                <w:color w:val="000000"/>
              </w:rPr>
              <w:t>L</w:t>
            </w:r>
            <w:r w:rsidRPr="005721D4">
              <w:rPr>
                <w:rFonts w:ascii="宋体" w:hAnsi="宋体" w:hint="eastAsia"/>
                <w:color w:val="000000"/>
                <w:vertAlign w:val="superscript"/>
              </w:rPr>
              <w:t>－</w:t>
            </w:r>
            <w:r w:rsidRPr="005721D4">
              <w:rPr>
                <w:color w:val="000000"/>
                <w:vertAlign w:val="superscript"/>
              </w:rPr>
              <w:t>1</w:t>
            </w:r>
            <w:r w:rsidRPr="005721D4">
              <w:rPr>
                <w:rFonts w:hint="eastAsia"/>
                <w:color w:val="000000"/>
                <w:vertAlign w:val="superscript"/>
              </w:rPr>
              <w:t xml:space="preserve"> </w:t>
            </w:r>
            <w:r w:rsidRPr="005721D4">
              <w:rPr>
                <w:rFonts w:hint="eastAsia"/>
                <w:color w:val="000000"/>
              </w:rPr>
              <w:t>KI</w:t>
            </w:r>
          </w:p>
          <w:p w:rsidR="00C8295B" w:rsidRPr="005721D4" w:rsidRDefault="00C8295B" w:rsidP="00FF6F3C">
            <w:pPr>
              <w:spacing w:line="360" w:lineRule="auto"/>
              <w:textAlignment w:val="center"/>
              <w:rPr>
                <w:color w:val="000000"/>
              </w:rPr>
            </w:pPr>
            <w:r w:rsidRPr="005721D4">
              <w:rPr>
                <w:rFonts w:hint="eastAsia"/>
                <w:color w:val="000000"/>
              </w:rPr>
              <w:t>0.2 mol</w:t>
            </w:r>
            <w:r w:rsidRPr="005721D4">
              <w:rPr>
                <w:rFonts w:hint="eastAsia"/>
                <w:color w:val="000000"/>
              </w:rPr>
              <w:t>·</w:t>
            </w:r>
            <w:r w:rsidRPr="005721D4">
              <w:rPr>
                <w:rFonts w:hint="eastAsia"/>
                <w:color w:val="000000"/>
              </w:rPr>
              <w:t>L</w:t>
            </w:r>
            <w:r w:rsidRPr="005721D4">
              <w:rPr>
                <w:rFonts w:ascii="宋体" w:hAnsi="宋体" w:hint="eastAsia"/>
                <w:color w:val="000000"/>
                <w:vertAlign w:val="superscript"/>
              </w:rPr>
              <w:t>－</w:t>
            </w:r>
            <w:r w:rsidRPr="005721D4">
              <w:rPr>
                <w:color w:val="000000"/>
                <w:vertAlign w:val="superscript"/>
              </w:rPr>
              <w:t>1</w:t>
            </w:r>
            <w:r w:rsidRPr="005721D4">
              <w:rPr>
                <w:rFonts w:hint="eastAsia"/>
                <w:color w:val="000000"/>
                <w:vertAlign w:val="superscript"/>
              </w:rPr>
              <w:t xml:space="preserve"> </w:t>
            </w:r>
            <w:r w:rsidRPr="005721D4">
              <w:rPr>
                <w:rFonts w:hint="eastAsia"/>
                <w:color w:val="000000"/>
              </w:rPr>
              <w:t>H</w:t>
            </w:r>
            <w:r w:rsidRPr="005721D4">
              <w:rPr>
                <w:rFonts w:hint="eastAsia"/>
                <w:color w:val="000000"/>
                <w:vertAlign w:val="subscript"/>
              </w:rPr>
              <w:t>2</w:t>
            </w:r>
            <w:r w:rsidRPr="005721D4">
              <w:rPr>
                <w:rFonts w:hint="eastAsia"/>
                <w:color w:val="000000"/>
              </w:rPr>
              <w:t>SO</w:t>
            </w:r>
            <w:r w:rsidRPr="005721D4">
              <w:rPr>
                <w:rFonts w:hint="eastAsia"/>
                <w:color w:val="000000"/>
                <w:vertAlign w:val="subscript"/>
              </w:rPr>
              <w:t>4</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0.2 mol</w:t>
            </w:r>
            <w:r w:rsidRPr="005721D4">
              <w:rPr>
                <w:rFonts w:hint="eastAsia"/>
                <w:color w:val="000000"/>
              </w:rPr>
              <w:t>·</w:t>
            </w:r>
            <w:r w:rsidRPr="005721D4">
              <w:rPr>
                <w:rFonts w:hint="eastAsia"/>
                <w:color w:val="000000"/>
              </w:rPr>
              <w:t>L</w:t>
            </w:r>
            <w:r w:rsidRPr="005721D4">
              <w:rPr>
                <w:rFonts w:ascii="宋体" w:hAnsi="宋体" w:hint="eastAsia"/>
                <w:color w:val="000000"/>
                <w:vertAlign w:val="superscript"/>
              </w:rPr>
              <w:t>－</w:t>
            </w:r>
            <w:r w:rsidRPr="005721D4">
              <w:rPr>
                <w:color w:val="000000"/>
                <w:vertAlign w:val="superscript"/>
              </w:rPr>
              <w:t>1</w:t>
            </w:r>
            <w:r w:rsidRPr="005721D4">
              <w:rPr>
                <w:rFonts w:hint="eastAsia"/>
                <w:color w:val="000000"/>
                <w:vertAlign w:val="superscript"/>
              </w:rPr>
              <w:t xml:space="preserve"> </w:t>
            </w:r>
            <w:r w:rsidRPr="005721D4">
              <w:rPr>
                <w:rFonts w:hint="eastAsia"/>
                <w:color w:val="000000"/>
              </w:rPr>
              <w:t>H</w:t>
            </w:r>
            <w:r w:rsidRPr="005721D4">
              <w:rPr>
                <w:rFonts w:hint="eastAsia"/>
                <w:color w:val="000000"/>
                <w:vertAlign w:val="subscript"/>
              </w:rPr>
              <w:t>2</w:t>
            </w:r>
            <w:r w:rsidRPr="005721D4">
              <w:rPr>
                <w:rFonts w:hint="eastAsia"/>
                <w:color w:val="000000"/>
              </w:rPr>
              <w:t>SO</w:t>
            </w:r>
            <w:r w:rsidRPr="005721D4">
              <w:rPr>
                <w:rFonts w:hint="eastAsia"/>
                <w:color w:val="000000"/>
                <w:vertAlign w:val="subscript"/>
              </w:rPr>
              <w:t>4</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0.2 mol</w:t>
            </w:r>
            <w:r w:rsidRPr="005721D4">
              <w:rPr>
                <w:rFonts w:hint="eastAsia"/>
                <w:color w:val="000000"/>
              </w:rPr>
              <w:t>·</w:t>
            </w:r>
            <w:r w:rsidRPr="005721D4">
              <w:rPr>
                <w:rFonts w:hint="eastAsia"/>
                <w:color w:val="000000"/>
              </w:rPr>
              <w:t>L</w:t>
            </w:r>
            <w:r w:rsidRPr="005721D4">
              <w:rPr>
                <w:rFonts w:ascii="宋体" w:hAnsi="宋体" w:hint="eastAsia"/>
                <w:color w:val="000000"/>
                <w:vertAlign w:val="superscript"/>
              </w:rPr>
              <w:t>－</w:t>
            </w:r>
            <w:r w:rsidRPr="005721D4">
              <w:rPr>
                <w:color w:val="000000"/>
                <w:vertAlign w:val="superscript"/>
              </w:rPr>
              <w:t>1</w:t>
            </w:r>
            <w:r w:rsidRPr="005721D4">
              <w:rPr>
                <w:rFonts w:hint="eastAsia"/>
                <w:color w:val="000000"/>
                <w:vertAlign w:val="superscript"/>
              </w:rPr>
              <w:t xml:space="preserve"> </w:t>
            </w:r>
            <w:r w:rsidRPr="005721D4">
              <w:rPr>
                <w:rFonts w:hint="eastAsia"/>
                <w:color w:val="000000"/>
              </w:rPr>
              <w:t>KI</w:t>
            </w:r>
          </w:p>
          <w:p w:rsidR="00C8295B" w:rsidRPr="005721D4" w:rsidRDefault="00C8295B" w:rsidP="00FF6F3C">
            <w:pPr>
              <w:spacing w:line="360" w:lineRule="auto"/>
              <w:textAlignment w:val="center"/>
              <w:rPr>
                <w:color w:val="000000"/>
              </w:rPr>
            </w:pPr>
            <w:r w:rsidRPr="005721D4">
              <w:rPr>
                <w:rFonts w:hint="eastAsia"/>
                <w:color w:val="000000"/>
              </w:rPr>
              <w:t>0.0002 mol I</w:t>
            </w:r>
            <w:r w:rsidRPr="005721D4">
              <w:rPr>
                <w:rFonts w:hint="eastAsia"/>
                <w:color w:val="000000"/>
                <w:vertAlign w:val="subscript"/>
              </w:rPr>
              <w:t>2</w:t>
            </w:r>
          </w:p>
        </w:tc>
      </w:tr>
      <w:tr w:rsidR="00C8295B" w:rsidRPr="005721D4" w:rsidTr="00FF6F3C">
        <w:tc>
          <w:tcPr>
            <w:tcW w:w="1318" w:type="dxa"/>
            <w:shd w:val="clear" w:color="auto" w:fill="auto"/>
          </w:tcPr>
          <w:p w:rsidR="00C8295B" w:rsidRPr="005721D4" w:rsidRDefault="00C8295B" w:rsidP="00FF6F3C">
            <w:pPr>
              <w:spacing w:line="360" w:lineRule="auto"/>
              <w:textAlignment w:val="center"/>
              <w:rPr>
                <w:color w:val="000000"/>
              </w:rPr>
            </w:pPr>
            <w:r w:rsidRPr="005721D4">
              <w:rPr>
                <w:color w:val="000000"/>
              </w:rPr>
              <w:t>实验现象</w:t>
            </w:r>
          </w:p>
        </w:tc>
        <w:tc>
          <w:tcPr>
            <w:tcW w:w="1993"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溶液变黄，一段时间后出现浑浊</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溶液变黄，出现浑浊较</w:t>
            </w:r>
            <w:r w:rsidRPr="005721D4">
              <w:rPr>
                <w:rFonts w:hint="eastAsia"/>
                <w:color w:val="000000"/>
              </w:rPr>
              <w:t>A</w:t>
            </w:r>
            <w:r w:rsidRPr="005721D4">
              <w:rPr>
                <w:rFonts w:hint="eastAsia"/>
                <w:color w:val="000000"/>
              </w:rPr>
              <w:t>快</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color w:val="000000"/>
              </w:rPr>
              <w:t>无明显现象</w:t>
            </w:r>
          </w:p>
        </w:tc>
        <w:tc>
          <w:tcPr>
            <w:tcW w:w="1994" w:type="dxa"/>
            <w:shd w:val="clear" w:color="auto" w:fill="auto"/>
          </w:tcPr>
          <w:p w:rsidR="00C8295B" w:rsidRPr="005721D4" w:rsidRDefault="00C8295B" w:rsidP="00FF6F3C">
            <w:pPr>
              <w:spacing w:line="360" w:lineRule="auto"/>
              <w:textAlignment w:val="center"/>
              <w:rPr>
                <w:color w:val="000000"/>
              </w:rPr>
            </w:pPr>
            <w:r w:rsidRPr="005721D4">
              <w:rPr>
                <w:color w:val="000000"/>
              </w:rPr>
              <w:t>溶液由棕褐色很快褪色</w:t>
            </w:r>
            <w:r w:rsidRPr="005721D4">
              <w:rPr>
                <w:rFonts w:hint="eastAsia"/>
                <w:color w:val="000000"/>
              </w:rPr>
              <w:t>，</w:t>
            </w:r>
            <w:r w:rsidRPr="005721D4">
              <w:rPr>
                <w:color w:val="000000"/>
              </w:rPr>
              <w:t>变成黄色</w:t>
            </w:r>
            <w:r w:rsidRPr="005721D4">
              <w:rPr>
                <w:rFonts w:hint="eastAsia"/>
                <w:color w:val="000000"/>
              </w:rPr>
              <w:t>，出现浑浊较</w:t>
            </w:r>
            <w:r w:rsidRPr="005721D4">
              <w:rPr>
                <w:rFonts w:hint="eastAsia"/>
                <w:color w:val="000000"/>
              </w:rPr>
              <w:t>A</w:t>
            </w:r>
            <w:r w:rsidRPr="005721D4">
              <w:rPr>
                <w:rFonts w:hint="eastAsia"/>
                <w:color w:val="000000"/>
              </w:rPr>
              <w:t>快</w:t>
            </w:r>
          </w:p>
        </w:tc>
      </w:tr>
    </w:tbl>
    <w:p w:rsidR="00C8295B" w:rsidRPr="00832AA4" w:rsidRDefault="00C8295B" w:rsidP="00C8295B">
      <w:pPr>
        <w:spacing w:line="360" w:lineRule="auto"/>
        <w:ind w:leftChars="450" w:left="945"/>
        <w:textAlignment w:val="center"/>
        <w:rPr>
          <w:color w:val="000000"/>
        </w:rPr>
      </w:pPr>
      <w:r w:rsidRPr="00832AA4">
        <w:rPr>
          <w:rFonts w:hint="eastAsia"/>
          <w:color w:val="000000"/>
        </w:rPr>
        <w:t>①</w:t>
      </w:r>
      <w:r w:rsidRPr="00832AA4">
        <w:rPr>
          <w:rFonts w:hint="eastAsia"/>
          <w:color w:val="000000"/>
        </w:rPr>
        <w:t>B</w:t>
      </w:r>
      <w:r w:rsidRPr="00832AA4">
        <w:rPr>
          <w:rFonts w:hint="eastAsia"/>
          <w:color w:val="000000"/>
        </w:rPr>
        <w:t>是</w:t>
      </w:r>
      <w:r w:rsidRPr="00832AA4">
        <w:rPr>
          <w:rFonts w:hint="eastAsia"/>
          <w:color w:val="000000"/>
        </w:rPr>
        <w:t>A</w:t>
      </w:r>
      <w:r w:rsidRPr="00832AA4">
        <w:rPr>
          <w:rFonts w:hint="eastAsia"/>
          <w:color w:val="000000"/>
        </w:rPr>
        <w:t>的对比实验，则</w:t>
      </w:r>
      <w:r w:rsidRPr="00832AA4">
        <w:rPr>
          <w:rFonts w:hint="eastAsia"/>
          <w:color w:val="000000"/>
        </w:rPr>
        <w:t>a=</w:t>
      </w:r>
      <w:r w:rsidRPr="00CA56CA">
        <w:rPr>
          <w:rFonts w:hint="eastAsia"/>
        </w:rPr>
        <w:t>__________</w:t>
      </w:r>
      <w:r w:rsidRPr="00CA56CA">
        <w:rPr>
          <w:rFonts w:hint="eastAsia"/>
        </w:rPr>
        <w:t>。</w:t>
      </w:r>
    </w:p>
    <w:p w:rsidR="00C8295B" w:rsidRPr="00832AA4" w:rsidRDefault="00C8295B" w:rsidP="00C8295B">
      <w:pPr>
        <w:spacing w:line="360" w:lineRule="auto"/>
        <w:ind w:leftChars="450" w:left="945"/>
        <w:textAlignment w:val="center"/>
        <w:rPr>
          <w:color w:val="000000"/>
        </w:rPr>
      </w:pPr>
      <w:r w:rsidRPr="00832AA4">
        <w:rPr>
          <w:rFonts w:hint="eastAsia"/>
          <w:color w:val="000000"/>
        </w:rPr>
        <w:t>②比较</w:t>
      </w:r>
      <w:r w:rsidRPr="00832AA4">
        <w:rPr>
          <w:rFonts w:hint="eastAsia"/>
          <w:color w:val="000000"/>
        </w:rPr>
        <w:t>A</w:t>
      </w:r>
      <w:r w:rsidRPr="00832AA4">
        <w:rPr>
          <w:rFonts w:hint="eastAsia"/>
          <w:color w:val="000000"/>
        </w:rPr>
        <w:t>、</w:t>
      </w:r>
      <w:r w:rsidRPr="00832AA4">
        <w:rPr>
          <w:rFonts w:hint="eastAsia"/>
          <w:color w:val="000000"/>
        </w:rPr>
        <w:t>B</w:t>
      </w:r>
      <w:r w:rsidRPr="00832AA4">
        <w:rPr>
          <w:rFonts w:hint="eastAsia"/>
          <w:color w:val="000000"/>
        </w:rPr>
        <w:t>、</w:t>
      </w:r>
      <w:r w:rsidRPr="00832AA4">
        <w:rPr>
          <w:rFonts w:hint="eastAsia"/>
          <w:color w:val="000000"/>
        </w:rPr>
        <w:t>C</w:t>
      </w:r>
      <w:r w:rsidRPr="00832AA4">
        <w:rPr>
          <w:rFonts w:hint="eastAsia"/>
          <w:color w:val="000000"/>
        </w:rPr>
        <w:t>，可得出的结论是</w:t>
      </w:r>
      <w:r w:rsidRPr="00CA56CA">
        <w:rPr>
          <w:rFonts w:hint="eastAsia"/>
        </w:rPr>
        <w:t>______________________</w:t>
      </w:r>
      <w:r w:rsidRPr="00CA56CA">
        <w:rPr>
          <w:rFonts w:hint="eastAsia"/>
        </w:rPr>
        <w:t>。</w:t>
      </w:r>
    </w:p>
    <w:p w:rsidR="00C8295B" w:rsidRPr="00832AA4" w:rsidRDefault="00C8295B" w:rsidP="00C8295B">
      <w:pPr>
        <w:spacing w:line="360" w:lineRule="auto"/>
        <w:ind w:leftChars="450" w:left="945"/>
        <w:textAlignment w:val="center"/>
        <w:rPr>
          <w:color w:val="000000"/>
        </w:rPr>
      </w:pPr>
      <w:r w:rsidRPr="00832AA4">
        <w:rPr>
          <w:rFonts w:hint="eastAsia"/>
          <w:color w:val="000000"/>
        </w:rPr>
        <w:t>③实验表明，</w:t>
      </w:r>
      <w:r w:rsidRPr="00832AA4">
        <w:rPr>
          <w:rFonts w:hint="eastAsia"/>
          <w:color w:val="000000"/>
        </w:rPr>
        <w:t>SO</w:t>
      </w:r>
      <w:r w:rsidRPr="00832AA4">
        <w:rPr>
          <w:rFonts w:hint="eastAsia"/>
          <w:color w:val="000000"/>
          <w:vertAlign w:val="subscript"/>
        </w:rPr>
        <w:t>2</w:t>
      </w:r>
      <w:r w:rsidRPr="00832AA4">
        <w:rPr>
          <w:rFonts w:hint="eastAsia"/>
          <w:color w:val="000000"/>
        </w:rPr>
        <w:t>的歧化反应速率</w:t>
      </w:r>
      <w:r w:rsidRPr="00832AA4">
        <w:rPr>
          <w:rFonts w:hint="eastAsia"/>
          <w:color w:val="000000"/>
        </w:rPr>
        <w:t>D</w:t>
      </w:r>
      <w:r w:rsidRPr="00832AA4">
        <w:rPr>
          <w:rFonts w:hint="eastAsia"/>
          <w:color w:val="000000"/>
        </w:rPr>
        <w:t>＞</w:t>
      </w:r>
      <w:r w:rsidRPr="00832AA4">
        <w:rPr>
          <w:rFonts w:hint="eastAsia"/>
          <w:color w:val="000000"/>
        </w:rPr>
        <w:t>A</w:t>
      </w:r>
      <w:r w:rsidRPr="00832AA4">
        <w:rPr>
          <w:rFonts w:hint="eastAsia"/>
          <w:color w:val="000000"/>
        </w:rPr>
        <w:t>，结合</w:t>
      </w:r>
      <w:r w:rsidRPr="00832AA4">
        <w:rPr>
          <w:rFonts w:hint="eastAsia"/>
          <w:color w:val="000000"/>
        </w:rPr>
        <w:t>i</w:t>
      </w:r>
      <w:r w:rsidRPr="00832AA4">
        <w:rPr>
          <w:rFonts w:hint="eastAsia"/>
          <w:color w:val="000000"/>
        </w:rPr>
        <w:t>、</w:t>
      </w:r>
      <w:r w:rsidRPr="00832AA4">
        <w:rPr>
          <w:rFonts w:hint="eastAsia"/>
          <w:color w:val="000000"/>
        </w:rPr>
        <w:t>ii</w:t>
      </w:r>
      <w:r w:rsidRPr="00832AA4">
        <w:rPr>
          <w:rFonts w:hint="eastAsia"/>
          <w:color w:val="000000"/>
        </w:rPr>
        <w:t>反应速率解释原因：</w:t>
      </w:r>
      <w:r w:rsidRPr="00CA56CA">
        <w:rPr>
          <w:rFonts w:hint="eastAsia"/>
        </w:rPr>
        <w:t>________________</w:t>
      </w:r>
      <w:r w:rsidRPr="00CA56CA">
        <w:rPr>
          <w:rFonts w:hint="eastAsia"/>
        </w:rPr>
        <w:t>。</w:t>
      </w:r>
    </w:p>
    <w:p w:rsidR="00C8295B" w:rsidRPr="00832AA4" w:rsidRDefault="00C8295B" w:rsidP="00C8295B">
      <w:pPr>
        <w:spacing w:line="360" w:lineRule="auto"/>
        <w:textAlignment w:val="center"/>
        <w:rPr>
          <w:color w:val="000000"/>
        </w:rPr>
      </w:pPr>
      <w:r w:rsidRPr="00832AA4">
        <w:rPr>
          <w:color w:val="000000"/>
        </w:rPr>
        <w:t>28</w:t>
      </w:r>
      <w:r w:rsidRPr="00832AA4">
        <w:rPr>
          <w:color w:val="000000"/>
        </w:rPr>
        <w:t>．（</w:t>
      </w:r>
      <w:r w:rsidRPr="00832AA4">
        <w:rPr>
          <w:color w:val="000000"/>
        </w:rPr>
        <w:t>16</w:t>
      </w:r>
      <w:r w:rsidRPr="00832AA4">
        <w:rPr>
          <w:color w:val="000000"/>
        </w:rPr>
        <w:t>分）实验小组制备高铁酸钾（</w:t>
      </w:r>
      <w:r w:rsidRPr="00832AA4">
        <w:rPr>
          <w:color w:val="000000"/>
        </w:rPr>
        <w:t>K</w:t>
      </w:r>
      <w:r w:rsidRPr="00832AA4">
        <w:rPr>
          <w:rFonts w:hint="eastAsia"/>
          <w:color w:val="000000"/>
          <w:vertAlign w:val="subscript"/>
        </w:rPr>
        <w:t>2</w:t>
      </w:r>
      <w:r w:rsidRPr="00832AA4">
        <w:rPr>
          <w:color w:val="000000"/>
        </w:rPr>
        <w:t>FeO</w:t>
      </w:r>
      <w:r w:rsidRPr="00832AA4">
        <w:rPr>
          <w:rFonts w:hint="eastAsia"/>
          <w:color w:val="000000"/>
          <w:vertAlign w:val="subscript"/>
        </w:rPr>
        <w:t>4</w:t>
      </w:r>
      <w:r w:rsidRPr="00832AA4">
        <w:rPr>
          <w:color w:val="000000"/>
        </w:rPr>
        <w:t>）并探究其性质</w:t>
      </w:r>
      <w:r w:rsidRPr="00832AA4">
        <w:rPr>
          <w:rFonts w:hint="eastAsia"/>
          <w:color w:val="000000"/>
        </w:rPr>
        <w:t>。</w:t>
      </w:r>
    </w:p>
    <w:p w:rsidR="00C8295B" w:rsidRPr="00832AA4" w:rsidRDefault="00C8295B" w:rsidP="00C8295B">
      <w:pPr>
        <w:spacing w:line="360" w:lineRule="auto"/>
        <w:ind w:leftChars="200" w:left="420"/>
        <w:textAlignment w:val="center"/>
        <w:rPr>
          <w:color w:val="000000"/>
        </w:rPr>
      </w:pPr>
      <w:r w:rsidRPr="00832AA4">
        <w:rPr>
          <w:color w:val="000000"/>
        </w:rPr>
        <w:t>资料：</w:t>
      </w:r>
      <w:r w:rsidRPr="00832AA4">
        <w:rPr>
          <w:color w:val="000000"/>
        </w:rPr>
        <w:t>K</w:t>
      </w:r>
      <w:r w:rsidRPr="00832AA4">
        <w:rPr>
          <w:color w:val="000000"/>
          <w:vertAlign w:val="subscript"/>
        </w:rPr>
        <w:t>2</w:t>
      </w:r>
      <w:r w:rsidRPr="00832AA4">
        <w:rPr>
          <w:color w:val="000000"/>
        </w:rPr>
        <w:t>F</w:t>
      </w:r>
      <w:r w:rsidRPr="00832AA4">
        <w:rPr>
          <w:rFonts w:hint="eastAsia"/>
          <w:color w:val="000000"/>
        </w:rPr>
        <w:t>e</w:t>
      </w:r>
      <w:r w:rsidRPr="00832AA4">
        <w:rPr>
          <w:color w:val="000000"/>
        </w:rPr>
        <w:t>O</w:t>
      </w:r>
      <w:r w:rsidRPr="00832AA4">
        <w:rPr>
          <w:color w:val="000000"/>
          <w:vertAlign w:val="subscript"/>
        </w:rPr>
        <w:t>4</w:t>
      </w:r>
      <w:r w:rsidRPr="00832AA4">
        <w:rPr>
          <w:color w:val="000000"/>
        </w:rPr>
        <w:t>为紫色固体，微溶于</w:t>
      </w:r>
      <w:r w:rsidRPr="00832AA4">
        <w:rPr>
          <w:color w:val="000000"/>
        </w:rPr>
        <w:t>KOH</w:t>
      </w:r>
      <w:r w:rsidRPr="00832AA4">
        <w:rPr>
          <w:color w:val="000000"/>
        </w:rPr>
        <w:t>溶液</w:t>
      </w:r>
      <w:r w:rsidRPr="00832AA4">
        <w:rPr>
          <w:rFonts w:hint="eastAsia"/>
          <w:color w:val="000000"/>
        </w:rPr>
        <w:t>；</w:t>
      </w:r>
      <w:r w:rsidRPr="00832AA4">
        <w:rPr>
          <w:color w:val="000000"/>
        </w:rPr>
        <w:t>具有强氧化性，在酸性或中性溶液中快速产生</w:t>
      </w:r>
      <w:r w:rsidRPr="00832AA4">
        <w:rPr>
          <w:color w:val="000000"/>
        </w:rPr>
        <w:t>O</w:t>
      </w:r>
      <w:r w:rsidRPr="00832AA4">
        <w:rPr>
          <w:rFonts w:hint="eastAsia"/>
          <w:color w:val="000000"/>
          <w:vertAlign w:val="subscript"/>
        </w:rPr>
        <w:t>2</w:t>
      </w:r>
      <w:r w:rsidRPr="00832AA4">
        <w:rPr>
          <w:color w:val="000000"/>
        </w:rPr>
        <w:t>，在碱性溶液中较稳定。</w:t>
      </w:r>
    </w:p>
    <w:p w:rsidR="00C8295B" w:rsidRPr="00832AA4" w:rsidRDefault="00C8295B" w:rsidP="00C8295B">
      <w:pPr>
        <w:spacing w:line="360" w:lineRule="auto"/>
        <w:ind w:leftChars="200" w:left="420"/>
        <w:textAlignment w:val="center"/>
        <w:rPr>
          <w:color w:val="000000"/>
        </w:rPr>
      </w:pPr>
      <w:r w:rsidRPr="00832AA4">
        <w:rPr>
          <w:color w:val="000000"/>
        </w:rPr>
        <w:t>（</w:t>
      </w:r>
      <w:r w:rsidRPr="00832AA4">
        <w:rPr>
          <w:color w:val="000000"/>
        </w:rPr>
        <w:t>1</w:t>
      </w:r>
      <w:r w:rsidRPr="00832AA4">
        <w:rPr>
          <w:color w:val="000000"/>
        </w:rPr>
        <w:t>）制备</w:t>
      </w:r>
      <w:r w:rsidRPr="00832AA4">
        <w:rPr>
          <w:color w:val="000000"/>
        </w:rPr>
        <w:t>K</w:t>
      </w:r>
      <w:r w:rsidRPr="00832AA4">
        <w:rPr>
          <w:color w:val="000000"/>
          <w:vertAlign w:val="subscript"/>
        </w:rPr>
        <w:t>2</w:t>
      </w:r>
      <w:r w:rsidRPr="00832AA4">
        <w:rPr>
          <w:color w:val="000000"/>
        </w:rPr>
        <w:t>F</w:t>
      </w:r>
      <w:r w:rsidRPr="00832AA4">
        <w:rPr>
          <w:rFonts w:hint="eastAsia"/>
          <w:color w:val="000000"/>
        </w:rPr>
        <w:t>e</w:t>
      </w:r>
      <w:r w:rsidRPr="00832AA4">
        <w:rPr>
          <w:color w:val="000000"/>
        </w:rPr>
        <w:t>O</w:t>
      </w:r>
      <w:r w:rsidRPr="00832AA4">
        <w:rPr>
          <w:color w:val="000000"/>
          <w:vertAlign w:val="subscript"/>
        </w:rPr>
        <w:t>4</w:t>
      </w:r>
      <w:r w:rsidRPr="00832AA4">
        <w:rPr>
          <w:color w:val="000000"/>
        </w:rPr>
        <w:t>（夹持装置略）</w:t>
      </w:r>
    </w:p>
    <w:p w:rsidR="00C8295B" w:rsidRPr="00832AA4" w:rsidRDefault="00C8295B" w:rsidP="00C8295B">
      <w:pPr>
        <w:spacing w:line="360" w:lineRule="auto"/>
        <w:ind w:leftChars="200" w:left="420" w:firstLineChars="200" w:firstLine="420"/>
        <w:jc w:val="center"/>
        <w:textAlignment w:val="center"/>
        <w:rPr>
          <w:color w:val="000000"/>
        </w:rPr>
      </w:pPr>
      <w:r w:rsidRPr="00C903D1">
        <w:rPr>
          <w:noProof/>
        </w:rPr>
        <w:lastRenderedPageBreak/>
        <w:drawing>
          <wp:inline distT="0" distB="0" distL="0" distR="0">
            <wp:extent cx="4648200" cy="14192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8200" cy="1419225"/>
                    </a:xfrm>
                    <a:prstGeom prst="rect">
                      <a:avLst/>
                    </a:prstGeom>
                    <a:noFill/>
                    <a:ln>
                      <a:noFill/>
                    </a:ln>
                  </pic:spPr>
                </pic:pic>
              </a:graphicData>
            </a:graphic>
          </wp:inline>
        </w:drawing>
      </w:r>
    </w:p>
    <w:p w:rsidR="00C8295B" w:rsidRPr="00832AA4" w:rsidRDefault="00C8295B" w:rsidP="00C8295B">
      <w:pPr>
        <w:spacing w:line="360" w:lineRule="auto"/>
        <w:ind w:leftChars="450" w:left="945"/>
        <w:textAlignment w:val="center"/>
        <w:rPr>
          <w:color w:val="000000"/>
        </w:rPr>
      </w:pPr>
      <w:r w:rsidRPr="00832AA4">
        <w:rPr>
          <w:rFonts w:hint="eastAsia"/>
          <w:color w:val="000000"/>
        </w:rPr>
        <w:t>①</w:t>
      </w:r>
      <w:r w:rsidRPr="00832AA4">
        <w:rPr>
          <w:color w:val="000000"/>
        </w:rPr>
        <w:t>A</w:t>
      </w:r>
      <w:r w:rsidRPr="00832AA4">
        <w:rPr>
          <w:color w:val="000000"/>
        </w:rPr>
        <w:t>为氯气发生装置。</w:t>
      </w:r>
      <w:r w:rsidRPr="00832AA4">
        <w:rPr>
          <w:color w:val="000000"/>
        </w:rPr>
        <w:t>A</w:t>
      </w:r>
      <w:r w:rsidRPr="00832AA4">
        <w:rPr>
          <w:color w:val="000000"/>
        </w:rPr>
        <w:t>中反应方程式是</w:t>
      </w:r>
      <w:r w:rsidRPr="00CA56CA">
        <w:rPr>
          <w:rFonts w:hint="eastAsia"/>
        </w:rPr>
        <w:t>________________</w:t>
      </w:r>
      <w:r w:rsidRPr="00832AA4">
        <w:rPr>
          <w:color w:val="000000"/>
        </w:rPr>
        <w:t>（锰被还原为</w:t>
      </w:r>
      <w:r w:rsidRPr="00832AA4">
        <w:rPr>
          <w:color w:val="000000"/>
        </w:rPr>
        <w:t>Mn</w:t>
      </w:r>
      <w:r w:rsidRPr="00832AA4">
        <w:rPr>
          <w:color w:val="000000"/>
          <w:vertAlign w:val="superscript"/>
        </w:rPr>
        <w:t>2</w:t>
      </w:r>
      <w:r w:rsidRPr="00832AA4">
        <w:rPr>
          <w:rFonts w:hint="eastAsia"/>
          <w:color w:val="000000"/>
          <w:vertAlign w:val="superscript"/>
        </w:rPr>
        <w:t>+</w:t>
      </w:r>
      <w:r w:rsidRPr="00832AA4">
        <w:rPr>
          <w:color w:val="000000"/>
        </w:rPr>
        <w:t>）</w:t>
      </w:r>
      <w:r w:rsidRPr="00832AA4">
        <w:rPr>
          <w:rFonts w:hint="eastAsia"/>
          <w:color w:val="000000"/>
        </w:rPr>
        <w:t>。</w:t>
      </w:r>
    </w:p>
    <w:p w:rsidR="00C8295B" w:rsidRPr="00832AA4" w:rsidRDefault="00C8295B" w:rsidP="00C8295B">
      <w:pPr>
        <w:spacing w:line="360" w:lineRule="auto"/>
        <w:ind w:leftChars="450" w:left="945"/>
        <w:textAlignment w:val="center"/>
        <w:rPr>
          <w:color w:val="000000"/>
        </w:rPr>
      </w:pPr>
      <w:r w:rsidRPr="00832AA4">
        <w:rPr>
          <w:rFonts w:hint="eastAsia"/>
          <w:color w:val="000000"/>
        </w:rPr>
        <w:t>②</w:t>
      </w:r>
      <w:r w:rsidRPr="00832AA4">
        <w:rPr>
          <w:color w:val="000000"/>
        </w:rPr>
        <w:t>将除杂装置</w:t>
      </w:r>
      <w:r w:rsidRPr="00832AA4">
        <w:rPr>
          <w:color w:val="000000"/>
        </w:rPr>
        <w:t>B</w:t>
      </w:r>
      <w:r w:rsidRPr="00832AA4">
        <w:rPr>
          <w:color w:val="000000"/>
        </w:rPr>
        <w:t>补充完整并标明所用试剂。</w:t>
      </w:r>
    </w:p>
    <w:p w:rsidR="00C8295B" w:rsidRPr="00832AA4" w:rsidRDefault="00C8295B" w:rsidP="00C8295B">
      <w:pPr>
        <w:spacing w:line="360" w:lineRule="auto"/>
        <w:ind w:leftChars="450" w:left="945"/>
        <w:textAlignment w:val="center"/>
        <w:rPr>
          <w:color w:val="000000"/>
        </w:rPr>
      </w:pPr>
      <w:r w:rsidRPr="00832AA4">
        <w:rPr>
          <w:rFonts w:hint="eastAsia"/>
          <w:color w:val="000000"/>
        </w:rPr>
        <w:t>③</w:t>
      </w:r>
      <w:r w:rsidRPr="00832AA4">
        <w:rPr>
          <w:color w:val="000000"/>
        </w:rPr>
        <w:t>C</w:t>
      </w:r>
      <w:r w:rsidRPr="00832AA4">
        <w:rPr>
          <w:color w:val="000000"/>
        </w:rPr>
        <w:t>中得到紫色固体和溶液。</w:t>
      </w:r>
      <w:r w:rsidRPr="00832AA4">
        <w:rPr>
          <w:color w:val="000000"/>
        </w:rPr>
        <w:t>C</w:t>
      </w:r>
      <w:r w:rsidRPr="00832AA4">
        <w:rPr>
          <w:color w:val="000000"/>
        </w:rPr>
        <w:t>中</w:t>
      </w:r>
      <w:r w:rsidRPr="00832AA4">
        <w:rPr>
          <w:color w:val="000000"/>
        </w:rPr>
        <w:t>C</w:t>
      </w:r>
      <w:r w:rsidRPr="00832AA4">
        <w:rPr>
          <w:rFonts w:hint="eastAsia"/>
          <w:color w:val="000000"/>
        </w:rPr>
        <w:t>l</w:t>
      </w:r>
      <w:r w:rsidRPr="00832AA4">
        <w:rPr>
          <w:color w:val="000000"/>
          <w:vertAlign w:val="subscript"/>
        </w:rPr>
        <w:t>2</w:t>
      </w:r>
      <w:r w:rsidRPr="00832AA4">
        <w:rPr>
          <w:color w:val="000000"/>
        </w:rPr>
        <w:t>发生的反应有</w:t>
      </w:r>
    </w:p>
    <w:p w:rsidR="00C8295B" w:rsidRPr="00832AA4" w:rsidRDefault="00C8295B" w:rsidP="00C8295B">
      <w:pPr>
        <w:spacing w:line="360" w:lineRule="auto"/>
        <w:ind w:leftChars="450" w:left="945"/>
        <w:textAlignment w:val="center"/>
        <w:rPr>
          <w:color w:val="000000"/>
        </w:rPr>
      </w:pPr>
      <w:r w:rsidRPr="00832AA4">
        <w:rPr>
          <w:color w:val="000000"/>
        </w:rPr>
        <w:t>3Cl</w:t>
      </w:r>
      <w:r w:rsidRPr="00832AA4">
        <w:rPr>
          <w:color w:val="000000"/>
          <w:vertAlign w:val="subscript"/>
        </w:rPr>
        <w:t>2</w:t>
      </w:r>
      <w:r w:rsidRPr="00832AA4">
        <w:rPr>
          <w:color w:val="000000"/>
        </w:rPr>
        <w:t>+2Fe</w:t>
      </w:r>
      <w:r w:rsidRPr="00832AA4">
        <w:rPr>
          <w:rFonts w:hint="eastAsia"/>
          <w:color w:val="000000"/>
        </w:rPr>
        <w:t>(</w:t>
      </w:r>
      <w:r w:rsidRPr="00832AA4">
        <w:rPr>
          <w:color w:val="000000"/>
        </w:rPr>
        <w:t>OH</w:t>
      </w:r>
      <w:r w:rsidRPr="00832AA4">
        <w:rPr>
          <w:rFonts w:hint="eastAsia"/>
          <w:color w:val="000000"/>
        </w:rPr>
        <w:t>)</w:t>
      </w:r>
      <w:r w:rsidRPr="00832AA4">
        <w:rPr>
          <w:color w:val="000000"/>
          <w:vertAlign w:val="subscript"/>
        </w:rPr>
        <w:t>3</w:t>
      </w:r>
      <w:r w:rsidRPr="00832AA4">
        <w:rPr>
          <w:color w:val="000000"/>
        </w:rPr>
        <w:t>+10KOH</w:t>
      </w:r>
      <w:r w:rsidRPr="00C903D1">
        <w:rPr>
          <w:noProof/>
        </w:rPr>
        <w:drawing>
          <wp:inline distT="0" distB="0" distL="0" distR="0">
            <wp:extent cx="333375" cy="123825"/>
            <wp:effectExtent l="0" t="0" r="9525" b="9525"/>
            <wp:docPr id="17" name="图片 17"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user\Desktop\化学符号\======.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832AA4">
        <w:rPr>
          <w:color w:val="000000"/>
        </w:rPr>
        <w:t>2K</w:t>
      </w:r>
      <w:r w:rsidRPr="00832AA4">
        <w:rPr>
          <w:color w:val="000000"/>
          <w:vertAlign w:val="subscript"/>
        </w:rPr>
        <w:t>2</w:t>
      </w:r>
      <w:r w:rsidRPr="00832AA4">
        <w:rPr>
          <w:color w:val="000000"/>
        </w:rPr>
        <w:t>FeO</w:t>
      </w:r>
      <w:r w:rsidRPr="00832AA4">
        <w:rPr>
          <w:color w:val="000000"/>
          <w:vertAlign w:val="subscript"/>
        </w:rPr>
        <w:t>4</w:t>
      </w:r>
      <w:r w:rsidRPr="00832AA4">
        <w:rPr>
          <w:color w:val="000000"/>
        </w:rPr>
        <w:t>+6KC</w:t>
      </w:r>
      <w:r w:rsidRPr="00832AA4">
        <w:rPr>
          <w:rFonts w:hint="eastAsia"/>
          <w:color w:val="000000"/>
        </w:rPr>
        <w:t>l</w:t>
      </w:r>
      <w:r w:rsidRPr="00832AA4">
        <w:rPr>
          <w:color w:val="000000"/>
        </w:rPr>
        <w:t>+8</w:t>
      </w:r>
      <w:r w:rsidRPr="00832AA4">
        <w:rPr>
          <w:rFonts w:hint="eastAsia"/>
          <w:color w:val="000000"/>
        </w:rPr>
        <w:t>H</w:t>
      </w:r>
      <w:r w:rsidRPr="00832AA4">
        <w:rPr>
          <w:color w:val="000000"/>
          <w:vertAlign w:val="subscript"/>
        </w:rPr>
        <w:t>2</w:t>
      </w:r>
      <w:r w:rsidRPr="00832AA4">
        <w:rPr>
          <w:color w:val="000000"/>
        </w:rPr>
        <w:t>O</w:t>
      </w:r>
      <w:r w:rsidRPr="00832AA4">
        <w:rPr>
          <w:color w:val="000000"/>
        </w:rPr>
        <w:t>，另外还有</w:t>
      </w:r>
      <w:r w:rsidRPr="00CA56CA">
        <w:rPr>
          <w:rFonts w:hint="eastAsia"/>
        </w:rPr>
        <w:t>________________</w:t>
      </w:r>
      <w:r w:rsidRPr="00CA56CA">
        <w:rPr>
          <w:rFonts w:hint="eastAsia"/>
        </w:rPr>
        <w:t>。</w:t>
      </w:r>
    </w:p>
    <w:p w:rsidR="00C8295B" w:rsidRPr="00832AA4" w:rsidRDefault="00C8295B" w:rsidP="00C8295B">
      <w:pPr>
        <w:spacing w:line="360" w:lineRule="auto"/>
        <w:ind w:leftChars="200" w:left="420"/>
        <w:textAlignment w:val="center"/>
        <w:rPr>
          <w:color w:val="000000"/>
        </w:rPr>
      </w:pPr>
      <w:r w:rsidRPr="00832AA4">
        <w:rPr>
          <w:color w:val="000000"/>
        </w:rPr>
        <w:t>（</w:t>
      </w:r>
      <w:r w:rsidRPr="00832AA4">
        <w:rPr>
          <w:color w:val="000000"/>
        </w:rPr>
        <w:t>2</w:t>
      </w:r>
      <w:r w:rsidRPr="00832AA4">
        <w:rPr>
          <w:color w:val="000000"/>
        </w:rPr>
        <w:t>）探究</w:t>
      </w:r>
      <w:r w:rsidRPr="00832AA4">
        <w:rPr>
          <w:color w:val="000000"/>
        </w:rPr>
        <w:t>K</w:t>
      </w:r>
      <w:r w:rsidRPr="00832AA4">
        <w:rPr>
          <w:color w:val="000000"/>
          <w:vertAlign w:val="subscript"/>
        </w:rPr>
        <w:t>2</w:t>
      </w:r>
      <w:r w:rsidRPr="00832AA4">
        <w:rPr>
          <w:color w:val="000000"/>
        </w:rPr>
        <w:t>F</w:t>
      </w:r>
      <w:r w:rsidRPr="00832AA4">
        <w:rPr>
          <w:rFonts w:hint="eastAsia"/>
          <w:color w:val="000000"/>
        </w:rPr>
        <w:t>e</w:t>
      </w:r>
      <w:r w:rsidRPr="00832AA4">
        <w:rPr>
          <w:color w:val="000000"/>
        </w:rPr>
        <w:t>O</w:t>
      </w:r>
      <w:r w:rsidRPr="00832AA4">
        <w:rPr>
          <w:color w:val="000000"/>
          <w:vertAlign w:val="subscript"/>
        </w:rPr>
        <w:t>4</w:t>
      </w:r>
      <w:r w:rsidRPr="00832AA4">
        <w:rPr>
          <w:color w:val="000000"/>
        </w:rPr>
        <w:t>的性质</w:t>
      </w:r>
    </w:p>
    <w:p w:rsidR="00C8295B" w:rsidRPr="00832AA4" w:rsidRDefault="00C8295B" w:rsidP="00C8295B">
      <w:pPr>
        <w:spacing w:line="360" w:lineRule="auto"/>
        <w:ind w:leftChars="450" w:left="945"/>
        <w:textAlignment w:val="center"/>
        <w:rPr>
          <w:color w:val="000000"/>
        </w:rPr>
      </w:pPr>
      <w:r w:rsidRPr="00832AA4">
        <w:rPr>
          <w:rFonts w:hint="eastAsia"/>
          <w:color w:val="000000"/>
        </w:rPr>
        <w:t>①</w:t>
      </w:r>
      <w:r w:rsidRPr="00832AA4">
        <w:rPr>
          <w:color w:val="000000"/>
        </w:rPr>
        <w:t>取</w:t>
      </w:r>
      <w:r w:rsidRPr="00832AA4">
        <w:rPr>
          <w:color w:val="000000"/>
        </w:rPr>
        <w:t>C</w:t>
      </w:r>
      <w:r w:rsidRPr="00832AA4">
        <w:rPr>
          <w:color w:val="000000"/>
        </w:rPr>
        <w:t>中紫色溶液，加入稀硫酸，产生黄绿色气体，得溶液</w:t>
      </w:r>
      <w:r w:rsidRPr="00832AA4">
        <w:rPr>
          <w:color w:val="000000"/>
        </w:rPr>
        <w:t>a</w:t>
      </w:r>
      <w:r w:rsidRPr="00832AA4">
        <w:rPr>
          <w:color w:val="000000"/>
        </w:rPr>
        <w:t>，经检验气体中含有</w:t>
      </w:r>
      <w:r w:rsidRPr="00832AA4">
        <w:rPr>
          <w:color w:val="000000"/>
        </w:rPr>
        <w:t>Cl</w:t>
      </w:r>
      <w:r w:rsidRPr="00832AA4">
        <w:rPr>
          <w:color w:val="000000"/>
          <w:vertAlign w:val="subscript"/>
        </w:rPr>
        <w:t>2</w:t>
      </w:r>
      <w:r w:rsidRPr="00832AA4">
        <w:rPr>
          <w:rFonts w:hint="eastAsia"/>
          <w:color w:val="000000"/>
        </w:rPr>
        <w:t>。</w:t>
      </w:r>
      <w:r w:rsidRPr="00832AA4">
        <w:rPr>
          <w:color w:val="000000"/>
        </w:rPr>
        <w:t>为证明是否</w:t>
      </w:r>
      <w:r w:rsidRPr="00832AA4">
        <w:rPr>
          <w:color w:val="000000"/>
        </w:rPr>
        <w:t>K</w:t>
      </w:r>
      <w:r w:rsidRPr="00832AA4">
        <w:rPr>
          <w:color w:val="000000"/>
          <w:vertAlign w:val="subscript"/>
        </w:rPr>
        <w:t>2</w:t>
      </w:r>
      <w:r w:rsidRPr="00832AA4">
        <w:rPr>
          <w:color w:val="000000"/>
        </w:rPr>
        <w:t>F</w:t>
      </w:r>
      <w:r w:rsidRPr="00832AA4">
        <w:rPr>
          <w:rFonts w:hint="eastAsia"/>
          <w:color w:val="000000"/>
        </w:rPr>
        <w:t>e</w:t>
      </w:r>
      <w:r w:rsidRPr="00832AA4">
        <w:rPr>
          <w:color w:val="000000"/>
        </w:rPr>
        <w:t>O</w:t>
      </w:r>
      <w:r w:rsidRPr="00832AA4">
        <w:rPr>
          <w:color w:val="000000"/>
          <w:vertAlign w:val="subscript"/>
        </w:rPr>
        <w:t>4</w:t>
      </w:r>
      <w:r w:rsidRPr="00832AA4">
        <w:rPr>
          <w:color w:val="000000"/>
        </w:rPr>
        <w:t>氧化了</w:t>
      </w:r>
      <w:r w:rsidRPr="00832AA4">
        <w:rPr>
          <w:color w:val="000000"/>
        </w:rPr>
        <w:t>C</w:t>
      </w:r>
      <w:r w:rsidRPr="00832AA4">
        <w:rPr>
          <w:rFonts w:hint="eastAsia"/>
          <w:color w:val="000000"/>
        </w:rPr>
        <w:t>l</w:t>
      </w:r>
      <w:r w:rsidRPr="00832AA4">
        <w:rPr>
          <w:rFonts w:ascii="宋体" w:hAnsi="宋体" w:hint="eastAsia"/>
          <w:color w:val="000000"/>
          <w:vertAlign w:val="superscript"/>
        </w:rPr>
        <w:t>－</w:t>
      </w:r>
      <w:r w:rsidRPr="00832AA4">
        <w:rPr>
          <w:color w:val="000000"/>
        </w:rPr>
        <w:t>而产生</w:t>
      </w:r>
      <w:r w:rsidRPr="00832AA4">
        <w:rPr>
          <w:color w:val="000000"/>
        </w:rPr>
        <w:t>Cl</w:t>
      </w:r>
      <w:r w:rsidRPr="00832AA4">
        <w:rPr>
          <w:color w:val="000000"/>
          <w:vertAlign w:val="subscript"/>
        </w:rPr>
        <w:t>2</w:t>
      </w:r>
      <w:r w:rsidRPr="00832AA4">
        <w:rPr>
          <w:color w:val="000000"/>
        </w:rPr>
        <w:t>，设计以下方案：</w:t>
      </w:r>
    </w:p>
    <w:tbl>
      <w:tblPr>
        <w:tblW w:w="0" w:type="auto"/>
        <w:tblInd w:w="39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417"/>
        <w:gridCol w:w="8159"/>
      </w:tblGrid>
      <w:tr w:rsidR="00C8295B" w:rsidRPr="005721D4" w:rsidTr="00FF6F3C">
        <w:tc>
          <w:tcPr>
            <w:tcW w:w="1417" w:type="dxa"/>
            <w:shd w:val="clear" w:color="auto" w:fill="auto"/>
          </w:tcPr>
          <w:p w:rsidR="00C8295B" w:rsidRPr="005721D4" w:rsidRDefault="00C8295B" w:rsidP="00FF6F3C">
            <w:pPr>
              <w:spacing w:line="360" w:lineRule="auto"/>
              <w:jc w:val="center"/>
              <w:textAlignment w:val="center"/>
              <w:rPr>
                <w:color w:val="000000"/>
              </w:rPr>
            </w:pPr>
            <w:r w:rsidRPr="005721D4">
              <w:rPr>
                <w:color w:val="000000"/>
              </w:rPr>
              <w:t>方案</w:t>
            </w:r>
            <w:r w:rsidRPr="005721D4">
              <w:rPr>
                <w:rFonts w:hint="eastAsia"/>
                <w:color w:val="000000"/>
              </w:rPr>
              <w:t>Ⅰ</w:t>
            </w:r>
          </w:p>
        </w:tc>
        <w:tc>
          <w:tcPr>
            <w:tcW w:w="8159" w:type="dxa"/>
            <w:shd w:val="clear" w:color="auto" w:fill="auto"/>
          </w:tcPr>
          <w:p w:rsidR="00C8295B" w:rsidRPr="005721D4" w:rsidRDefault="00C8295B" w:rsidP="00FF6F3C">
            <w:pPr>
              <w:spacing w:line="360" w:lineRule="auto"/>
              <w:textAlignment w:val="center"/>
              <w:rPr>
                <w:color w:val="000000"/>
              </w:rPr>
            </w:pPr>
            <w:r w:rsidRPr="005721D4">
              <w:rPr>
                <w:rFonts w:hint="eastAsia"/>
                <w:color w:val="000000"/>
              </w:rPr>
              <w:t>取少量</w:t>
            </w:r>
            <w:r w:rsidRPr="005721D4">
              <w:rPr>
                <w:rFonts w:hint="eastAsia"/>
                <w:color w:val="000000"/>
              </w:rPr>
              <w:t>a</w:t>
            </w:r>
            <w:r w:rsidRPr="005721D4">
              <w:rPr>
                <w:rFonts w:hint="eastAsia"/>
                <w:color w:val="000000"/>
              </w:rPr>
              <w:t>，滴加</w:t>
            </w:r>
            <w:r w:rsidRPr="005721D4">
              <w:rPr>
                <w:rFonts w:hint="eastAsia"/>
                <w:color w:val="000000"/>
              </w:rPr>
              <w:t>KSCN</w:t>
            </w:r>
            <w:r w:rsidRPr="005721D4">
              <w:rPr>
                <w:rFonts w:hint="eastAsia"/>
                <w:color w:val="000000"/>
              </w:rPr>
              <w:t>溶液至过量，溶液呈红色。</w:t>
            </w:r>
          </w:p>
        </w:tc>
      </w:tr>
      <w:tr w:rsidR="00C8295B" w:rsidRPr="005721D4" w:rsidTr="00FF6F3C">
        <w:tc>
          <w:tcPr>
            <w:tcW w:w="1417" w:type="dxa"/>
            <w:shd w:val="clear" w:color="auto" w:fill="auto"/>
          </w:tcPr>
          <w:p w:rsidR="00C8295B" w:rsidRPr="005721D4" w:rsidRDefault="00C8295B" w:rsidP="00FF6F3C">
            <w:pPr>
              <w:spacing w:line="360" w:lineRule="auto"/>
              <w:jc w:val="center"/>
              <w:textAlignment w:val="center"/>
              <w:rPr>
                <w:color w:val="000000"/>
              </w:rPr>
            </w:pPr>
            <w:r w:rsidRPr="005721D4">
              <w:rPr>
                <w:color w:val="000000"/>
              </w:rPr>
              <w:t>方案</w:t>
            </w:r>
            <w:r w:rsidRPr="005721D4">
              <w:rPr>
                <w:color w:val="000000"/>
              </w:rPr>
              <w:t>Ⅱ</w:t>
            </w:r>
          </w:p>
        </w:tc>
        <w:tc>
          <w:tcPr>
            <w:tcW w:w="8159" w:type="dxa"/>
            <w:shd w:val="clear" w:color="auto" w:fill="auto"/>
          </w:tcPr>
          <w:p w:rsidR="00C8295B" w:rsidRPr="005721D4" w:rsidRDefault="00C8295B" w:rsidP="00FF6F3C">
            <w:pPr>
              <w:spacing w:line="360" w:lineRule="auto"/>
              <w:textAlignment w:val="center"/>
              <w:rPr>
                <w:color w:val="000000"/>
              </w:rPr>
            </w:pPr>
            <w:r w:rsidRPr="005721D4">
              <w:rPr>
                <w:color w:val="000000"/>
              </w:rPr>
              <w:t>用</w:t>
            </w:r>
            <w:r w:rsidRPr="005721D4">
              <w:rPr>
                <w:rFonts w:hint="eastAsia"/>
                <w:color w:val="000000"/>
              </w:rPr>
              <w:t>KOH</w:t>
            </w:r>
            <w:r w:rsidRPr="005721D4">
              <w:rPr>
                <w:rFonts w:hint="eastAsia"/>
                <w:color w:val="000000"/>
              </w:rPr>
              <w:t>溶液充分洗涤</w:t>
            </w:r>
            <w:r w:rsidRPr="005721D4">
              <w:rPr>
                <w:rFonts w:hint="eastAsia"/>
                <w:color w:val="000000"/>
              </w:rPr>
              <w:t>C</w:t>
            </w:r>
            <w:r w:rsidRPr="005721D4">
              <w:rPr>
                <w:rFonts w:hint="eastAsia"/>
                <w:color w:val="000000"/>
              </w:rPr>
              <w:t>中所得固体，再用</w:t>
            </w:r>
            <w:r w:rsidRPr="005721D4">
              <w:rPr>
                <w:rFonts w:hint="eastAsia"/>
                <w:color w:val="000000"/>
              </w:rPr>
              <w:t>KOH</w:t>
            </w:r>
            <w:r w:rsidRPr="005721D4">
              <w:rPr>
                <w:rFonts w:hint="eastAsia"/>
                <w:color w:val="000000"/>
              </w:rPr>
              <w:t>溶液将</w:t>
            </w:r>
            <w:r w:rsidRPr="005721D4">
              <w:rPr>
                <w:color w:val="000000"/>
              </w:rPr>
              <w:t>K</w:t>
            </w:r>
            <w:r w:rsidRPr="005721D4">
              <w:rPr>
                <w:color w:val="000000"/>
                <w:vertAlign w:val="subscript"/>
              </w:rPr>
              <w:t>2</w:t>
            </w:r>
            <w:r w:rsidRPr="005721D4">
              <w:rPr>
                <w:color w:val="000000"/>
              </w:rPr>
              <w:t>F</w:t>
            </w:r>
            <w:r w:rsidRPr="005721D4">
              <w:rPr>
                <w:rFonts w:hint="eastAsia"/>
                <w:color w:val="000000"/>
              </w:rPr>
              <w:t>e</w:t>
            </w:r>
            <w:r w:rsidRPr="005721D4">
              <w:rPr>
                <w:color w:val="000000"/>
              </w:rPr>
              <w:t>O</w:t>
            </w:r>
            <w:r w:rsidRPr="005721D4">
              <w:rPr>
                <w:color w:val="000000"/>
                <w:vertAlign w:val="subscript"/>
              </w:rPr>
              <w:t>4</w:t>
            </w:r>
            <w:r w:rsidRPr="005721D4">
              <w:rPr>
                <w:rFonts w:hint="eastAsia"/>
                <w:color w:val="000000"/>
              </w:rPr>
              <w:t>溶出，得到紫色溶液</w:t>
            </w:r>
            <w:r w:rsidRPr="005721D4">
              <w:rPr>
                <w:rFonts w:hint="eastAsia"/>
                <w:color w:val="000000"/>
              </w:rPr>
              <w:t>b</w:t>
            </w:r>
            <w:r w:rsidRPr="005721D4">
              <w:rPr>
                <w:rFonts w:hint="eastAsia"/>
                <w:color w:val="000000"/>
              </w:rPr>
              <w:t>。取少量</w:t>
            </w:r>
            <w:r w:rsidRPr="005721D4">
              <w:rPr>
                <w:rFonts w:hint="eastAsia"/>
                <w:color w:val="000000"/>
              </w:rPr>
              <w:t>b</w:t>
            </w:r>
            <w:r w:rsidRPr="005721D4">
              <w:rPr>
                <w:rFonts w:hint="eastAsia"/>
                <w:color w:val="000000"/>
              </w:rPr>
              <w:t>，滴加盐酸，有</w:t>
            </w:r>
            <w:r w:rsidRPr="005721D4">
              <w:rPr>
                <w:color w:val="000000"/>
              </w:rPr>
              <w:t>Cl</w:t>
            </w:r>
            <w:r w:rsidRPr="005721D4">
              <w:rPr>
                <w:color w:val="000000"/>
                <w:vertAlign w:val="subscript"/>
              </w:rPr>
              <w:t>2</w:t>
            </w:r>
            <w:r w:rsidRPr="005721D4">
              <w:rPr>
                <w:rFonts w:hint="eastAsia"/>
                <w:color w:val="000000"/>
              </w:rPr>
              <w:t>产生。</w:t>
            </w:r>
          </w:p>
        </w:tc>
      </w:tr>
    </w:tbl>
    <w:p w:rsidR="00C8295B" w:rsidRPr="00832AA4" w:rsidRDefault="00C8295B" w:rsidP="00C8295B">
      <w:pPr>
        <w:spacing w:line="360" w:lineRule="auto"/>
        <w:ind w:leftChars="450" w:left="945"/>
        <w:textAlignment w:val="center"/>
        <w:rPr>
          <w:color w:val="000000"/>
        </w:rPr>
      </w:pPr>
      <w:r w:rsidRPr="00832AA4">
        <w:rPr>
          <w:rFonts w:hint="eastAsia"/>
          <w:color w:val="000000"/>
        </w:rPr>
        <w:t>Ⅰ．</w:t>
      </w:r>
      <w:r w:rsidRPr="00832AA4">
        <w:rPr>
          <w:color w:val="000000"/>
        </w:rPr>
        <w:t>由方案</w:t>
      </w:r>
      <w:r w:rsidRPr="00832AA4">
        <w:rPr>
          <w:rFonts w:hint="eastAsia"/>
          <w:color w:val="000000"/>
        </w:rPr>
        <w:t>Ⅰ</w:t>
      </w:r>
      <w:r w:rsidRPr="00832AA4">
        <w:rPr>
          <w:color w:val="000000"/>
        </w:rPr>
        <w:t>中溶液变红可知</w:t>
      </w:r>
      <w:r w:rsidRPr="00832AA4">
        <w:rPr>
          <w:color w:val="000000"/>
        </w:rPr>
        <w:t>a</w:t>
      </w:r>
      <w:r w:rsidRPr="00832AA4">
        <w:rPr>
          <w:color w:val="000000"/>
        </w:rPr>
        <w:t>中含有</w:t>
      </w:r>
      <w:r w:rsidRPr="00CA56CA">
        <w:rPr>
          <w:rFonts w:hint="eastAsia"/>
        </w:rPr>
        <w:t>______</w:t>
      </w:r>
      <w:r w:rsidRPr="00832AA4">
        <w:rPr>
          <w:color w:val="000000"/>
        </w:rPr>
        <w:t>离子，但该离子的产生不能判断</w:t>
      </w:r>
      <w:r w:rsidRPr="00832AA4">
        <w:rPr>
          <w:rFonts w:hint="eastAsia"/>
          <w:color w:val="000000"/>
        </w:rPr>
        <w:t>一</w:t>
      </w:r>
      <w:r w:rsidRPr="00832AA4">
        <w:rPr>
          <w:color w:val="000000"/>
        </w:rPr>
        <w:t>定是</w:t>
      </w:r>
      <w:r w:rsidRPr="00832AA4">
        <w:rPr>
          <w:color w:val="000000"/>
        </w:rPr>
        <w:t>K</w:t>
      </w:r>
      <w:r w:rsidRPr="00832AA4">
        <w:rPr>
          <w:color w:val="000000"/>
          <w:vertAlign w:val="subscript"/>
        </w:rPr>
        <w:t>2</w:t>
      </w:r>
      <w:r w:rsidRPr="00832AA4">
        <w:rPr>
          <w:color w:val="000000"/>
        </w:rPr>
        <w:t>F</w:t>
      </w:r>
      <w:r w:rsidRPr="00832AA4">
        <w:rPr>
          <w:rFonts w:hint="eastAsia"/>
          <w:color w:val="000000"/>
        </w:rPr>
        <w:t>e</w:t>
      </w:r>
      <w:r w:rsidRPr="00832AA4">
        <w:rPr>
          <w:color w:val="000000"/>
        </w:rPr>
        <w:t>O</w:t>
      </w:r>
      <w:r w:rsidRPr="00832AA4">
        <w:rPr>
          <w:color w:val="000000"/>
          <w:vertAlign w:val="subscript"/>
        </w:rPr>
        <w:t>4</w:t>
      </w:r>
      <w:r w:rsidRPr="00832AA4">
        <w:rPr>
          <w:color w:val="000000"/>
        </w:rPr>
        <w:t>将</w:t>
      </w:r>
      <w:r w:rsidRPr="00832AA4">
        <w:rPr>
          <w:color w:val="000000"/>
        </w:rPr>
        <w:t>C</w:t>
      </w:r>
      <w:r w:rsidRPr="00832AA4">
        <w:rPr>
          <w:rFonts w:hint="eastAsia"/>
          <w:color w:val="000000"/>
        </w:rPr>
        <w:t>l</w:t>
      </w:r>
      <w:r w:rsidRPr="00832AA4">
        <w:rPr>
          <w:rFonts w:ascii="宋体" w:hAnsi="宋体" w:hint="eastAsia"/>
          <w:color w:val="000000"/>
          <w:vertAlign w:val="superscript"/>
        </w:rPr>
        <w:t>－</w:t>
      </w:r>
      <w:r w:rsidRPr="00832AA4">
        <w:rPr>
          <w:color w:val="000000"/>
        </w:rPr>
        <w:t>氧化，还可能由</w:t>
      </w:r>
      <w:r w:rsidRPr="00CA56CA">
        <w:rPr>
          <w:rFonts w:hint="eastAsia"/>
        </w:rPr>
        <w:t>________________</w:t>
      </w:r>
      <w:r w:rsidRPr="00832AA4">
        <w:rPr>
          <w:color w:val="000000"/>
        </w:rPr>
        <w:t>产生（用方程式表示）</w:t>
      </w:r>
      <w:r w:rsidRPr="00832AA4">
        <w:rPr>
          <w:rFonts w:hint="eastAsia"/>
          <w:color w:val="000000"/>
        </w:rPr>
        <w:t>。</w:t>
      </w:r>
    </w:p>
    <w:p w:rsidR="00C8295B" w:rsidRPr="00832AA4" w:rsidRDefault="00C8295B" w:rsidP="00C8295B">
      <w:pPr>
        <w:spacing w:line="360" w:lineRule="auto"/>
        <w:ind w:leftChars="450" w:left="945"/>
        <w:textAlignment w:val="center"/>
        <w:rPr>
          <w:color w:val="000000"/>
        </w:rPr>
      </w:pPr>
      <w:r w:rsidRPr="00832AA4">
        <w:rPr>
          <w:rFonts w:hint="eastAsia"/>
          <w:color w:val="000000"/>
        </w:rPr>
        <w:t>Ⅱ．</w:t>
      </w:r>
      <w:r w:rsidRPr="00832AA4">
        <w:rPr>
          <w:color w:val="000000"/>
        </w:rPr>
        <w:t>方案</w:t>
      </w:r>
      <w:r w:rsidRPr="00832AA4">
        <w:rPr>
          <w:color w:val="000000"/>
        </w:rPr>
        <w:t>Ⅱ</w:t>
      </w:r>
      <w:r w:rsidRPr="00832AA4">
        <w:rPr>
          <w:color w:val="000000"/>
        </w:rPr>
        <w:t>可证明</w:t>
      </w:r>
      <w:r w:rsidRPr="00832AA4">
        <w:rPr>
          <w:color w:val="000000"/>
        </w:rPr>
        <w:t>K</w:t>
      </w:r>
      <w:r w:rsidRPr="00832AA4">
        <w:rPr>
          <w:color w:val="000000"/>
          <w:vertAlign w:val="subscript"/>
        </w:rPr>
        <w:t>2</w:t>
      </w:r>
      <w:r w:rsidRPr="00832AA4">
        <w:rPr>
          <w:color w:val="000000"/>
        </w:rPr>
        <w:t>F</w:t>
      </w:r>
      <w:r w:rsidRPr="00832AA4">
        <w:rPr>
          <w:rFonts w:hint="eastAsia"/>
          <w:color w:val="000000"/>
        </w:rPr>
        <w:t>e</w:t>
      </w:r>
      <w:r w:rsidRPr="00832AA4">
        <w:rPr>
          <w:color w:val="000000"/>
        </w:rPr>
        <w:t>O</w:t>
      </w:r>
      <w:r w:rsidRPr="00832AA4">
        <w:rPr>
          <w:color w:val="000000"/>
          <w:vertAlign w:val="subscript"/>
        </w:rPr>
        <w:t>4</w:t>
      </w:r>
      <w:r w:rsidRPr="00832AA4">
        <w:rPr>
          <w:color w:val="000000"/>
        </w:rPr>
        <w:t>氧化了</w:t>
      </w:r>
      <w:r w:rsidRPr="00832AA4">
        <w:rPr>
          <w:color w:val="000000"/>
        </w:rPr>
        <w:t>C</w:t>
      </w:r>
      <w:r w:rsidRPr="00832AA4">
        <w:rPr>
          <w:rFonts w:hint="eastAsia"/>
          <w:color w:val="000000"/>
        </w:rPr>
        <w:t>l</w:t>
      </w:r>
      <w:r w:rsidRPr="00832AA4">
        <w:rPr>
          <w:rFonts w:ascii="宋体" w:hAnsi="宋体" w:hint="eastAsia"/>
          <w:color w:val="000000"/>
          <w:vertAlign w:val="superscript"/>
        </w:rPr>
        <w:t>－</w:t>
      </w:r>
      <w:r w:rsidRPr="00832AA4">
        <w:rPr>
          <w:rFonts w:hint="eastAsia"/>
          <w:color w:val="000000"/>
        </w:rPr>
        <w:t>。</w:t>
      </w:r>
      <w:r w:rsidRPr="00832AA4">
        <w:rPr>
          <w:color w:val="000000"/>
        </w:rPr>
        <w:t>用</w:t>
      </w:r>
      <w:r w:rsidRPr="00832AA4">
        <w:rPr>
          <w:color w:val="000000"/>
        </w:rPr>
        <w:t>KOH</w:t>
      </w:r>
      <w:r w:rsidRPr="00832AA4">
        <w:rPr>
          <w:color w:val="000000"/>
        </w:rPr>
        <w:t>溶液洗涤的目的是</w:t>
      </w:r>
      <w:r w:rsidRPr="00CA56CA">
        <w:rPr>
          <w:rFonts w:hint="eastAsia"/>
        </w:rPr>
        <w:t>________________</w:t>
      </w:r>
      <w:r w:rsidRPr="00CA56CA">
        <w:rPr>
          <w:rFonts w:hint="eastAsia"/>
        </w:rPr>
        <w:t>。</w:t>
      </w:r>
    </w:p>
    <w:p w:rsidR="00C8295B" w:rsidRPr="00832AA4" w:rsidRDefault="00C8295B" w:rsidP="00C8295B">
      <w:pPr>
        <w:spacing w:line="360" w:lineRule="auto"/>
        <w:ind w:leftChars="450" w:left="945"/>
        <w:textAlignment w:val="center"/>
        <w:rPr>
          <w:color w:val="000000"/>
        </w:rPr>
      </w:pPr>
      <w:r w:rsidRPr="00832AA4">
        <w:rPr>
          <w:rFonts w:hint="eastAsia"/>
          <w:color w:val="000000"/>
        </w:rPr>
        <w:t>②</w:t>
      </w:r>
      <w:r w:rsidRPr="00832AA4">
        <w:rPr>
          <w:color w:val="000000"/>
        </w:rPr>
        <w:t>根据</w:t>
      </w:r>
      <w:r w:rsidRPr="00832AA4">
        <w:rPr>
          <w:color w:val="000000"/>
        </w:rPr>
        <w:t>K</w:t>
      </w:r>
      <w:r w:rsidRPr="00832AA4">
        <w:rPr>
          <w:color w:val="000000"/>
          <w:vertAlign w:val="subscript"/>
        </w:rPr>
        <w:t>2</w:t>
      </w:r>
      <w:r w:rsidRPr="00832AA4">
        <w:rPr>
          <w:color w:val="000000"/>
        </w:rPr>
        <w:t>F</w:t>
      </w:r>
      <w:r w:rsidRPr="00832AA4">
        <w:rPr>
          <w:rFonts w:hint="eastAsia"/>
          <w:color w:val="000000"/>
        </w:rPr>
        <w:t>e</w:t>
      </w:r>
      <w:r w:rsidRPr="00832AA4">
        <w:rPr>
          <w:color w:val="000000"/>
        </w:rPr>
        <w:t>O</w:t>
      </w:r>
      <w:r w:rsidRPr="00832AA4">
        <w:rPr>
          <w:color w:val="000000"/>
          <w:vertAlign w:val="subscript"/>
        </w:rPr>
        <w:t>4</w:t>
      </w:r>
      <w:r w:rsidRPr="00832AA4">
        <w:rPr>
          <w:color w:val="000000"/>
        </w:rPr>
        <w:t>的制备实验得出：氧化性</w:t>
      </w:r>
      <w:r w:rsidRPr="00832AA4">
        <w:rPr>
          <w:color w:val="000000"/>
        </w:rPr>
        <w:t>C</w:t>
      </w:r>
      <w:r w:rsidRPr="00832AA4">
        <w:rPr>
          <w:rFonts w:hint="eastAsia"/>
          <w:color w:val="000000"/>
        </w:rPr>
        <w:t>l</w:t>
      </w:r>
      <w:r w:rsidRPr="00832AA4">
        <w:rPr>
          <w:rFonts w:hint="eastAsia"/>
          <w:color w:val="000000"/>
          <w:vertAlign w:val="subscript"/>
        </w:rPr>
        <w:t>2</w:t>
      </w:r>
      <w:r>
        <w:rPr>
          <w:rFonts w:hint="eastAsia"/>
        </w:rPr>
        <w:t>________</w:t>
      </w:r>
      <w:r>
        <w:object w:dxaOrig="580" w:dyaOrig="344">
          <v:shape id="_x0000_i1070" type="#_x0000_t75" style="width:29.25pt;height:17.25pt" o:ole="">
            <v:imagedata r:id="rId55" o:title=""/>
          </v:shape>
          <o:OLEObject Type="Embed" ProgID="Equation.DSMT4" ShapeID="_x0000_i1070" DrawAspect="Content" ObjectID="_1590162587" r:id="rId56"/>
        </w:object>
      </w:r>
      <w:r w:rsidRPr="00832AA4">
        <w:rPr>
          <w:color w:val="000000"/>
        </w:rPr>
        <w:t>（填</w:t>
      </w:r>
      <w:r w:rsidRPr="00832AA4">
        <w:rPr>
          <w:color w:val="000000"/>
        </w:rPr>
        <w:t>“</w:t>
      </w:r>
      <w:r w:rsidRPr="00832AA4">
        <w:rPr>
          <w:rFonts w:hint="eastAsia"/>
          <w:color w:val="000000"/>
        </w:rPr>
        <w:t>＞</w:t>
      </w:r>
      <w:r w:rsidRPr="00832AA4">
        <w:rPr>
          <w:color w:val="000000"/>
        </w:rPr>
        <w:t>”</w:t>
      </w:r>
      <w:r w:rsidRPr="00832AA4">
        <w:rPr>
          <w:color w:val="000000"/>
        </w:rPr>
        <w:t>或</w:t>
      </w:r>
      <w:r w:rsidRPr="00832AA4">
        <w:rPr>
          <w:color w:val="000000"/>
        </w:rPr>
        <w:t>“</w:t>
      </w:r>
      <w:r w:rsidRPr="00832AA4">
        <w:rPr>
          <w:rFonts w:hint="eastAsia"/>
          <w:color w:val="000000"/>
        </w:rPr>
        <w:t>＜</w:t>
      </w:r>
      <w:r w:rsidRPr="00832AA4">
        <w:rPr>
          <w:color w:val="000000"/>
        </w:rPr>
        <w:t>”</w:t>
      </w:r>
      <w:r w:rsidRPr="00832AA4">
        <w:rPr>
          <w:color w:val="000000"/>
        </w:rPr>
        <w:t>）</w:t>
      </w:r>
      <w:r w:rsidRPr="00832AA4">
        <w:rPr>
          <w:rFonts w:hint="eastAsia"/>
          <w:color w:val="000000"/>
        </w:rPr>
        <w:t>，而</w:t>
      </w:r>
      <w:r w:rsidRPr="00832AA4">
        <w:rPr>
          <w:color w:val="000000"/>
        </w:rPr>
        <w:t>方案</w:t>
      </w:r>
      <w:r w:rsidRPr="00832AA4">
        <w:rPr>
          <w:color w:val="000000"/>
        </w:rPr>
        <w:t>Ⅱ</w:t>
      </w:r>
      <w:r w:rsidRPr="00832AA4">
        <w:rPr>
          <w:color w:val="000000"/>
        </w:rPr>
        <w:t>实验表明，</w:t>
      </w:r>
      <w:r w:rsidRPr="00832AA4">
        <w:rPr>
          <w:color w:val="000000"/>
        </w:rPr>
        <w:t>Cl</w:t>
      </w:r>
      <w:r w:rsidRPr="00832AA4">
        <w:rPr>
          <w:color w:val="000000"/>
          <w:vertAlign w:val="subscript"/>
        </w:rPr>
        <w:t>2</w:t>
      </w:r>
      <w:r w:rsidRPr="00832AA4">
        <w:rPr>
          <w:color w:val="000000"/>
        </w:rPr>
        <w:t>和</w:t>
      </w:r>
      <w:r>
        <w:object w:dxaOrig="580" w:dyaOrig="344">
          <v:shape id="_x0000_i1071" type="#_x0000_t75" style="width:29.25pt;height:17.25pt" o:ole="">
            <v:imagedata r:id="rId55" o:title=""/>
          </v:shape>
          <o:OLEObject Type="Embed" ProgID="Equation.DSMT4" ShapeID="_x0000_i1071" DrawAspect="Content" ObjectID="_1590162588" r:id="rId57"/>
        </w:object>
      </w:r>
      <w:r w:rsidRPr="00832AA4">
        <w:rPr>
          <w:color w:val="000000"/>
        </w:rPr>
        <w:t>的氧化性强弱关系相反，原因是</w:t>
      </w:r>
      <w:r w:rsidRPr="00CA56CA">
        <w:rPr>
          <w:rFonts w:hint="eastAsia"/>
        </w:rPr>
        <w:t>________________</w:t>
      </w:r>
      <w:r w:rsidRPr="00CA56CA">
        <w:rPr>
          <w:rFonts w:hint="eastAsia"/>
        </w:rPr>
        <w:t>。</w:t>
      </w:r>
    </w:p>
    <w:p w:rsidR="00C8295B" w:rsidRPr="00832AA4" w:rsidRDefault="00C8295B" w:rsidP="00C8295B">
      <w:pPr>
        <w:spacing w:line="360" w:lineRule="auto"/>
        <w:ind w:leftChars="450" w:left="945"/>
        <w:textAlignment w:val="center"/>
        <w:rPr>
          <w:color w:val="000000"/>
        </w:rPr>
      </w:pPr>
      <w:r w:rsidRPr="00832AA4">
        <w:rPr>
          <w:rFonts w:hint="eastAsia"/>
          <w:color w:val="000000"/>
        </w:rPr>
        <w:t>③</w:t>
      </w:r>
      <w:r w:rsidRPr="00832AA4">
        <w:rPr>
          <w:color w:val="000000"/>
        </w:rPr>
        <w:t>资料表明，酸性溶液中的氧化性</w:t>
      </w:r>
      <w:r>
        <w:object w:dxaOrig="580" w:dyaOrig="344">
          <v:shape id="_x0000_i1072" type="#_x0000_t75" style="width:29.25pt;height:17.25pt" o:ole="">
            <v:imagedata r:id="rId55" o:title=""/>
          </v:shape>
          <o:OLEObject Type="Embed" ProgID="Equation.DSMT4" ShapeID="_x0000_i1072" DrawAspect="Content" ObjectID="_1590162589" r:id="rId58"/>
        </w:object>
      </w:r>
      <w:r w:rsidRPr="00832AA4">
        <w:rPr>
          <w:rFonts w:hint="eastAsia"/>
          <w:color w:val="000000"/>
        </w:rPr>
        <w:t>＞</w:t>
      </w:r>
      <w:r w:rsidRPr="00832AA4">
        <w:rPr>
          <w:color w:val="000000"/>
        </w:rPr>
        <w:object w:dxaOrig="602" w:dyaOrig="344">
          <v:shape id="_x0000_i1073" type="#_x0000_t75" style="width:30pt;height:17.25pt" o:ole="">
            <v:imagedata r:id="rId59" o:title=""/>
          </v:shape>
          <o:OLEObject Type="Embed" ProgID="Equation.DSMT4" ShapeID="_x0000_i1073" DrawAspect="Content" ObjectID="_1590162590" r:id="rId60"/>
        </w:object>
      </w:r>
      <w:r w:rsidRPr="00832AA4">
        <w:rPr>
          <w:color w:val="000000"/>
        </w:rPr>
        <w:t>，验证实验如下：将溶液</w:t>
      </w:r>
      <w:r w:rsidRPr="00832AA4">
        <w:rPr>
          <w:color w:val="000000"/>
        </w:rPr>
        <w:t>b</w:t>
      </w:r>
      <w:r w:rsidRPr="00832AA4">
        <w:rPr>
          <w:color w:val="000000"/>
        </w:rPr>
        <w:t>滴入</w:t>
      </w:r>
      <w:r w:rsidRPr="00832AA4">
        <w:rPr>
          <w:color w:val="000000"/>
        </w:rPr>
        <w:t>MnSO</w:t>
      </w:r>
      <w:r w:rsidRPr="00832AA4">
        <w:rPr>
          <w:color w:val="000000"/>
          <w:vertAlign w:val="subscript"/>
        </w:rPr>
        <w:t>4</w:t>
      </w:r>
      <w:r w:rsidRPr="00832AA4">
        <w:rPr>
          <w:color w:val="000000"/>
        </w:rPr>
        <w:t>和足量</w:t>
      </w:r>
      <w:r w:rsidRPr="00832AA4">
        <w:rPr>
          <w:color w:val="000000"/>
        </w:rPr>
        <w:t>H</w:t>
      </w:r>
      <w:r w:rsidRPr="00832AA4">
        <w:rPr>
          <w:color w:val="000000"/>
          <w:vertAlign w:val="subscript"/>
        </w:rPr>
        <w:t>2</w:t>
      </w:r>
      <w:r w:rsidRPr="00832AA4">
        <w:rPr>
          <w:color w:val="000000"/>
        </w:rPr>
        <w:t>SO</w:t>
      </w:r>
      <w:r w:rsidRPr="00832AA4">
        <w:rPr>
          <w:color w:val="000000"/>
          <w:vertAlign w:val="subscript"/>
        </w:rPr>
        <w:t>4</w:t>
      </w:r>
      <w:r w:rsidRPr="00832AA4">
        <w:rPr>
          <w:color w:val="000000"/>
        </w:rPr>
        <w:t>的混合溶液中，振荡后溶液呈浅紫色，该现象能否证明氧化性</w:t>
      </w:r>
      <w:r>
        <w:object w:dxaOrig="580" w:dyaOrig="344">
          <v:shape id="_x0000_i1074" type="#_x0000_t75" style="width:29.25pt;height:17.25pt" o:ole="">
            <v:imagedata r:id="rId55" o:title=""/>
          </v:shape>
          <o:OLEObject Type="Embed" ProgID="Equation.DSMT4" ShapeID="_x0000_i1074" DrawAspect="Content" ObjectID="_1590162591" r:id="rId61"/>
        </w:object>
      </w:r>
      <w:r w:rsidRPr="00832AA4">
        <w:rPr>
          <w:rFonts w:hint="eastAsia"/>
          <w:color w:val="000000"/>
        </w:rPr>
        <w:t>＞</w:t>
      </w:r>
      <w:r w:rsidRPr="00832AA4">
        <w:rPr>
          <w:color w:val="000000"/>
        </w:rPr>
        <w:object w:dxaOrig="602" w:dyaOrig="344">
          <v:shape id="_x0000_i1075" type="#_x0000_t75" style="width:30pt;height:17.25pt" o:ole="">
            <v:imagedata r:id="rId59" o:title=""/>
          </v:shape>
          <o:OLEObject Type="Embed" ProgID="Equation.DSMT4" ShapeID="_x0000_i1075" DrawAspect="Content" ObjectID="_1590162592" r:id="rId62"/>
        </w:object>
      </w:r>
      <w:r w:rsidRPr="00832AA4">
        <w:rPr>
          <w:rFonts w:hint="eastAsia"/>
          <w:color w:val="000000"/>
        </w:rPr>
        <w:t>。</w:t>
      </w:r>
      <w:r w:rsidRPr="00832AA4">
        <w:rPr>
          <w:color w:val="000000"/>
        </w:rPr>
        <w:t>若能，请说明理由；若不能，进一步设计实验方案</w:t>
      </w:r>
      <w:r w:rsidRPr="00832AA4">
        <w:rPr>
          <w:rFonts w:hint="eastAsia"/>
          <w:color w:val="000000"/>
        </w:rPr>
        <w:t>。</w:t>
      </w:r>
      <w:r>
        <w:rPr>
          <w:rFonts w:hint="eastAsia"/>
          <w:color w:val="000000"/>
        </w:rPr>
        <w:t>学</w:t>
      </w:r>
      <w:r>
        <w:rPr>
          <w:rFonts w:hint="eastAsia"/>
          <w:color w:val="000000"/>
        </w:rPr>
        <w:t>.</w:t>
      </w:r>
      <w:r>
        <w:rPr>
          <w:rFonts w:hint="eastAsia"/>
          <w:color w:val="000000"/>
        </w:rPr>
        <w:t>科网</w:t>
      </w:r>
    </w:p>
    <w:p w:rsidR="00C8295B" w:rsidRPr="00832AA4" w:rsidRDefault="00C8295B" w:rsidP="00C8295B">
      <w:pPr>
        <w:spacing w:line="360" w:lineRule="auto"/>
        <w:ind w:leftChars="450" w:left="945"/>
        <w:textAlignment w:val="center"/>
        <w:rPr>
          <w:color w:val="000000"/>
        </w:rPr>
      </w:pPr>
      <w:r w:rsidRPr="00832AA4">
        <w:rPr>
          <w:rFonts w:hint="eastAsia"/>
          <w:color w:val="000000"/>
        </w:rPr>
        <w:t>理由或方案：</w:t>
      </w:r>
      <w:r w:rsidRPr="00CA56CA">
        <w:rPr>
          <w:rFonts w:hint="eastAsia"/>
        </w:rPr>
        <w:t>________________</w:t>
      </w:r>
      <w:r w:rsidRPr="00CA56CA">
        <w:rPr>
          <w:rFonts w:hint="eastAsia"/>
        </w:rPr>
        <w:t>。</w:t>
      </w:r>
    </w:p>
    <w:p w:rsidR="00C8295B" w:rsidRPr="00767418" w:rsidRDefault="00C8295B" w:rsidP="00C8295B">
      <w:pPr>
        <w:spacing w:line="360" w:lineRule="auto"/>
        <w:rPr>
          <w:color w:val="000000"/>
          <w:szCs w:val="32"/>
        </w:rPr>
      </w:pPr>
      <w:r w:rsidRPr="00767418">
        <w:rPr>
          <w:color w:val="000000"/>
        </w:rPr>
        <w:t>29</w:t>
      </w:r>
      <w:r w:rsidRPr="00767418">
        <w:rPr>
          <w:color w:val="000000"/>
        </w:rPr>
        <w:t>．（</w:t>
      </w:r>
      <w:r w:rsidRPr="00767418">
        <w:rPr>
          <w:color w:val="000000"/>
        </w:rPr>
        <w:t>17</w:t>
      </w:r>
      <w:r w:rsidRPr="00767418">
        <w:rPr>
          <w:color w:val="000000"/>
        </w:rPr>
        <w:t>分）</w:t>
      </w:r>
    </w:p>
    <w:p w:rsidR="00C8295B" w:rsidRPr="00767418" w:rsidRDefault="00C8295B" w:rsidP="00C8295B">
      <w:pPr>
        <w:spacing w:line="360" w:lineRule="auto"/>
        <w:ind w:leftChars="200" w:left="420" w:firstLineChars="200" w:firstLine="420"/>
        <w:rPr>
          <w:color w:val="000000"/>
        </w:rPr>
      </w:pPr>
      <w:r w:rsidRPr="00767418">
        <w:rPr>
          <w:color w:val="000000"/>
        </w:rPr>
        <w:t>癌症是当前严重危害人类健康的重大疾病。研究人员利用与癌细胞在某些方面具有相似性的诱导多能干细胞（</w:t>
      </w:r>
      <w:r w:rsidRPr="00767418">
        <w:rPr>
          <w:color w:val="000000"/>
        </w:rPr>
        <w:t>iPSC</w:t>
      </w:r>
      <w:r w:rsidRPr="00767418">
        <w:rPr>
          <w:color w:val="000000"/>
        </w:rPr>
        <w:t>）进行了抗肿瘤的免疫学研究。</w:t>
      </w:r>
    </w:p>
    <w:p w:rsidR="00C8295B" w:rsidRPr="00767418" w:rsidRDefault="00C8295B" w:rsidP="00C8295B">
      <w:pPr>
        <w:spacing w:line="360" w:lineRule="auto"/>
        <w:ind w:leftChars="150" w:left="840" w:hangingChars="250" w:hanging="525"/>
        <w:rPr>
          <w:color w:val="000000"/>
        </w:rPr>
      </w:pPr>
      <w:r w:rsidRPr="00767418">
        <w:rPr>
          <w:color w:val="000000"/>
        </w:rPr>
        <w:t>（</w:t>
      </w:r>
      <w:r w:rsidRPr="00767418">
        <w:rPr>
          <w:color w:val="000000"/>
        </w:rPr>
        <w:t>1</w:t>
      </w:r>
      <w:r w:rsidRPr="00767418">
        <w:rPr>
          <w:color w:val="000000"/>
        </w:rPr>
        <w:t>）癌细胞具有无限</w:t>
      </w:r>
      <w:r w:rsidRPr="00767418">
        <w:rPr>
          <w:color w:val="000000"/>
        </w:rPr>
        <w:t>___________</w:t>
      </w:r>
      <w:r w:rsidRPr="00767418">
        <w:rPr>
          <w:color w:val="000000"/>
        </w:rPr>
        <w:t>的特点。当体内出现癌细胞时，可激发机体的</w:t>
      </w:r>
      <w:r w:rsidRPr="00767418">
        <w:rPr>
          <w:color w:val="000000"/>
        </w:rPr>
        <w:t>_________</w:t>
      </w:r>
      <w:r w:rsidRPr="00767418">
        <w:rPr>
          <w:color w:val="000000"/>
        </w:rPr>
        <w:t>系统发挥清</w:t>
      </w:r>
      <w:r w:rsidRPr="00767418">
        <w:rPr>
          <w:color w:val="000000"/>
        </w:rPr>
        <w:lastRenderedPageBreak/>
        <w:t>除作用。</w:t>
      </w:r>
    </w:p>
    <w:p w:rsidR="00C8295B" w:rsidRPr="00767418" w:rsidRDefault="00C8295B" w:rsidP="00C8295B">
      <w:pPr>
        <w:spacing w:line="360" w:lineRule="auto"/>
        <w:ind w:leftChars="150" w:left="315"/>
        <w:rPr>
          <w:color w:val="000000"/>
        </w:rPr>
      </w:pPr>
      <w:r w:rsidRPr="00767418">
        <w:rPr>
          <w:color w:val="000000"/>
        </w:rPr>
        <w:t>（</w:t>
      </w:r>
      <w:r w:rsidRPr="00767418">
        <w:rPr>
          <w:color w:val="000000"/>
        </w:rPr>
        <w:t>2</w:t>
      </w:r>
      <w:r w:rsidRPr="00767418">
        <w:rPr>
          <w:color w:val="000000"/>
        </w:rPr>
        <w:t>）研究人员进行的系列实验如下</w:t>
      </w:r>
      <w:r w:rsidRPr="00767418">
        <w:rPr>
          <w:rFonts w:hint="eastAsia"/>
          <w:color w:val="000000"/>
        </w:rPr>
        <w:t>：</w:t>
      </w:r>
    </w:p>
    <w:p w:rsidR="00C8295B" w:rsidRPr="00767418" w:rsidRDefault="00C8295B" w:rsidP="00C8295B">
      <w:pPr>
        <w:spacing w:line="360" w:lineRule="auto"/>
        <w:ind w:leftChars="400" w:left="1575" w:hangingChars="350" w:hanging="735"/>
        <w:rPr>
          <w:color w:val="000000"/>
        </w:rPr>
      </w:pPr>
      <w:r w:rsidRPr="00767418">
        <w:rPr>
          <w:color w:val="000000"/>
        </w:rPr>
        <w:t>免疫组小鼠</w:t>
      </w:r>
      <w:r w:rsidRPr="00767418">
        <w:rPr>
          <w:rFonts w:hint="eastAsia"/>
          <w:color w:val="000000"/>
        </w:rPr>
        <w:t>：</w:t>
      </w:r>
      <w:r w:rsidRPr="00767418">
        <w:rPr>
          <w:color w:val="000000"/>
        </w:rPr>
        <w:t>每周注射</w:t>
      </w:r>
      <w:r w:rsidRPr="00767418">
        <w:rPr>
          <w:color w:val="000000"/>
        </w:rPr>
        <w:t>1</w:t>
      </w:r>
      <w:r w:rsidRPr="00767418">
        <w:rPr>
          <w:color w:val="000000"/>
        </w:rPr>
        <w:t>次含失去增殖活性的</w:t>
      </w:r>
      <w:r w:rsidRPr="00767418">
        <w:rPr>
          <w:color w:val="000000"/>
        </w:rPr>
        <w:t>iPSC</w:t>
      </w:r>
      <w:r w:rsidRPr="00767418">
        <w:rPr>
          <w:color w:val="000000"/>
        </w:rPr>
        <w:t>悬液，连续</w:t>
      </w:r>
      <w:r w:rsidRPr="00767418">
        <w:rPr>
          <w:color w:val="000000"/>
        </w:rPr>
        <w:t>4</w:t>
      </w:r>
      <w:r w:rsidRPr="00767418">
        <w:rPr>
          <w:color w:val="000000"/>
        </w:rPr>
        <w:t>周；</w:t>
      </w:r>
    </w:p>
    <w:p w:rsidR="00C8295B" w:rsidRPr="00767418" w:rsidRDefault="00C8295B" w:rsidP="00C8295B">
      <w:pPr>
        <w:spacing w:line="360" w:lineRule="auto"/>
        <w:ind w:leftChars="400" w:left="1575" w:hangingChars="350" w:hanging="735"/>
        <w:rPr>
          <w:color w:val="000000"/>
        </w:rPr>
      </w:pPr>
      <w:r w:rsidRPr="00767418">
        <w:rPr>
          <w:color w:val="000000"/>
        </w:rPr>
        <w:t>空白组小鼠</w:t>
      </w:r>
      <w:r w:rsidRPr="00767418">
        <w:rPr>
          <w:rFonts w:hint="eastAsia"/>
          <w:color w:val="000000"/>
        </w:rPr>
        <w:t>：</w:t>
      </w:r>
      <w:r w:rsidRPr="00767418">
        <w:rPr>
          <w:color w:val="000000"/>
        </w:rPr>
        <w:t>每周注射</w:t>
      </w:r>
      <w:r w:rsidRPr="00767418">
        <w:rPr>
          <w:color w:val="000000"/>
        </w:rPr>
        <w:t>1</w:t>
      </w:r>
      <w:r w:rsidRPr="00767418">
        <w:rPr>
          <w:color w:val="000000"/>
        </w:rPr>
        <w:t>次不含失去增殖活性的</w:t>
      </w:r>
      <w:r w:rsidRPr="00767418">
        <w:rPr>
          <w:color w:val="000000"/>
        </w:rPr>
        <w:t>iPSC</w:t>
      </w:r>
      <w:r w:rsidRPr="00767418">
        <w:rPr>
          <w:color w:val="000000"/>
        </w:rPr>
        <w:t>的缓冲液，连续</w:t>
      </w:r>
      <w:r w:rsidRPr="00767418">
        <w:rPr>
          <w:color w:val="000000"/>
        </w:rPr>
        <w:t>4</w:t>
      </w:r>
      <w:r w:rsidRPr="00767418">
        <w:rPr>
          <w:color w:val="000000"/>
        </w:rPr>
        <w:t>周。</w:t>
      </w:r>
    </w:p>
    <w:p w:rsidR="00C8295B" w:rsidRPr="00767418" w:rsidRDefault="00C8295B" w:rsidP="00C8295B">
      <w:pPr>
        <w:spacing w:line="360" w:lineRule="auto"/>
        <w:ind w:leftChars="400" w:left="1575" w:hangingChars="350" w:hanging="735"/>
        <w:rPr>
          <w:color w:val="000000"/>
        </w:rPr>
      </w:pPr>
      <w:r w:rsidRPr="00767418">
        <w:rPr>
          <w:color w:val="000000"/>
        </w:rPr>
        <w:t>实验一</w:t>
      </w:r>
      <w:r w:rsidRPr="00767418">
        <w:rPr>
          <w:rFonts w:hint="eastAsia"/>
          <w:color w:val="000000"/>
        </w:rPr>
        <w:t>：</w:t>
      </w:r>
      <w:r w:rsidRPr="00767418">
        <w:rPr>
          <w:color w:val="000000"/>
        </w:rPr>
        <w:t>取免疫组和空白组小鼠的血清分别与</w:t>
      </w:r>
      <w:r w:rsidRPr="00767418">
        <w:rPr>
          <w:color w:val="000000"/>
        </w:rPr>
        <w:t>iPSC</w:t>
      </w:r>
      <w:r w:rsidRPr="00767418">
        <w:rPr>
          <w:color w:val="000000"/>
        </w:rPr>
        <w:t>、</w:t>
      </w:r>
      <w:r w:rsidRPr="00767418">
        <w:rPr>
          <w:color w:val="000000"/>
        </w:rPr>
        <w:t>DB7</w:t>
      </w:r>
      <w:r w:rsidRPr="00767418">
        <w:rPr>
          <w:color w:val="000000"/>
        </w:rPr>
        <w:t>（一种癌细胞）和</w:t>
      </w:r>
      <w:r w:rsidRPr="00767418">
        <w:rPr>
          <w:color w:val="000000"/>
        </w:rPr>
        <w:t>MEF</w:t>
      </w:r>
      <w:r w:rsidRPr="00767418">
        <w:rPr>
          <w:color w:val="000000"/>
        </w:rPr>
        <w:t>（一种正常体细胞）混合，检测三种细胞与血清中抗体的结合率，结果见下表</w:t>
      </w:r>
      <w:r w:rsidRPr="00767418">
        <w:rPr>
          <w:rFonts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26"/>
        <w:gridCol w:w="1456"/>
        <w:gridCol w:w="1464"/>
        <w:gridCol w:w="1460"/>
      </w:tblGrid>
      <w:tr w:rsidR="00C8295B" w:rsidRPr="005721D4" w:rsidTr="00FF6F3C">
        <w:trPr>
          <w:trHeight w:val="548"/>
          <w:jc w:val="center"/>
        </w:trPr>
        <w:tc>
          <w:tcPr>
            <w:tcW w:w="1712" w:type="dxa"/>
            <w:tcBorders>
              <w:bottom w:val="nil"/>
              <w:right w:val="nil"/>
            </w:tcBorders>
            <w:shd w:val="clear" w:color="auto" w:fill="auto"/>
          </w:tcPr>
          <w:p w:rsidR="00C8295B" w:rsidRDefault="00C8295B" w:rsidP="00FF6F3C">
            <w:r>
              <w:rPr>
                <w:noProof/>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342265</wp:posOffset>
                      </wp:positionV>
                      <wp:extent cx="1790700" cy="274955"/>
                      <wp:effectExtent l="9525" t="12700" r="9525" b="762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0700" cy="27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854278" id="直接连接符 5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6.95pt" to="135.4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"/>
                  </w:pict>
                </mc:Fallback>
              </mc:AlternateContent>
            </w:r>
            <w:r w:rsidRPr="005721D4">
              <w:rPr>
                <w:rFonts w:hint="eastAsia"/>
                <w:sz w:val="18"/>
                <w:szCs w:val="18"/>
              </w:rPr>
              <w:t>细胞与抗体的结合率（</w:t>
            </w:r>
            <w:r w:rsidRPr="005721D4">
              <w:rPr>
                <w:rFonts w:hint="eastAsia"/>
                <w:sz w:val="18"/>
                <w:szCs w:val="18"/>
              </w:rPr>
              <w:t>%</w:t>
            </w:r>
            <w:r w:rsidRPr="005721D4">
              <w:rPr>
                <w:rFonts w:hint="eastAsia"/>
                <w:sz w:val="18"/>
                <w:szCs w:val="18"/>
              </w:rPr>
              <w:t>）</w:t>
            </w:r>
          </w:p>
        </w:tc>
        <w:tc>
          <w:tcPr>
            <w:tcW w:w="1126" w:type="dxa"/>
            <w:vMerge w:val="restart"/>
            <w:tcBorders>
              <w:left w:val="nil"/>
              <w:tl2br w:val="single" w:sz="4" w:space="0" w:color="auto"/>
            </w:tcBorders>
            <w:shd w:val="clear" w:color="auto" w:fill="auto"/>
          </w:tcPr>
          <w:p w:rsidR="00C8295B" w:rsidRPr="005721D4" w:rsidRDefault="00C8295B" w:rsidP="00FF6F3C">
            <w:pPr>
              <w:rPr>
                <w:sz w:val="18"/>
                <w:szCs w:val="18"/>
              </w:rPr>
            </w:pPr>
            <w:r>
              <w:rPr>
                <w:rFonts w:hint="eastAsia"/>
              </w:rPr>
              <w:t xml:space="preserve"> </w:t>
            </w:r>
            <w:r>
              <w:t xml:space="preserve"> </w:t>
            </w:r>
            <w:r w:rsidRPr="005721D4">
              <w:rPr>
                <w:rFonts w:hint="eastAsia"/>
                <w:sz w:val="18"/>
                <w:szCs w:val="18"/>
              </w:rPr>
              <w:t>细胞</w:t>
            </w:r>
          </w:p>
        </w:tc>
        <w:tc>
          <w:tcPr>
            <w:tcW w:w="1456" w:type="dxa"/>
            <w:vMerge w:val="restart"/>
            <w:shd w:val="clear" w:color="auto" w:fill="auto"/>
          </w:tcPr>
          <w:p w:rsidR="00C8295B" w:rsidRPr="005721D4" w:rsidRDefault="00C8295B" w:rsidP="00FF6F3C">
            <w:pPr>
              <w:jc w:val="center"/>
              <w:rPr>
                <w:szCs w:val="21"/>
              </w:rPr>
            </w:pPr>
            <w:r w:rsidRPr="005721D4">
              <w:rPr>
                <w:szCs w:val="21"/>
              </w:rPr>
              <w:t>iPSC</w:t>
            </w:r>
          </w:p>
        </w:tc>
        <w:tc>
          <w:tcPr>
            <w:tcW w:w="1464" w:type="dxa"/>
            <w:vMerge w:val="restart"/>
            <w:shd w:val="clear" w:color="auto" w:fill="auto"/>
          </w:tcPr>
          <w:p w:rsidR="00C8295B" w:rsidRPr="005721D4" w:rsidRDefault="00C8295B" w:rsidP="00FF6F3C">
            <w:pPr>
              <w:jc w:val="center"/>
              <w:rPr>
                <w:szCs w:val="21"/>
              </w:rPr>
            </w:pPr>
            <w:r w:rsidRPr="005721D4">
              <w:rPr>
                <w:szCs w:val="21"/>
              </w:rPr>
              <w:t>DB7</w:t>
            </w:r>
          </w:p>
        </w:tc>
        <w:tc>
          <w:tcPr>
            <w:tcW w:w="1460" w:type="dxa"/>
            <w:vMerge w:val="restart"/>
            <w:shd w:val="clear" w:color="auto" w:fill="auto"/>
          </w:tcPr>
          <w:p w:rsidR="00C8295B" w:rsidRPr="005721D4" w:rsidRDefault="00C8295B" w:rsidP="00FF6F3C">
            <w:pPr>
              <w:jc w:val="center"/>
              <w:rPr>
                <w:szCs w:val="21"/>
              </w:rPr>
            </w:pPr>
            <w:r w:rsidRPr="005721D4">
              <w:rPr>
                <w:szCs w:val="21"/>
              </w:rPr>
              <w:t>MEF</w:t>
            </w:r>
          </w:p>
        </w:tc>
      </w:tr>
      <w:tr w:rsidR="00C8295B" w:rsidRPr="004E59D7" w:rsidTr="00FF6F3C">
        <w:trPr>
          <w:trHeight w:val="347"/>
          <w:jc w:val="center"/>
        </w:trPr>
        <w:tc>
          <w:tcPr>
            <w:tcW w:w="1712" w:type="dxa"/>
            <w:tcBorders>
              <w:top w:val="nil"/>
              <w:right w:val="nil"/>
            </w:tcBorders>
            <w:shd w:val="clear" w:color="auto" w:fill="auto"/>
          </w:tcPr>
          <w:p w:rsidR="00C8295B" w:rsidRPr="005721D4" w:rsidRDefault="00C8295B" w:rsidP="00FF6F3C">
            <w:pPr>
              <w:rPr>
                <w:sz w:val="18"/>
                <w:szCs w:val="18"/>
              </w:rPr>
            </w:pPr>
            <w:r w:rsidRPr="005721D4">
              <w:rPr>
                <w:rFonts w:hint="eastAsia"/>
                <w:sz w:val="18"/>
                <w:szCs w:val="18"/>
              </w:rPr>
              <w:t>血清</w:t>
            </w:r>
          </w:p>
        </w:tc>
        <w:tc>
          <w:tcPr>
            <w:tcW w:w="1126" w:type="dxa"/>
            <w:vMerge/>
            <w:tcBorders>
              <w:left w:val="nil"/>
            </w:tcBorders>
            <w:shd w:val="clear" w:color="auto" w:fill="auto"/>
          </w:tcPr>
          <w:p w:rsidR="00C8295B" w:rsidRDefault="00C8295B" w:rsidP="00FF6F3C"/>
        </w:tc>
        <w:tc>
          <w:tcPr>
            <w:tcW w:w="1456" w:type="dxa"/>
            <w:vMerge/>
            <w:shd w:val="clear" w:color="auto" w:fill="auto"/>
          </w:tcPr>
          <w:p w:rsidR="00C8295B" w:rsidRPr="004E59D7" w:rsidRDefault="00C8295B" w:rsidP="00FF6F3C"/>
        </w:tc>
        <w:tc>
          <w:tcPr>
            <w:tcW w:w="1464" w:type="dxa"/>
            <w:vMerge/>
            <w:shd w:val="clear" w:color="auto" w:fill="auto"/>
          </w:tcPr>
          <w:p w:rsidR="00C8295B" w:rsidRPr="004E59D7" w:rsidRDefault="00C8295B" w:rsidP="00FF6F3C"/>
        </w:tc>
        <w:tc>
          <w:tcPr>
            <w:tcW w:w="1460" w:type="dxa"/>
            <w:vMerge/>
            <w:shd w:val="clear" w:color="auto" w:fill="auto"/>
          </w:tcPr>
          <w:p w:rsidR="00C8295B" w:rsidRPr="004E59D7" w:rsidRDefault="00C8295B" w:rsidP="00FF6F3C"/>
        </w:tc>
      </w:tr>
      <w:tr w:rsidR="00C8295B" w:rsidRPr="005721D4" w:rsidTr="00FF6F3C">
        <w:trPr>
          <w:trHeight w:val="408"/>
          <w:jc w:val="center"/>
        </w:trPr>
        <w:tc>
          <w:tcPr>
            <w:tcW w:w="2838" w:type="dxa"/>
            <w:gridSpan w:val="2"/>
            <w:shd w:val="clear" w:color="auto" w:fill="auto"/>
          </w:tcPr>
          <w:p w:rsidR="00C8295B" w:rsidRPr="005721D4" w:rsidRDefault="00C8295B" w:rsidP="00FF6F3C">
            <w:pPr>
              <w:jc w:val="center"/>
              <w:rPr>
                <w:szCs w:val="21"/>
              </w:rPr>
            </w:pPr>
            <w:r w:rsidRPr="005721D4">
              <w:rPr>
                <w:rFonts w:hint="eastAsia"/>
                <w:szCs w:val="21"/>
              </w:rPr>
              <w:t>免疫组</w:t>
            </w:r>
          </w:p>
        </w:tc>
        <w:tc>
          <w:tcPr>
            <w:tcW w:w="1456" w:type="dxa"/>
            <w:shd w:val="clear" w:color="auto" w:fill="auto"/>
          </w:tcPr>
          <w:p w:rsidR="00C8295B" w:rsidRPr="005721D4" w:rsidRDefault="00C8295B" w:rsidP="00FF6F3C">
            <w:pPr>
              <w:jc w:val="center"/>
              <w:rPr>
                <w:szCs w:val="21"/>
              </w:rPr>
            </w:pPr>
            <w:r w:rsidRPr="005721D4">
              <w:rPr>
                <w:szCs w:val="21"/>
              </w:rPr>
              <w:t>77</w:t>
            </w:r>
          </w:p>
        </w:tc>
        <w:tc>
          <w:tcPr>
            <w:tcW w:w="1464" w:type="dxa"/>
            <w:shd w:val="clear" w:color="auto" w:fill="auto"/>
          </w:tcPr>
          <w:p w:rsidR="00C8295B" w:rsidRPr="005721D4" w:rsidRDefault="00C8295B" w:rsidP="00FF6F3C">
            <w:pPr>
              <w:jc w:val="center"/>
              <w:rPr>
                <w:szCs w:val="21"/>
              </w:rPr>
            </w:pPr>
            <w:r w:rsidRPr="005721D4">
              <w:rPr>
                <w:szCs w:val="21"/>
              </w:rPr>
              <w:t>82</w:t>
            </w:r>
          </w:p>
        </w:tc>
        <w:tc>
          <w:tcPr>
            <w:tcW w:w="1460" w:type="dxa"/>
            <w:shd w:val="clear" w:color="auto" w:fill="auto"/>
          </w:tcPr>
          <w:p w:rsidR="00C8295B" w:rsidRPr="005721D4" w:rsidRDefault="00C8295B" w:rsidP="00FF6F3C">
            <w:pPr>
              <w:jc w:val="center"/>
              <w:rPr>
                <w:szCs w:val="21"/>
              </w:rPr>
            </w:pPr>
            <w:r w:rsidRPr="005721D4">
              <w:rPr>
                <w:szCs w:val="21"/>
              </w:rPr>
              <w:t>8</w:t>
            </w:r>
          </w:p>
        </w:tc>
      </w:tr>
      <w:tr w:rsidR="00C8295B" w:rsidRPr="005721D4" w:rsidTr="00FF6F3C">
        <w:trPr>
          <w:trHeight w:val="414"/>
          <w:jc w:val="center"/>
        </w:trPr>
        <w:tc>
          <w:tcPr>
            <w:tcW w:w="2838" w:type="dxa"/>
            <w:gridSpan w:val="2"/>
            <w:shd w:val="clear" w:color="auto" w:fill="auto"/>
          </w:tcPr>
          <w:p w:rsidR="00C8295B" w:rsidRPr="005721D4" w:rsidRDefault="00C8295B" w:rsidP="00FF6F3C">
            <w:pPr>
              <w:jc w:val="center"/>
              <w:rPr>
                <w:szCs w:val="21"/>
              </w:rPr>
            </w:pPr>
            <w:r w:rsidRPr="005721D4">
              <w:rPr>
                <w:rFonts w:hint="eastAsia"/>
                <w:szCs w:val="21"/>
              </w:rPr>
              <w:t>空白组</w:t>
            </w:r>
          </w:p>
        </w:tc>
        <w:tc>
          <w:tcPr>
            <w:tcW w:w="1456" w:type="dxa"/>
            <w:shd w:val="clear" w:color="auto" w:fill="auto"/>
          </w:tcPr>
          <w:p w:rsidR="00C8295B" w:rsidRPr="005721D4" w:rsidRDefault="00C8295B" w:rsidP="00FF6F3C">
            <w:pPr>
              <w:jc w:val="center"/>
              <w:rPr>
                <w:szCs w:val="21"/>
              </w:rPr>
            </w:pPr>
            <w:r w:rsidRPr="005721D4">
              <w:rPr>
                <w:szCs w:val="21"/>
              </w:rPr>
              <w:t>10</w:t>
            </w:r>
          </w:p>
        </w:tc>
        <w:tc>
          <w:tcPr>
            <w:tcW w:w="1464" w:type="dxa"/>
            <w:shd w:val="clear" w:color="auto" w:fill="auto"/>
          </w:tcPr>
          <w:p w:rsidR="00C8295B" w:rsidRPr="005721D4" w:rsidRDefault="00C8295B" w:rsidP="00FF6F3C">
            <w:pPr>
              <w:jc w:val="center"/>
              <w:rPr>
                <w:szCs w:val="21"/>
              </w:rPr>
            </w:pPr>
            <w:r w:rsidRPr="005721D4">
              <w:rPr>
                <w:szCs w:val="21"/>
              </w:rPr>
              <w:t>8</w:t>
            </w:r>
          </w:p>
        </w:tc>
        <w:tc>
          <w:tcPr>
            <w:tcW w:w="1460" w:type="dxa"/>
            <w:shd w:val="clear" w:color="auto" w:fill="auto"/>
          </w:tcPr>
          <w:p w:rsidR="00C8295B" w:rsidRPr="005721D4" w:rsidRDefault="00C8295B" w:rsidP="00FF6F3C">
            <w:pPr>
              <w:jc w:val="center"/>
              <w:rPr>
                <w:szCs w:val="21"/>
              </w:rPr>
            </w:pPr>
            <w:r w:rsidRPr="005721D4">
              <w:rPr>
                <w:szCs w:val="21"/>
              </w:rPr>
              <w:t>9</w:t>
            </w:r>
          </w:p>
        </w:tc>
      </w:tr>
    </w:tbl>
    <w:p w:rsidR="00C8295B" w:rsidRPr="00767418" w:rsidRDefault="00C8295B" w:rsidP="00C8295B">
      <w:pPr>
        <w:spacing w:line="360" w:lineRule="auto"/>
        <w:ind w:leftChars="150" w:left="525" w:hangingChars="100" w:hanging="210"/>
        <w:jc w:val="left"/>
        <w:rPr>
          <w:color w:val="000000"/>
        </w:rPr>
      </w:pPr>
      <w:r w:rsidRPr="00A90585">
        <w:rPr>
          <w:rFonts w:ascii="宋体" w:hAnsi="宋体" w:cs="宋体" w:hint="eastAsia"/>
          <w:color w:val="000000"/>
        </w:rPr>
        <w:t>①</w:t>
      </w:r>
      <w:r w:rsidRPr="00767418">
        <w:rPr>
          <w:color w:val="000000"/>
        </w:rPr>
        <w:t>比较表中</w:t>
      </w:r>
      <w:r w:rsidRPr="00767418">
        <w:rPr>
          <w:color w:val="000000"/>
        </w:rPr>
        <w:t>iPSC</w:t>
      </w:r>
      <w:r w:rsidRPr="00767418">
        <w:rPr>
          <w:color w:val="000000"/>
        </w:rPr>
        <w:t>与两组小鼠血清作用的结果可知，免疫组的数值明显</w:t>
      </w:r>
      <w:r w:rsidRPr="00767418">
        <w:rPr>
          <w:color w:val="000000"/>
        </w:rPr>
        <w:t>________</w:t>
      </w:r>
      <w:r w:rsidRPr="00767418">
        <w:rPr>
          <w:color w:val="000000"/>
        </w:rPr>
        <w:t>空白组的数值，说明</w:t>
      </w:r>
      <w:r w:rsidRPr="00767418">
        <w:rPr>
          <w:color w:val="000000"/>
        </w:rPr>
        <w:t>iPSC</w:t>
      </w:r>
      <w:r w:rsidRPr="00767418">
        <w:rPr>
          <w:color w:val="000000"/>
        </w:rPr>
        <w:t>刺激小鼠产生了特异性抗体。</w:t>
      </w:r>
    </w:p>
    <w:p w:rsidR="00C8295B" w:rsidRPr="00767418" w:rsidRDefault="00C8295B" w:rsidP="00C8295B">
      <w:pPr>
        <w:spacing w:line="360" w:lineRule="auto"/>
        <w:ind w:leftChars="150" w:left="525" w:hangingChars="100" w:hanging="210"/>
        <w:jc w:val="left"/>
        <w:rPr>
          <w:color w:val="000000"/>
        </w:rPr>
      </w:pPr>
      <w:r w:rsidRPr="00A90585">
        <w:rPr>
          <w:rFonts w:ascii="宋体" w:hAnsi="宋体" w:cs="宋体" w:hint="eastAsia"/>
          <w:color w:val="000000"/>
        </w:rPr>
        <w:t>②</w:t>
      </w:r>
      <w:r w:rsidRPr="00767418">
        <w:rPr>
          <w:color w:val="000000"/>
        </w:rPr>
        <w:t>表中</w:t>
      </w:r>
      <w:r w:rsidRPr="00767418">
        <w:rPr>
          <w:color w:val="000000"/>
        </w:rPr>
        <w:t>DB7</w:t>
      </w:r>
      <w:r w:rsidRPr="00767418">
        <w:rPr>
          <w:color w:val="000000"/>
        </w:rPr>
        <w:t>和</w:t>
      </w:r>
      <w:r w:rsidRPr="00767418">
        <w:rPr>
          <w:color w:val="000000"/>
        </w:rPr>
        <w:t>iPSC</w:t>
      </w:r>
      <w:r w:rsidRPr="00767418">
        <w:rPr>
          <w:color w:val="000000"/>
        </w:rPr>
        <w:t>与免疫组小鼠血清作用后的检测数据无明显差异，说明</w:t>
      </w:r>
      <w:r w:rsidRPr="00767418">
        <w:rPr>
          <w:color w:val="000000"/>
        </w:rPr>
        <w:t>DB7</w:t>
      </w:r>
      <w:r w:rsidRPr="00767418">
        <w:rPr>
          <w:color w:val="000000"/>
        </w:rPr>
        <w:t>有</w:t>
      </w:r>
      <w:r w:rsidRPr="00767418">
        <w:rPr>
          <w:color w:val="000000"/>
        </w:rPr>
        <w:t>____________</w:t>
      </w:r>
      <w:r w:rsidRPr="00767418">
        <w:rPr>
          <w:color w:val="000000"/>
        </w:rPr>
        <w:t>。</w:t>
      </w:r>
    </w:p>
    <w:p w:rsidR="00C8295B" w:rsidRPr="00767418" w:rsidRDefault="00C8295B" w:rsidP="00C8295B">
      <w:pPr>
        <w:spacing w:line="360" w:lineRule="auto"/>
        <w:ind w:leftChars="150" w:left="525" w:hangingChars="100" w:hanging="210"/>
        <w:jc w:val="left"/>
        <w:rPr>
          <w:color w:val="000000"/>
        </w:rPr>
      </w:pPr>
      <w:r w:rsidRPr="00A90585">
        <w:rPr>
          <w:rFonts w:ascii="宋体" w:hAnsi="宋体" w:cs="宋体" w:hint="eastAsia"/>
          <w:color w:val="000000"/>
        </w:rPr>
        <w:t>③</w:t>
      </w:r>
      <w:r w:rsidRPr="00767418">
        <w:rPr>
          <w:color w:val="000000"/>
        </w:rPr>
        <w:t>综合表中全部数据，实验结果表明</w:t>
      </w:r>
      <w:r w:rsidRPr="00767418">
        <w:rPr>
          <w:color w:val="000000"/>
        </w:rPr>
        <w:t>_____________________</w:t>
      </w:r>
      <w:r w:rsidRPr="00767418">
        <w:rPr>
          <w:color w:val="000000"/>
        </w:rPr>
        <w:t>。</w:t>
      </w:r>
    </w:p>
    <w:p w:rsidR="00C8295B" w:rsidRPr="00767418" w:rsidRDefault="00C8295B" w:rsidP="00C8295B">
      <w:pPr>
        <w:spacing w:line="360" w:lineRule="auto"/>
        <w:ind w:leftChars="150" w:left="1155" w:hangingChars="400" w:hanging="840"/>
        <w:jc w:val="left"/>
        <w:rPr>
          <w:color w:val="000000"/>
        </w:rPr>
      </w:pPr>
      <w:r w:rsidRPr="00767418">
        <w:rPr>
          <w:color w:val="000000"/>
        </w:rPr>
        <w:t>实验二</w:t>
      </w:r>
      <w:r w:rsidRPr="00767418">
        <w:rPr>
          <w:rFonts w:hint="eastAsia"/>
          <w:color w:val="000000"/>
        </w:rPr>
        <w:t>：</w:t>
      </w:r>
      <w:r w:rsidRPr="00767418">
        <w:rPr>
          <w:color w:val="000000"/>
        </w:rPr>
        <w:t>给免疫组和空白组小鼠皮下注射</w:t>
      </w:r>
      <w:r w:rsidRPr="00767418">
        <w:rPr>
          <w:color w:val="000000"/>
        </w:rPr>
        <w:t>DB7</w:t>
      </w:r>
      <w:r w:rsidRPr="00767418">
        <w:rPr>
          <w:color w:val="000000"/>
        </w:rPr>
        <w:t>，一周后皮下形成肿瘤。随后空白组小鼠肿瘤体积逐渐增大，免疫组小鼠肿瘤体积逐渐缩小。由此推测</w:t>
      </w:r>
      <w:r w:rsidRPr="00767418">
        <w:rPr>
          <w:rFonts w:hint="eastAsia"/>
          <w:color w:val="000000"/>
        </w:rPr>
        <w:t>：</w:t>
      </w:r>
      <w:r w:rsidRPr="00767418">
        <w:rPr>
          <w:color w:val="000000"/>
        </w:rPr>
        <w:t>iPSC</w:t>
      </w:r>
      <w:r w:rsidRPr="00767418">
        <w:rPr>
          <w:color w:val="000000"/>
        </w:rPr>
        <w:t>还能刺激机体产生特异性抗肿瘤的</w:t>
      </w:r>
      <w:r w:rsidRPr="00767418">
        <w:rPr>
          <w:color w:val="000000"/>
        </w:rPr>
        <w:t>___________</w:t>
      </w:r>
      <w:r w:rsidRPr="00767418">
        <w:rPr>
          <w:color w:val="000000"/>
        </w:rPr>
        <w:t>免疫。</w:t>
      </w:r>
    </w:p>
    <w:p w:rsidR="00C8295B" w:rsidRPr="00767418" w:rsidRDefault="00C8295B" w:rsidP="00C8295B">
      <w:pPr>
        <w:spacing w:line="360" w:lineRule="auto"/>
        <w:ind w:leftChars="150" w:left="840" w:hangingChars="250" w:hanging="525"/>
        <w:jc w:val="left"/>
        <w:rPr>
          <w:color w:val="000000"/>
        </w:rPr>
      </w:pPr>
      <w:r w:rsidRPr="00767418">
        <w:rPr>
          <w:rFonts w:hint="eastAsia"/>
          <w:color w:val="000000"/>
        </w:rPr>
        <w:t>（</w:t>
      </w:r>
      <w:r w:rsidRPr="00767418">
        <w:rPr>
          <w:rFonts w:hint="eastAsia"/>
          <w:color w:val="000000"/>
        </w:rPr>
        <w:t>3</w:t>
      </w:r>
      <w:r w:rsidRPr="00767418">
        <w:rPr>
          <w:rFonts w:hint="eastAsia"/>
          <w:color w:val="000000"/>
        </w:rPr>
        <w:t>）</w:t>
      </w:r>
      <w:r w:rsidRPr="00767418">
        <w:rPr>
          <w:color w:val="000000"/>
        </w:rPr>
        <w:t>研究人员另取小鼠进行实验，验证了上述推测。下图为实验组的实验过程及结果示意图。请在下图中选择</w:t>
      </w:r>
      <w:r w:rsidRPr="00767418">
        <w:rPr>
          <w:color w:val="000000"/>
        </w:rPr>
        <w:t>A</w:t>
      </w:r>
      <w:r w:rsidRPr="00767418">
        <w:rPr>
          <w:color w:val="000000"/>
        </w:rPr>
        <w:t>或</w:t>
      </w:r>
      <w:r w:rsidRPr="00767418">
        <w:rPr>
          <w:color w:val="000000"/>
        </w:rPr>
        <w:t>B</w:t>
      </w:r>
      <w:r w:rsidRPr="00767418">
        <w:rPr>
          <w:color w:val="000000"/>
        </w:rPr>
        <w:t>填入</w:t>
      </w:r>
      <w:r w:rsidRPr="00A90585">
        <w:rPr>
          <w:rFonts w:ascii="宋体" w:hAnsi="宋体" w:cs="宋体" w:hint="eastAsia"/>
          <w:color w:val="000000"/>
        </w:rPr>
        <w:t>④</w:t>
      </w:r>
      <w:r w:rsidRPr="00767418">
        <w:rPr>
          <w:color w:val="000000"/>
        </w:rPr>
        <w:t>处，从</w:t>
      </w:r>
      <w:r w:rsidRPr="00767418">
        <w:rPr>
          <w:color w:val="000000"/>
        </w:rPr>
        <w:t>C~F</w:t>
      </w:r>
      <w:r w:rsidRPr="00767418">
        <w:rPr>
          <w:color w:val="000000"/>
        </w:rPr>
        <w:t>中选择字母填入</w:t>
      </w:r>
      <w:r w:rsidRPr="00A90585">
        <w:rPr>
          <w:rFonts w:ascii="宋体" w:hAnsi="宋体" w:cs="宋体" w:hint="eastAsia"/>
          <w:color w:val="000000"/>
        </w:rPr>
        <w:t>①</w:t>
      </w:r>
      <w:r w:rsidRPr="00767418">
        <w:rPr>
          <w:color w:val="000000"/>
        </w:rPr>
        <w:t>～</w:t>
      </w:r>
      <w:r w:rsidRPr="00A90585">
        <w:rPr>
          <w:rFonts w:ascii="宋体" w:hAnsi="宋体" w:cs="宋体" w:hint="eastAsia"/>
          <w:color w:val="000000"/>
        </w:rPr>
        <w:t>③</w:t>
      </w:r>
      <w:r w:rsidRPr="00767418">
        <w:rPr>
          <w:color w:val="000000"/>
        </w:rPr>
        <w:t>处。</w:t>
      </w:r>
    </w:p>
    <w:p w:rsidR="00C8295B" w:rsidRPr="00767418" w:rsidRDefault="00C8295B" w:rsidP="00C8295B">
      <w:pPr>
        <w:spacing w:line="360" w:lineRule="auto"/>
        <w:ind w:firstLineChars="200" w:firstLine="420"/>
        <w:jc w:val="center"/>
        <w:rPr>
          <w:color w:val="000000"/>
        </w:rPr>
      </w:pPr>
      <w:r w:rsidRPr="00C903D1">
        <w:rPr>
          <w:noProof/>
        </w:rPr>
        <w:drawing>
          <wp:inline distT="0" distB="0" distL="0" distR="0">
            <wp:extent cx="4076700" cy="1257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76700" cy="1257300"/>
                    </a:xfrm>
                    <a:prstGeom prst="rect">
                      <a:avLst/>
                    </a:prstGeom>
                    <a:noFill/>
                    <a:ln>
                      <a:noFill/>
                    </a:ln>
                  </pic:spPr>
                </pic:pic>
              </a:graphicData>
            </a:graphic>
          </wp:inline>
        </w:drawing>
      </w:r>
    </w:p>
    <w:p w:rsidR="00C8295B" w:rsidRPr="00767418" w:rsidRDefault="00C8295B" w:rsidP="00C8295B">
      <w:pPr>
        <w:spacing w:line="360" w:lineRule="auto"/>
        <w:ind w:leftChars="150" w:left="315"/>
        <w:rPr>
          <w:color w:val="000000"/>
        </w:rPr>
      </w:pPr>
      <w:r w:rsidRPr="00767418">
        <w:rPr>
          <w:rFonts w:hint="eastAsia"/>
          <w:color w:val="000000"/>
        </w:rPr>
        <w:t>（</w:t>
      </w:r>
      <w:r w:rsidRPr="00767418">
        <w:rPr>
          <w:rFonts w:hint="eastAsia"/>
          <w:color w:val="000000"/>
        </w:rPr>
        <w:t>4</w:t>
      </w:r>
      <w:r w:rsidRPr="00767418">
        <w:rPr>
          <w:rFonts w:hint="eastAsia"/>
          <w:color w:val="000000"/>
        </w:rPr>
        <w:t>）</w:t>
      </w:r>
      <w:r w:rsidRPr="00767418">
        <w:rPr>
          <w:color w:val="000000"/>
        </w:rPr>
        <w:t>该系列研究潜在的应用前景是</w:t>
      </w:r>
      <w:r w:rsidRPr="00767418">
        <w:rPr>
          <w:color w:val="000000"/>
        </w:rPr>
        <w:t>iPSC</w:t>
      </w:r>
      <w:r w:rsidRPr="00767418">
        <w:rPr>
          <w:color w:val="000000"/>
        </w:rPr>
        <w:t>可以用于</w:t>
      </w:r>
      <w:r w:rsidRPr="00767418">
        <w:rPr>
          <w:color w:val="000000"/>
        </w:rPr>
        <w:t>___________________________</w:t>
      </w:r>
      <w:r w:rsidRPr="00767418">
        <w:rPr>
          <w:color w:val="000000"/>
        </w:rPr>
        <w:t>。</w:t>
      </w:r>
    </w:p>
    <w:p w:rsidR="00C8295B" w:rsidRPr="00767418" w:rsidRDefault="00C8295B" w:rsidP="00C8295B">
      <w:pPr>
        <w:spacing w:line="360" w:lineRule="auto"/>
        <w:rPr>
          <w:color w:val="000000"/>
        </w:rPr>
      </w:pPr>
      <w:r w:rsidRPr="00767418">
        <w:rPr>
          <w:color w:val="000000"/>
        </w:rPr>
        <w:t>30</w:t>
      </w:r>
      <w:r w:rsidRPr="00767418">
        <w:rPr>
          <w:color w:val="000000"/>
        </w:rPr>
        <w:t>．（</w:t>
      </w:r>
      <w:r w:rsidRPr="00767418">
        <w:rPr>
          <w:color w:val="000000"/>
        </w:rPr>
        <w:t>17</w:t>
      </w:r>
      <w:r w:rsidRPr="00767418">
        <w:rPr>
          <w:color w:val="000000"/>
        </w:rPr>
        <w:t>分）</w:t>
      </w:r>
    </w:p>
    <w:p w:rsidR="00C8295B" w:rsidRPr="00767418" w:rsidRDefault="00C8295B" w:rsidP="00C8295B">
      <w:pPr>
        <w:spacing w:line="360" w:lineRule="auto"/>
        <w:ind w:leftChars="200" w:left="420" w:firstLineChars="200" w:firstLine="420"/>
        <w:rPr>
          <w:color w:val="000000"/>
        </w:rPr>
      </w:pPr>
      <w:r w:rsidRPr="00767418">
        <w:rPr>
          <w:color w:val="000000"/>
        </w:rPr>
        <w:t>水稻是我国最重要的粮食作物。稻瘟病是由稻瘟病菌（</w:t>
      </w:r>
      <w:r w:rsidRPr="00767418">
        <w:rPr>
          <w:color w:val="000000"/>
        </w:rPr>
        <w:t>Mp</w:t>
      </w:r>
      <w:r w:rsidRPr="00767418">
        <w:rPr>
          <w:color w:val="000000"/>
        </w:rPr>
        <w:t>）侵染水稻引起的病害，严重危害我国粮食生产安全。与使用农药相比，抗稻瘟病基因的利用是控制稻瘟病更加有效、安全和经济的措施。</w:t>
      </w:r>
    </w:p>
    <w:p w:rsidR="00C8295B" w:rsidRPr="00767418" w:rsidRDefault="00C8295B" w:rsidP="00C8295B">
      <w:pPr>
        <w:spacing w:line="360" w:lineRule="auto"/>
        <w:ind w:leftChars="150" w:left="840" w:hangingChars="250" w:hanging="525"/>
        <w:rPr>
          <w:color w:val="000000"/>
        </w:rPr>
      </w:pPr>
      <w:r w:rsidRPr="00767418">
        <w:rPr>
          <w:color w:val="000000"/>
        </w:rPr>
        <w:t>（</w:t>
      </w:r>
      <w:r w:rsidRPr="00767418">
        <w:rPr>
          <w:color w:val="000000"/>
        </w:rPr>
        <w:t>1</w:t>
      </w:r>
      <w:r w:rsidRPr="00767418">
        <w:rPr>
          <w:color w:val="000000"/>
        </w:rPr>
        <w:t>）水稻对</w:t>
      </w:r>
      <w:r w:rsidRPr="00767418">
        <w:rPr>
          <w:color w:val="000000"/>
        </w:rPr>
        <w:t>Mp</w:t>
      </w:r>
      <w:r w:rsidRPr="00767418">
        <w:rPr>
          <w:color w:val="000000"/>
        </w:rPr>
        <w:t>表现出的抗病与感病为一对相对</w:t>
      </w:r>
      <w:r w:rsidRPr="00767418">
        <w:rPr>
          <w:color w:val="000000"/>
        </w:rPr>
        <w:t>__________</w:t>
      </w:r>
      <w:r w:rsidRPr="00767418">
        <w:rPr>
          <w:rFonts w:hint="eastAsia"/>
          <w:color w:val="000000"/>
        </w:rPr>
        <w:t>。</w:t>
      </w:r>
      <w:r w:rsidRPr="00767418">
        <w:rPr>
          <w:color w:val="000000"/>
        </w:rPr>
        <w:t>为判断某抗病水稻是否为纯合子，可通过观察自交子代</w:t>
      </w:r>
      <w:r w:rsidRPr="00767418">
        <w:rPr>
          <w:color w:val="000000"/>
        </w:rPr>
        <w:t>____________</w:t>
      </w:r>
      <w:r w:rsidRPr="00767418">
        <w:rPr>
          <w:color w:val="000000"/>
        </w:rPr>
        <w:t>来确定。</w:t>
      </w:r>
    </w:p>
    <w:p w:rsidR="00C8295B" w:rsidRPr="00767418" w:rsidRDefault="00C8295B" w:rsidP="00C8295B">
      <w:pPr>
        <w:spacing w:line="360" w:lineRule="auto"/>
        <w:ind w:leftChars="150" w:left="840" w:hangingChars="250" w:hanging="525"/>
        <w:rPr>
          <w:color w:val="000000"/>
        </w:rPr>
      </w:pPr>
      <w:r w:rsidRPr="00767418">
        <w:rPr>
          <w:color w:val="000000"/>
        </w:rPr>
        <w:lastRenderedPageBreak/>
        <w:t>（</w:t>
      </w:r>
      <w:r w:rsidRPr="00767418">
        <w:rPr>
          <w:color w:val="000000"/>
        </w:rPr>
        <w:t>2</w:t>
      </w:r>
      <w:r w:rsidRPr="00767418">
        <w:rPr>
          <w:color w:val="000000"/>
        </w:rPr>
        <w:t>）现有甲（</w:t>
      </w:r>
      <w:r w:rsidRPr="00767418">
        <w:rPr>
          <w:color w:val="000000"/>
        </w:rPr>
        <w:t>R</w:t>
      </w:r>
      <w:r w:rsidRPr="00767418">
        <w:rPr>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）、乙（</w:t>
      </w:r>
      <w:r w:rsidRPr="00767418">
        <w:rPr>
          <w:color w:val="000000"/>
        </w:rPr>
        <w:t>r</w:t>
      </w:r>
      <w:r w:rsidRPr="00767418">
        <w:rPr>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）、丙（</w:t>
      </w:r>
      <w:r w:rsidRPr="00767418">
        <w:rPr>
          <w:color w:val="000000"/>
        </w:rPr>
        <w:t>r</w:t>
      </w:r>
      <w:r w:rsidRPr="00767418">
        <w:rPr>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）三个水稻抗病品种</w:t>
      </w:r>
      <w:r w:rsidRPr="00767418">
        <w:rPr>
          <w:rFonts w:hint="eastAsia"/>
          <w:color w:val="000000"/>
        </w:rPr>
        <w:t>，</w:t>
      </w:r>
      <w:r w:rsidRPr="00767418">
        <w:rPr>
          <w:color w:val="000000"/>
        </w:rPr>
        <w:t>抗病（</w:t>
      </w:r>
      <w:r w:rsidRPr="00767418">
        <w:rPr>
          <w:color w:val="000000"/>
        </w:rPr>
        <w:t>R</w:t>
      </w:r>
      <w:r w:rsidRPr="00767418">
        <w:rPr>
          <w:color w:val="000000"/>
        </w:rPr>
        <w:t>）对感病（</w:t>
      </w:r>
      <w:r w:rsidRPr="00767418">
        <w:rPr>
          <w:color w:val="000000"/>
        </w:rPr>
        <w:t>r</w:t>
      </w:r>
      <w:r w:rsidRPr="00767418">
        <w:rPr>
          <w:color w:val="000000"/>
        </w:rPr>
        <w:t>）为显性，三对抗病基因位于不同染色体上。根据基因的</w:t>
      </w:r>
      <w:r w:rsidRPr="00767418">
        <w:rPr>
          <w:color w:val="000000"/>
        </w:rPr>
        <w:t>DNA</w:t>
      </w:r>
      <w:r w:rsidRPr="00767418">
        <w:rPr>
          <w:color w:val="000000"/>
        </w:rPr>
        <w:t>序列设计特异性引物，用</w:t>
      </w:r>
      <w:r w:rsidRPr="00767418">
        <w:rPr>
          <w:color w:val="000000"/>
        </w:rPr>
        <w:t>PCR</w:t>
      </w:r>
      <w:r w:rsidRPr="00767418">
        <w:rPr>
          <w:color w:val="000000"/>
        </w:rPr>
        <w:t>方法可将样本中的</w:t>
      </w:r>
      <w:r w:rsidRPr="00767418">
        <w:rPr>
          <w:color w:val="000000"/>
        </w:rPr>
        <w:t>R</w:t>
      </w:r>
      <w:r w:rsidRPr="00767418">
        <w:rPr>
          <w:color w:val="000000"/>
          <w:vertAlign w:val="subscript"/>
        </w:rPr>
        <w:t>1</w:t>
      </w:r>
      <w:r w:rsidRPr="00767418">
        <w:rPr>
          <w:color w:val="000000"/>
        </w:rPr>
        <w:t>、</w:t>
      </w:r>
      <w:r w:rsidRPr="00767418">
        <w:rPr>
          <w:color w:val="000000"/>
        </w:rPr>
        <w:t>r</w:t>
      </w:r>
      <w:r w:rsidRPr="00767418">
        <w:rPr>
          <w:color w:val="000000"/>
          <w:vertAlign w:val="subscript"/>
        </w:rPr>
        <w:t>1</w:t>
      </w:r>
      <w:r w:rsidRPr="00767418">
        <w:rPr>
          <w:color w:val="000000"/>
        </w:rPr>
        <w:t>、</w:t>
      </w:r>
      <w:r w:rsidRPr="00767418">
        <w:rPr>
          <w:color w:val="000000"/>
        </w:rPr>
        <w:t>R</w:t>
      </w:r>
      <w:r w:rsidRPr="00767418">
        <w:rPr>
          <w:color w:val="000000"/>
          <w:vertAlign w:val="subscript"/>
        </w:rPr>
        <w:t>2</w:t>
      </w:r>
      <w:r w:rsidRPr="00767418">
        <w:rPr>
          <w:color w:val="000000"/>
        </w:rPr>
        <w:t>、</w:t>
      </w:r>
      <w:r w:rsidRPr="00767418">
        <w:rPr>
          <w:color w:val="000000"/>
        </w:rPr>
        <w:t>r</w:t>
      </w:r>
      <w:r w:rsidRPr="00767418">
        <w:rPr>
          <w:color w:val="000000"/>
          <w:vertAlign w:val="subscript"/>
        </w:rPr>
        <w:t>2</w:t>
      </w:r>
      <w:r w:rsidRPr="00767418">
        <w:rPr>
          <w:color w:val="000000"/>
        </w:rPr>
        <w:t>、</w:t>
      </w:r>
      <w:r w:rsidRPr="00767418">
        <w:rPr>
          <w:color w:val="000000"/>
        </w:rPr>
        <w:t>R</w:t>
      </w:r>
      <w:r w:rsidRPr="00767418">
        <w:rPr>
          <w:color w:val="000000"/>
          <w:vertAlign w:val="subscript"/>
        </w:rPr>
        <w:t>3</w:t>
      </w:r>
      <w:r w:rsidRPr="00767418">
        <w:rPr>
          <w:color w:val="000000"/>
        </w:rPr>
        <w:t>、</w:t>
      </w:r>
      <w:r w:rsidRPr="00767418">
        <w:rPr>
          <w:color w:val="000000"/>
        </w:rPr>
        <w:t>r</w:t>
      </w:r>
      <w:r w:rsidRPr="00767418">
        <w:rPr>
          <w:color w:val="000000"/>
          <w:vertAlign w:val="subscript"/>
        </w:rPr>
        <w:t>3</w:t>
      </w:r>
      <w:r w:rsidRPr="00767418">
        <w:rPr>
          <w:color w:val="000000"/>
        </w:rPr>
        <w:t>区分开。这种方法可用于抗病品种选育中基因型的鉴定。</w:t>
      </w:r>
    </w:p>
    <w:p w:rsidR="00C8295B" w:rsidRPr="00767418" w:rsidRDefault="00C8295B" w:rsidP="00C8295B">
      <w:pPr>
        <w:spacing w:line="360" w:lineRule="auto"/>
        <w:ind w:leftChars="400" w:left="840"/>
        <w:rPr>
          <w:color w:val="000000"/>
        </w:rPr>
      </w:pPr>
      <w:r w:rsidRPr="00A90585">
        <w:rPr>
          <w:rFonts w:ascii="宋体" w:hAnsi="宋体" w:cs="宋体" w:hint="eastAsia"/>
          <w:color w:val="000000"/>
        </w:rPr>
        <w:t>①</w:t>
      </w:r>
      <w:r w:rsidRPr="00767418">
        <w:rPr>
          <w:color w:val="000000"/>
        </w:rPr>
        <w:t>甲品种与感病品种杂交后，对</w:t>
      </w:r>
      <w:r w:rsidRPr="00767418">
        <w:rPr>
          <w:color w:val="000000"/>
        </w:rPr>
        <w:t>F</w:t>
      </w:r>
      <w:r w:rsidRPr="00767418">
        <w:rPr>
          <w:color w:val="000000"/>
          <w:vertAlign w:val="subscript"/>
        </w:rPr>
        <w:t>2</w:t>
      </w:r>
      <w:r w:rsidRPr="00767418">
        <w:rPr>
          <w:color w:val="000000"/>
        </w:rPr>
        <w:t>不同植株的</w:t>
      </w:r>
      <w:r w:rsidRPr="00767418">
        <w:rPr>
          <w:color w:val="000000"/>
        </w:rPr>
        <w:t>R</w:t>
      </w:r>
      <w:r w:rsidRPr="00767418">
        <w:rPr>
          <w:color w:val="000000"/>
          <w:vertAlign w:val="subscript"/>
        </w:rPr>
        <w:t>1</w:t>
      </w:r>
      <w:r w:rsidRPr="00767418">
        <w:rPr>
          <w:color w:val="000000"/>
        </w:rPr>
        <w:t>、</w:t>
      </w:r>
      <w:r w:rsidRPr="00767418">
        <w:rPr>
          <w:color w:val="000000"/>
        </w:rPr>
        <w:t>r</w:t>
      </w:r>
      <w:r w:rsidRPr="00767418">
        <w:rPr>
          <w:color w:val="000000"/>
          <w:vertAlign w:val="subscript"/>
        </w:rPr>
        <w:t>1</w:t>
      </w:r>
      <w:r w:rsidRPr="00767418">
        <w:rPr>
          <w:color w:val="000000"/>
        </w:rPr>
        <w:t>进行</w:t>
      </w:r>
      <w:r w:rsidRPr="00767418">
        <w:rPr>
          <w:color w:val="000000"/>
        </w:rPr>
        <w:t>PCR</w:t>
      </w:r>
      <w:r w:rsidRPr="00767418">
        <w:rPr>
          <w:color w:val="000000"/>
        </w:rPr>
        <w:t>扩增。已知</w:t>
      </w:r>
      <w:r w:rsidRPr="00767418">
        <w:rPr>
          <w:color w:val="000000"/>
        </w:rPr>
        <w:t>R</w:t>
      </w:r>
      <w:r w:rsidRPr="00767418">
        <w:rPr>
          <w:color w:val="000000"/>
          <w:vertAlign w:val="subscript"/>
        </w:rPr>
        <w:t>1</w:t>
      </w:r>
      <w:r w:rsidRPr="00767418">
        <w:rPr>
          <w:color w:val="000000"/>
        </w:rPr>
        <w:t>比</w:t>
      </w:r>
      <w:r w:rsidRPr="00767418">
        <w:rPr>
          <w:color w:val="000000"/>
        </w:rPr>
        <w:t>r</w:t>
      </w:r>
      <w:r w:rsidRPr="00767418">
        <w:rPr>
          <w:color w:val="000000"/>
          <w:vertAlign w:val="subscript"/>
        </w:rPr>
        <w:t>1</w:t>
      </w:r>
      <w:r w:rsidRPr="00767418">
        <w:rPr>
          <w:color w:val="000000"/>
        </w:rPr>
        <w:t>片段短。从扩增结果（下图）推测可抗病的植株有</w:t>
      </w:r>
      <w:r w:rsidRPr="00767418">
        <w:rPr>
          <w:color w:val="000000"/>
        </w:rPr>
        <w:t>_____</w:t>
      </w:r>
      <w:r w:rsidRPr="00767418">
        <w:rPr>
          <w:rFonts w:hint="eastAsia"/>
          <w:color w:val="000000"/>
        </w:rPr>
        <w:t>_</w:t>
      </w:r>
      <w:r w:rsidRPr="00767418">
        <w:rPr>
          <w:color w:val="000000"/>
        </w:rPr>
        <w:t>______</w:t>
      </w:r>
      <w:r w:rsidRPr="00767418">
        <w:rPr>
          <w:color w:val="000000"/>
        </w:rPr>
        <w:t>。</w:t>
      </w:r>
    </w:p>
    <w:p w:rsidR="00C8295B" w:rsidRPr="00F504C4" w:rsidRDefault="00C8295B" w:rsidP="00C8295B">
      <w:pPr>
        <w:widowControl/>
        <w:jc w:val="center"/>
        <w:rPr>
          <w:rFonts w:ascii="宋体" w:hAnsi="宋体" w:cs="宋体"/>
          <w:kern w:val="0"/>
          <w:sz w:val="24"/>
          <w:szCs w:val="24"/>
        </w:rPr>
      </w:pPr>
      <w:r w:rsidRPr="00767418">
        <w:rPr>
          <w:rFonts w:ascii="宋体" w:hAnsi="宋体" w:cs="宋体"/>
          <w:noProof/>
          <w:kern w:val="0"/>
          <w:sz w:val="24"/>
          <w:szCs w:val="24"/>
        </w:rPr>
        <w:drawing>
          <wp:inline distT="0" distB="0" distL="0" distR="0">
            <wp:extent cx="3762375" cy="1152525"/>
            <wp:effectExtent l="0" t="0" r="9525" b="9525"/>
            <wp:docPr id="15" name="图片 15" descr="C:\Users\Administrator\AppData\Roaming\Tencent\Users\953896027\QQ\WinTemp\RichOle\PU[)I9DNVJ4)0Y2LKA%X@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Administrator\AppData\Roaming\Tencent\Users\953896027\QQ\WinTemp\RichOle\PU[)I9DNVJ4)0Y2LKA%X@JS.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62375" cy="1152525"/>
                    </a:xfrm>
                    <a:prstGeom prst="rect">
                      <a:avLst/>
                    </a:prstGeom>
                    <a:noFill/>
                    <a:ln>
                      <a:noFill/>
                    </a:ln>
                  </pic:spPr>
                </pic:pic>
              </a:graphicData>
            </a:graphic>
          </wp:inline>
        </w:drawing>
      </w:r>
    </w:p>
    <w:p w:rsidR="00C8295B" w:rsidRPr="00767418" w:rsidRDefault="00C8295B" w:rsidP="00C8295B">
      <w:pPr>
        <w:spacing w:line="360" w:lineRule="auto"/>
        <w:ind w:leftChars="350" w:left="735"/>
        <w:rPr>
          <w:color w:val="000000"/>
        </w:rPr>
      </w:pPr>
      <w:r w:rsidRPr="00A90585">
        <w:rPr>
          <w:rFonts w:ascii="宋体" w:hAnsi="宋体" w:cs="宋体" w:hint="eastAsia"/>
          <w:color w:val="000000"/>
        </w:rPr>
        <w:t>②</w:t>
      </w:r>
      <w:r w:rsidRPr="00767418">
        <w:rPr>
          <w:color w:val="000000"/>
        </w:rPr>
        <w:t>为了在较短时间内将甲、乙、丙三</w:t>
      </w:r>
      <w:r w:rsidRPr="00767418">
        <w:rPr>
          <w:rFonts w:hint="eastAsia"/>
          <w:color w:val="000000"/>
        </w:rPr>
        <w:t>个</w:t>
      </w:r>
      <w:r w:rsidRPr="00767418">
        <w:rPr>
          <w:color w:val="000000"/>
        </w:rPr>
        <w:t>品种中的抗病基因整合，选育新的纯合抗病植株，下列育种步骤的正确排序是</w:t>
      </w:r>
      <w:r w:rsidRPr="00767418">
        <w:rPr>
          <w:color w:val="000000"/>
        </w:rPr>
        <w:t>________</w:t>
      </w:r>
      <w:r w:rsidRPr="00767418">
        <w:rPr>
          <w:color w:val="000000"/>
        </w:rPr>
        <w:t>。</w:t>
      </w:r>
    </w:p>
    <w:p w:rsidR="00C8295B" w:rsidRPr="00767418" w:rsidRDefault="00C8295B" w:rsidP="00C8295B">
      <w:pPr>
        <w:spacing w:line="360" w:lineRule="auto"/>
        <w:ind w:leftChars="250" w:left="525" w:firstLineChars="100" w:firstLine="210"/>
        <w:rPr>
          <w:color w:val="000000"/>
        </w:rPr>
      </w:pPr>
      <w:r w:rsidRPr="00767418">
        <w:rPr>
          <w:rFonts w:hint="eastAsia"/>
          <w:color w:val="000000"/>
        </w:rPr>
        <w:t>a</w:t>
      </w:r>
      <w:r w:rsidRPr="00767418">
        <w:rPr>
          <w:color w:val="000000"/>
        </w:rPr>
        <w:t>．甲</w:t>
      </w:r>
      <w:r w:rsidRPr="00767418">
        <w:rPr>
          <w:color w:val="000000"/>
        </w:rPr>
        <w:t>×</w:t>
      </w:r>
      <w:r w:rsidRPr="00767418">
        <w:rPr>
          <w:color w:val="000000"/>
        </w:rPr>
        <w:t>乙，得到</w:t>
      </w:r>
      <w:r w:rsidRPr="00767418">
        <w:rPr>
          <w:color w:val="000000"/>
        </w:rPr>
        <w:t>F</w:t>
      </w:r>
      <w:r w:rsidRPr="00767418">
        <w:rPr>
          <w:color w:val="000000"/>
          <w:vertAlign w:val="subscript"/>
        </w:rPr>
        <w:t>1</w:t>
      </w:r>
    </w:p>
    <w:p w:rsidR="00C8295B" w:rsidRPr="00767418" w:rsidRDefault="00C8295B" w:rsidP="00C8295B">
      <w:pPr>
        <w:spacing w:line="360" w:lineRule="auto"/>
        <w:ind w:leftChars="250" w:left="525" w:firstLineChars="100" w:firstLine="210"/>
        <w:rPr>
          <w:color w:val="000000"/>
        </w:rPr>
      </w:pPr>
      <w:r w:rsidRPr="00767418">
        <w:rPr>
          <w:rFonts w:hint="eastAsia"/>
          <w:color w:val="000000"/>
        </w:rPr>
        <w:t>b</w:t>
      </w:r>
      <w:r w:rsidRPr="00767418">
        <w:rPr>
          <w:color w:val="000000"/>
        </w:rPr>
        <w:t>．用</w:t>
      </w:r>
      <w:r w:rsidRPr="00767418">
        <w:rPr>
          <w:color w:val="000000"/>
        </w:rPr>
        <w:t>PCR</w:t>
      </w:r>
      <w:r w:rsidRPr="00767418">
        <w:rPr>
          <w:color w:val="000000"/>
        </w:rPr>
        <w:t>方法选出</w:t>
      </w:r>
      <w:r w:rsidRPr="00767418">
        <w:rPr>
          <w:color w:val="000000"/>
        </w:rPr>
        <w:t>R</w:t>
      </w:r>
      <w:r w:rsidRPr="00767418">
        <w:rPr>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植株</w:t>
      </w:r>
    </w:p>
    <w:p w:rsidR="00C8295B" w:rsidRPr="00767418" w:rsidRDefault="00C8295B" w:rsidP="00C8295B">
      <w:pPr>
        <w:spacing w:line="360" w:lineRule="auto"/>
        <w:ind w:leftChars="250" w:left="525" w:firstLineChars="100" w:firstLine="210"/>
        <w:rPr>
          <w:color w:val="000000"/>
        </w:rPr>
      </w:pPr>
      <w:r w:rsidRPr="00767418">
        <w:rPr>
          <w:rFonts w:hint="eastAsia"/>
          <w:color w:val="000000"/>
        </w:rPr>
        <w:t>c</w:t>
      </w:r>
      <w:r w:rsidRPr="00767418">
        <w:rPr>
          <w:color w:val="000000"/>
        </w:rPr>
        <w:t>．</w:t>
      </w:r>
      <w:r w:rsidRPr="00767418">
        <w:rPr>
          <w:color w:val="000000"/>
        </w:rPr>
        <w:t>R</w:t>
      </w:r>
      <w:r w:rsidRPr="00767418">
        <w:rPr>
          <w:rFonts w:hint="eastAsia"/>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植株</w:t>
      </w:r>
      <w:r w:rsidRPr="00767418">
        <w:rPr>
          <w:color w:val="000000"/>
        </w:rPr>
        <w:t>×</w:t>
      </w:r>
      <w:r w:rsidRPr="00767418">
        <w:rPr>
          <w:color w:val="000000"/>
        </w:rPr>
        <w:t>丙，得到不同基因型的子代</w:t>
      </w:r>
    </w:p>
    <w:p w:rsidR="00C8295B" w:rsidRPr="00767418" w:rsidRDefault="00C8295B" w:rsidP="00C8295B">
      <w:pPr>
        <w:spacing w:line="360" w:lineRule="auto"/>
        <w:ind w:leftChars="250" w:left="525" w:firstLineChars="100" w:firstLine="210"/>
        <w:rPr>
          <w:color w:val="000000"/>
        </w:rPr>
      </w:pPr>
      <w:r w:rsidRPr="00767418">
        <w:rPr>
          <w:rFonts w:hint="eastAsia"/>
          <w:color w:val="000000"/>
        </w:rPr>
        <w:t>d</w:t>
      </w:r>
      <w:r w:rsidRPr="00767418">
        <w:rPr>
          <w:color w:val="000000"/>
        </w:rPr>
        <w:t>．用</w:t>
      </w:r>
      <w:r w:rsidRPr="00767418">
        <w:rPr>
          <w:color w:val="000000"/>
        </w:rPr>
        <w:t>PCR</w:t>
      </w:r>
      <w:r w:rsidRPr="00767418">
        <w:rPr>
          <w:color w:val="000000"/>
        </w:rPr>
        <w:t>方法选出</w:t>
      </w:r>
      <w:r w:rsidRPr="00767418">
        <w:rPr>
          <w:color w:val="000000"/>
        </w:rPr>
        <w:t>R</w:t>
      </w:r>
      <w:r w:rsidRPr="00767418">
        <w:rPr>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植株，然后自交得到不同基因型的子代</w:t>
      </w:r>
    </w:p>
    <w:p w:rsidR="00C8295B" w:rsidRPr="00767418" w:rsidRDefault="00C8295B" w:rsidP="00C8295B">
      <w:pPr>
        <w:spacing w:line="360" w:lineRule="auto"/>
        <w:ind w:leftChars="150" w:left="840" w:hangingChars="250" w:hanging="525"/>
        <w:rPr>
          <w:color w:val="000000"/>
        </w:rPr>
      </w:pPr>
      <w:r w:rsidRPr="00767418">
        <w:rPr>
          <w:color w:val="000000"/>
        </w:rPr>
        <w:t>（</w:t>
      </w:r>
      <w:r w:rsidRPr="00767418">
        <w:rPr>
          <w:color w:val="000000"/>
        </w:rPr>
        <w:t>3</w:t>
      </w:r>
      <w:r w:rsidRPr="00767418">
        <w:rPr>
          <w:color w:val="000000"/>
        </w:rPr>
        <w:t>）研究发现，水稻的抗病表现不仅需要自身抗病基因（</w:t>
      </w:r>
      <w:r w:rsidRPr="00767418">
        <w:rPr>
          <w:color w:val="000000"/>
        </w:rPr>
        <w:t>R</w:t>
      </w:r>
      <w:r w:rsidRPr="00767418">
        <w:rPr>
          <w:color w:val="000000"/>
          <w:vertAlign w:val="subscript"/>
        </w:rPr>
        <w:t>1</w:t>
      </w:r>
      <w:r w:rsidRPr="00767418">
        <w:rPr>
          <w:color w:val="000000"/>
        </w:rPr>
        <w:t>、</w:t>
      </w:r>
      <w:r w:rsidRPr="00767418">
        <w:rPr>
          <w:color w:val="000000"/>
        </w:rPr>
        <w:t>R</w:t>
      </w:r>
      <w:r w:rsidRPr="00767418">
        <w:rPr>
          <w:color w:val="000000"/>
          <w:vertAlign w:val="subscript"/>
        </w:rPr>
        <w:t>2</w:t>
      </w:r>
      <w:r w:rsidRPr="00767418">
        <w:rPr>
          <w:color w:val="000000"/>
        </w:rPr>
        <w:t>、</w:t>
      </w:r>
      <w:r w:rsidRPr="00767418">
        <w:rPr>
          <w:color w:val="000000"/>
        </w:rPr>
        <w:t>R</w:t>
      </w:r>
      <w:r w:rsidRPr="00767418">
        <w:rPr>
          <w:color w:val="000000"/>
          <w:vertAlign w:val="subscript"/>
        </w:rPr>
        <w:t>3</w:t>
      </w:r>
      <w:r w:rsidRPr="00767418">
        <w:rPr>
          <w:color w:val="000000"/>
        </w:rPr>
        <w:t>等）编码的蛋白，也需要</w:t>
      </w:r>
      <w:r w:rsidRPr="00767418">
        <w:rPr>
          <w:color w:val="000000"/>
        </w:rPr>
        <w:t>Mp</w:t>
      </w:r>
      <w:r w:rsidRPr="00767418">
        <w:rPr>
          <w:color w:val="000000"/>
        </w:rPr>
        <w:t>基因（</w:t>
      </w:r>
      <w:r w:rsidRPr="00767418">
        <w:rPr>
          <w:color w:val="000000"/>
        </w:rPr>
        <w:t>A</w:t>
      </w:r>
      <w:r w:rsidRPr="00767418">
        <w:rPr>
          <w:color w:val="000000"/>
          <w:vertAlign w:val="subscript"/>
        </w:rPr>
        <w:t>1</w:t>
      </w:r>
      <w:r w:rsidRPr="00767418">
        <w:rPr>
          <w:color w:val="000000"/>
        </w:rPr>
        <w:t>、</w:t>
      </w:r>
      <w:r w:rsidRPr="00767418">
        <w:rPr>
          <w:color w:val="000000"/>
        </w:rPr>
        <w:t>A</w:t>
      </w:r>
      <w:r w:rsidRPr="00767418">
        <w:rPr>
          <w:color w:val="000000"/>
          <w:vertAlign w:val="subscript"/>
        </w:rPr>
        <w:t>2</w:t>
      </w:r>
      <w:r w:rsidRPr="00767418">
        <w:rPr>
          <w:color w:val="000000"/>
        </w:rPr>
        <w:t>、</w:t>
      </w:r>
      <w:r w:rsidRPr="00767418">
        <w:rPr>
          <w:color w:val="000000"/>
        </w:rPr>
        <w:t>A</w:t>
      </w:r>
      <w:r w:rsidRPr="00767418">
        <w:rPr>
          <w:color w:val="000000"/>
          <w:vertAlign w:val="subscript"/>
        </w:rPr>
        <w:t>3</w:t>
      </w:r>
      <w:r w:rsidRPr="00767418">
        <w:rPr>
          <w:color w:val="000000"/>
        </w:rPr>
        <w:t>等）编码的蛋白。只有</w:t>
      </w:r>
      <w:r w:rsidRPr="00767418">
        <w:rPr>
          <w:color w:val="000000"/>
        </w:rPr>
        <w:t>R</w:t>
      </w:r>
      <w:r w:rsidRPr="00767418">
        <w:rPr>
          <w:color w:val="000000"/>
        </w:rPr>
        <w:t>蛋白与相应的</w:t>
      </w:r>
      <w:r w:rsidRPr="00767418">
        <w:rPr>
          <w:color w:val="000000"/>
        </w:rPr>
        <w:t>A</w:t>
      </w:r>
      <w:r w:rsidRPr="00767418">
        <w:rPr>
          <w:color w:val="000000"/>
        </w:rPr>
        <w:t>蛋白结合，抗病反应才能被激活。若基因型为</w:t>
      </w:r>
      <w:r w:rsidRPr="00767418">
        <w:rPr>
          <w:color w:val="000000"/>
        </w:rPr>
        <w:t>R</w:t>
      </w:r>
      <w:r w:rsidRPr="00767418">
        <w:rPr>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和</w:t>
      </w:r>
      <w:r w:rsidRPr="00767418">
        <w:rPr>
          <w:color w:val="000000"/>
        </w:rPr>
        <w:t>r</w:t>
      </w:r>
      <w:r w:rsidRPr="00767418">
        <w:rPr>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的水稻，被基因型为</w:t>
      </w:r>
      <w:r w:rsidRPr="00767418">
        <w:rPr>
          <w:color w:val="000000"/>
        </w:rPr>
        <w:t>a</w:t>
      </w:r>
      <w:r w:rsidRPr="00767418">
        <w:rPr>
          <w:color w:val="000000"/>
          <w:vertAlign w:val="subscript"/>
        </w:rPr>
        <w:t>1</w:t>
      </w:r>
      <w:r w:rsidRPr="00767418">
        <w:rPr>
          <w:color w:val="000000"/>
        </w:rPr>
        <w:t>a</w:t>
      </w:r>
      <w:r w:rsidRPr="00767418">
        <w:rPr>
          <w:color w:val="000000"/>
          <w:vertAlign w:val="subscript"/>
        </w:rPr>
        <w:t>1</w:t>
      </w:r>
      <w:r w:rsidRPr="00767418">
        <w:rPr>
          <w:color w:val="000000"/>
        </w:rPr>
        <w:t>A</w:t>
      </w:r>
      <w:r w:rsidRPr="00767418">
        <w:rPr>
          <w:color w:val="000000"/>
          <w:vertAlign w:val="subscript"/>
        </w:rPr>
        <w:t>2</w:t>
      </w:r>
      <w:r w:rsidRPr="00767418">
        <w:rPr>
          <w:color w:val="000000"/>
        </w:rPr>
        <w:t>A</w:t>
      </w:r>
      <w:r w:rsidRPr="00767418">
        <w:rPr>
          <w:color w:val="000000"/>
          <w:vertAlign w:val="subscript"/>
        </w:rPr>
        <w:t>2</w:t>
      </w:r>
      <w:r w:rsidRPr="00767418">
        <w:rPr>
          <w:color w:val="000000"/>
        </w:rPr>
        <w:t>a</w:t>
      </w:r>
      <w:r w:rsidRPr="00767418">
        <w:rPr>
          <w:color w:val="000000"/>
          <w:vertAlign w:val="subscript"/>
        </w:rPr>
        <w:t>3</w:t>
      </w:r>
      <w:r w:rsidRPr="00767418">
        <w:rPr>
          <w:color w:val="000000"/>
        </w:rPr>
        <w:t>a</w:t>
      </w:r>
      <w:r w:rsidRPr="00767418">
        <w:rPr>
          <w:color w:val="000000"/>
          <w:vertAlign w:val="subscript"/>
        </w:rPr>
        <w:t>3</w:t>
      </w:r>
      <w:r w:rsidRPr="00767418">
        <w:rPr>
          <w:color w:val="000000"/>
        </w:rPr>
        <w:t>的</w:t>
      </w:r>
      <w:r w:rsidRPr="00767418">
        <w:rPr>
          <w:color w:val="000000"/>
        </w:rPr>
        <w:t>Mp</w:t>
      </w:r>
      <w:r w:rsidRPr="00767418">
        <w:rPr>
          <w:color w:val="000000"/>
        </w:rPr>
        <w:t>侵染，推测这两种水稻的抗病性表现依次为</w:t>
      </w:r>
      <w:r w:rsidRPr="00767418">
        <w:rPr>
          <w:color w:val="000000"/>
        </w:rPr>
        <w:t>___________</w:t>
      </w:r>
      <w:r w:rsidRPr="00767418">
        <w:rPr>
          <w:color w:val="000000"/>
        </w:rPr>
        <w:t>。</w:t>
      </w:r>
    </w:p>
    <w:p w:rsidR="00C8295B" w:rsidRPr="00767418" w:rsidRDefault="00C8295B" w:rsidP="00C8295B">
      <w:pPr>
        <w:spacing w:line="360" w:lineRule="auto"/>
        <w:ind w:leftChars="150" w:left="840" w:hangingChars="250" w:hanging="525"/>
        <w:rPr>
          <w:color w:val="000000"/>
        </w:rPr>
      </w:pPr>
      <w:r w:rsidRPr="00767418">
        <w:rPr>
          <w:color w:val="000000"/>
        </w:rPr>
        <w:t>（</w:t>
      </w:r>
      <w:r w:rsidRPr="00767418">
        <w:rPr>
          <w:color w:val="000000"/>
        </w:rPr>
        <w:t>4</w:t>
      </w:r>
      <w:r w:rsidRPr="00767418">
        <w:rPr>
          <w:color w:val="000000"/>
        </w:rPr>
        <w:t>）研究人员每年用</w:t>
      </w:r>
      <w:r w:rsidRPr="00767418">
        <w:rPr>
          <w:color w:val="000000"/>
        </w:rPr>
        <w:t>Mp</w:t>
      </w:r>
      <w:r w:rsidRPr="00767418">
        <w:rPr>
          <w:color w:val="000000"/>
        </w:rPr>
        <w:t>（</w:t>
      </w:r>
      <w:r w:rsidRPr="00767418">
        <w:rPr>
          <w:color w:val="000000"/>
        </w:rPr>
        <w:t>A</w:t>
      </w:r>
      <w:r w:rsidRPr="00767418">
        <w:rPr>
          <w:color w:val="000000"/>
          <w:vertAlign w:val="subscript"/>
        </w:rPr>
        <w:t>1</w:t>
      </w:r>
      <w:r w:rsidRPr="00767418">
        <w:rPr>
          <w:color w:val="000000"/>
        </w:rPr>
        <w:t>A</w:t>
      </w:r>
      <w:r w:rsidRPr="00767418">
        <w:rPr>
          <w:color w:val="000000"/>
          <w:vertAlign w:val="subscript"/>
        </w:rPr>
        <w:t>1</w:t>
      </w:r>
      <w:r w:rsidRPr="00767418">
        <w:rPr>
          <w:color w:val="000000"/>
        </w:rPr>
        <w:t>a</w:t>
      </w:r>
      <w:r w:rsidRPr="00767418">
        <w:rPr>
          <w:color w:val="000000"/>
          <w:vertAlign w:val="subscript"/>
        </w:rPr>
        <w:t>2</w:t>
      </w:r>
      <w:r w:rsidRPr="00767418">
        <w:rPr>
          <w:color w:val="000000"/>
        </w:rPr>
        <w:t>a</w:t>
      </w:r>
      <w:r w:rsidRPr="00767418">
        <w:rPr>
          <w:color w:val="000000"/>
          <w:vertAlign w:val="subscript"/>
        </w:rPr>
        <w:t>2</w:t>
      </w:r>
      <w:r w:rsidRPr="00767418">
        <w:rPr>
          <w:color w:val="000000"/>
        </w:rPr>
        <w:t>a</w:t>
      </w:r>
      <w:r w:rsidRPr="00767418">
        <w:rPr>
          <w:color w:val="000000"/>
          <w:vertAlign w:val="subscript"/>
        </w:rPr>
        <w:t>3</w:t>
      </w:r>
      <w:r w:rsidRPr="00767418">
        <w:rPr>
          <w:color w:val="000000"/>
        </w:rPr>
        <w:t>a</w:t>
      </w:r>
      <w:r w:rsidRPr="00767418">
        <w:rPr>
          <w:color w:val="000000"/>
          <w:vertAlign w:val="subscript"/>
        </w:rPr>
        <w:t>3</w:t>
      </w:r>
      <w:r w:rsidRPr="00767418">
        <w:rPr>
          <w:color w:val="000000"/>
        </w:rPr>
        <w:t>）人工接种水稻品种甲（</w:t>
      </w:r>
      <w:r w:rsidRPr="00767418">
        <w:rPr>
          <w:color w:val="000000"/>
        </w:rPr>
        <w:t>R</w:t>
      </w:r>
      <w:r w:rsidRPr="00767418">
        <w:rPr>
          <w:color w:val="000000"/>
          <w:vertAlign w:val="subscript"/>
        </w:rPr>
        <w:t>1</w:t>
      </w:r>
      <w:r w:rsidRPr="00767418">
        <w:rPr>
          <w:color w:val="000000"/>
        </w:rPr>
        <w:t>R</w:t>
      </w:r>
      <w:r w:rsidRPr="00767418">
        <w:rPr>
          <w:color w:val="000000"/>
          <w:vertAlign w:val="subscript"/>
        </w:rPr>
        <w:t>1</w:t>
      </w:r>
      <w:r w:rsidRPr="00767418">
        <w:rPr>
          <w:color w:val="000000"/>
        </w:rPr>
        <w:t>r</w:t>
      </w:r>
      <w:r w:rsidRPr="00767418">
        <w:rPr>
          <w:color w:val="000000"/>
          <w:vertAlign w:val="subscript"/>
        </w:rPr>
        <w:t>2</w:t>
      </w:r>
      <w:r w:rsidRPr="00767418">
        <w:rPr>
          <w:color w:val="000000"/>
        </w:rPr>
        <w:t>r</w:t>
      </w:r>
      <w:r w:rsidRPr="00767418">
        <w:rPr>
          <w:color w:val="000000"/>
          <w:vertAlign w:val="subscript"/>
        </w:rPr>
        <w:t>2</w:t>
      </w:r>
      <w:r w:rsidRPr="00767418">
        <w:rPr>
          <w:color w:val="000000"/>
        </w:rPr>
        <w:t>r</w:t>
      </w:r>
      <w:r w:rsidRPr="00767418">
        <w:rPr>
          <w:color w:val="000000"/>
          <w:vertAlign w:val="subscript"/>
        </w:rPr>
        <w:t>3</w:t>
      </w:r>
      <w:r w:rsidRPr="00767418">
        <w:rPr>
          <w:color w:val="000000"/>
        </w:rPr>
        <w:t>r</w:t>
      </w:r>
      <w:r w:rsidRPr="00767418">
        <w:rPr>
          <w:color w:val="000000"/>
          <w:vertAlign w:val="subscript"/>
        </w:rPr>
        <w:t>3</w:t>
      </w:r>
      <w:r w:rsidRPr="00767418">
        <w:rPr>
          <w:color w:val="000000"/>
        </w:rPr>
        <w:t>），几年后甲品种丧失了抗病性，检测水稻的基因未发现变异。推测甲品种抗病性丧失的原因是</w:t>
      </w:r>
      <w:r w:rsidRPr="00767418">
        <w:rPr>
          <w:color w:val="000000"/>
        </w:rPr>
        <w:t>______________</w:t>
      </w:r>
      <w:r w:rsidRPr="00767418">
        <w:rPr>
          <w:color w:val="000000"/>
        </w:rPr>
        <w:t>。</w:t>
      </w:r>
    </w:p>
    <w:p w:rsidR="00C8295B" w:rsidRPr="00767418" w:rsidRDefault="00C8295B" w:rsidP="00C8295B">
      <w:pPr>
        <w:spacing w:line="360" w:lineRule="auto"/>
        <w:ind w:leftChars="150" w:left="840" w:hangingChars="250" w:hanging="525"/>
        <w:rPr>
          <w:color w:val="000000"/>
        </w:rPr>
      </w:pPr>
      <w:r w:rsidRPr="00767418">
        <w:rPr>
          <w:color w:val="000000"/>
        </w:rPr>
        <w:t>（</w:t>
      </w:r>
      <w:r w:rsidRPr="00767418">
        <w:rPr>
          <w:color w:val="000000"/>
        </w:rPr>
        <w:t>5</w:t>
      </w:r>
      <w:r w:rsidRPr="00767418">
        <w:rPr>
          <w:color w:val="000000"/>
        </w:rPr>
        <w:t>）水稻种植区的</w:t>
      </w:r>
      <w:r w:rsidRPr="00767418">
        <w:rPr>
          <w:color w:val="000000"/>
        </w:rPr>
        <w:t>Mp</w:t>
      </w:r>
      <w:r w:rsidRPr="00767418">
        <w:rPr>
          <w:color w:val="000000"/>
        </w:rPr>
        <w:t>是由不同基因型组成的群体。大面积连续种植某个含单一抗病基因的水稻品种，将会引起</w:t>
      </w:r>
      <w:r w:rsidRPr="00767418">
        <w:rPr>
          <w:color w:val="000000"/>
        </w:rPr>
        <w:t>Mp</w:t>
      </w:r>
      <w:r w:rsidRPr="00767418">
        <w:rPr>
          <w:color w:val="000000"/>
        </w:rPr>
        <w:t>种群</w:t>
      </w:r>
      <w:r w:rsidRPr="00767418">
        <w:rPr>
          <w:color w:val="000000"/>
        </w:rPr>
        <w:t>__________</w:t>
      </w:r>
      <w:r w:rsidRPr="00767418">
        <w:rPr>
          <w:color w:val="000000"/>
        </w:rPr>
        <w:t>，使该品种抗病性逐渐减弱直至丧失，无法在生产中继续使用。</w:t>
      </w:r>
    </w:p>
    <w:p w:rsidR="00C8295B" w:rsidRPr="00767418" w:rsidRDefault="00C8295B" w:rsidP="00C8295B">
      <w:pPr>
        <w:spacing w:line="360" w:lineRule="auto"/>
        <w:ind w:leftChars="150" w:left="840" w:hangingChars="250" w:hanging="525"/>
        <w:rPr>
          <w:color w:val="000000"/>
        </w:rPr>
      </w:pPr>
      <w:r w:rsidRPr="00767418">
        <w:rPr>
          <w:color w:val="000000"/>
        </w:rPr>
        <w:t>（</w:t>
      </w:r>
      <w:r w:rsidRPr="00767418">
        <w:rPr>
          <w:color w:val="000000"/>
        </w:rPr>
        <w:t>6</w:t>
      </w:r>
      <w:r w:rsidRPr="00767418">
        <w:rPr>
          <w:color w:val="000000"/>
        </w:rPr>
        <w:t>）根据本题所述水稻与</w:t>
      </w:r>
      <w:r w:rsidRPr="00767418">
        <w:rPr>
          <w:color w:val="000000"/>
        </w:rPr>
        <w:t>Mp</w:t>
      </w:r>
      <w:r w:rsidRPr="00767418">
        <w:rPr>
          <w:color w:val="000000"/>
        </w:rPr>
        <w:t>的关系，为避免水稻品种抗病性丧失过快，请从种植和育种两个方面给出建议</w:t>
      </w:r>
      <w:r w:rsidRPr="00767418">
        <w:rPr>
          <w:color w:val="000000"/>
        </w:rPr>
        <w:t>__________________________</w:t>
      </w:r>
      <w:r w:rsidRPr="00767418">
        <w:rPr>
          <w:color w:val="000000"/>
        </w:rPr>
        <w:t>。</w:t>
      </w:r>
    </w:p>
    <w:p w:rsidR="00C8295B" w:rsidRPr="00767418" w:rsidRDefault="00C8295B" w:rsidP="00C8295B">
      <w:pPr>
        <w:spacing w:line="360" w:lineRule="auto"/>
        <w:rPr>
          <w:color w:val="000000"/>
          <w:szCs w:val="32"/>
        </w:rPr>
      </w:pPr>
      <w:r w:rsidRPr="00767418">
        <w:rPr>
          <w:color w:val="000000"/>
          <w:szCs w:val="32"/>
        </w:rPr>
        <w:t>31</w:t>
      </w:r>
      <w:r w:rsidRPr="00767418">
        <w:rPr>
          <w:color w:val="000000"/>
          <w:szCs w:val="32"/>
        </w:rPr>
        <w:t>．（</w:t>
      </w:r>
      <w:r w:rsidRPr="00767418">
        <w:rPr>
          <w:color w:val="000000"/>
          <w:szCs w:val="32"/>
        </w:rPr>
        <w:t>16</w:t>
      </w:r>
      <w:r w:rsidRPr="00767418">
        <w:rPr>
          <w:color w:val="000000"/>
          <w:szCs w:val="32"/>
        </w:rPr>
        <w:t>分）</w:t>
      </w:r>
    </w:p>
    <w:p w:rsidR="00C8295B" w:rsidRPr="00767418" w:rsidRDefault="00C8295B" w:rsidP="00C8295B">
      <w:pPr>
        <w:spacing w:line="360" w:lineRule="auto"/>
        <w:ind w:leftChars="200" w:left="420" w:firstLineChars="200" w:firstLine="420"/>
        <w:rPr>
          <w:color w:val="000000"/>
          <w:szCs w:val="32"/>
        </w:rPr>
      </w:pPr>
      <w:r w:rsidRPr="00767418">
        <w:rPr>
          <w:color w:val="000000"/>
          <w:szCs w:val="32"/>
        </w:rPr>
        <w:t>因含</w:t>
      </w:r>
      <w:r w:rsidRPr="00767418">
        <w:rPr>
          <w:color w:val="000000"/>
          <w:szCs w:val="32"/>
        </w:rPr>
        <w:t>N</w:t>
      </w:r>
      <w:r w:rsidRPr="00767418">
        <w:rPr>
          <w:color w:val="000000"/>
          <w:szCs w:val="32"/>
        </w:rPr>
        <w:t>、</w:t>
      </w:r>
      <w:r w:rsidRPr="00767418">
        <w:rPr>
          <w:color w:val="000000"/>
          <w:szCs w:val="32"/>
        </w:rPr>
        <w:t>P</w:t>
      </w:r>
      <w:r w:rsidRPr="00767418">
        <w:rPr>
          <w:color w:val="000000"/>
          <w:szCs w:val="32"/>
        </w:rPr>
        <w:t>元素的污染物大量流入，我国某大型水库曾连续爆发</w:t>
      </w:r>
      <w:r w:rsidRPr="00767418">
        <w:rPr>
          <w:rFonts w:hint="eastAsia"/>
          <w:color w:val="000000"/>
          <w:szCs w:val="32"/>
        </w:rPr>
        <w:t>“</w:t>
      </w:r>
      <w:r w:rsidRPr="00767418">
        <w:rPr>
          <w:color w:val="000000"/>
          <w:szCs w:val="32"/>
        </w:rPr>
        <w:t>水华</w:t>
      </w:r>
      <w:r w:rsidRPr="00767418">
        <w:rPr>
          <w:rFonts w:hint="eastAsia"/>
          <w:color w:val="000000"/>
          <w:szCs w:val="32"/>
        </w:rPr>
        <w:t>”</w:t>
      </w:r>
      <w:r w:rsidRPr="00767418">
        <w:rPr>
          <w:color w:val="000000"/>
          <w:szCs w:val="32"/>
        </w:rPr>
        <w:t>。为防治</w:t>
      </w:r>
      <w:r w:rsidRPr="00767418">
        <w:rPr>
          <w:rFonts w:hint="eastAsia"/>
          <w:color w:val="000000"/>
          <w:szCs w:val="32"/>
        </w:rPr>
        <w:t>“</w:t>
      </w:r>
      <w:r w:rsidRPr="00767418">
        <w:rPr>
          <w:color w:val="000000"/>
          <w:szCs w:val="32"/>
        </w:rPr>
        <w:t>水华</w:t>
      </w:r>
      <w:r w:rsidRPr="00767418">
        <w:rPr>
          <w:rFonts w:hint="eastAsia"/>
          <w:color w:val="000000"/>
          <w:szCs w:val="32"/>
        </w:rPr>
        <w:t>”</w:t>
      </w:r>
      <w:r w:rsidRPr="00767418">
        <w:rPr>
          <w:color w:val="000000"/>
          <w:szCs w:val="32"/>
        </w:rPr>
        <w:t>，在控制上游污染源的同时，研究人员依据生态学原理尝试在水库中投放以藻类和浮游动物为食的鲢鱼和</w:t>
      </w:r>
      <w:r w:rsidRPr="00767418">
        <w:rPr>
          <w:rFonts w:hint="eastAsia"/>
          <w:color w:val="000000"/>
          <w:szCs w:val="32"/>
        </w:rPr>
        <w:t>鳙</w:t>
      </w:r>
      <w:r w:rsidRPr="00767418">
        <w:rPr>
          <w:color w:val="000000"/>
          <w:szCs w:val="32"/>
        </w:rPr>
        <w:t>鱼，对该水库生态系统进行修复，取得了明显效果。</w:t>
      </w:r>
    </w:p>
    <w:p w:rsidR="00C8295B" w:rsidRPr="00767418" w:rsidRDefault="00C8295B" w:rsidP="00C8295B">
      <w:pPr>
        <w:spacing w:line="360" w:lineRule="auto"/>
        <w:ind w:leftChars="150" w:left="840" w:hangingChars="250" w:hanging="525"/>
        <w:rPr>
          <w:color w:val="000000"/>
          <w:szCs w:val="32"/>
        </w:rPr>
      </w:pPr>
      <w:r w:rsidRPr="00767418">
        <w:rPr>
          <w:color w:val="000000"/>
          <w:szCs w:val="32"/>
        </w:rPr>
        <w:t>（</w:t>
      </w:r>
      <w:r w:rsidRPr="00767418">
        <w:rPr>
          <w:color w:val="000000"/>
          <w:szCs w:val="32"/>
        </w:rPr>
        <w:t>1</w:t>
      </w:r>
      <w:r w:rsidRPr="00767418">
        <w:rPr>
          <w:color w:val="000000"/>
          <w:szCs w:val="32"/>
        </w:rPr>
        <w:t>）在该水库生态系统组成中，引起</w:t>
      </w:r>
      <w:r w:rsidRPr="00767418">
        <w:rPr>
          <w:rFonts w:hint="eastAsia"/>
          <w:color w:val="000000"/>
          <w:szCs w:val="32"/>
        </w:rPr>
        <w:t>“</w:t>
      </w:r>
      <w:r w:rsidRPr="00767418">
        <w:rPr>
          <w:color w:val="000000"/>
          <w:szCs w:val="32"/>
        </w:rPr>
        <w:t>水华</w:t>
      </w:r>
      <w:r w:rsidRPr="00767418">
        <w:rPr>
          <w:rFonts w:hint="eastAsia"/>
          <w:color w:val="000000"/>
          <w:szCs w:val="32"/>
        </w:rPr>
        <w:t>”</w:t>
      </w:r>
      <w:r w:rsidRPr="00767418">
        <w:rPr>
          <w:color w:val="000000"/>
          <w:szCs w:val="32"/>
        </w:rPr>
        <w:t>的藻类属于</w:t>
      </w:r>
      <w:r w:rsidRPr="00767418">
        <w:rPr>
          <w:color w:val="000000"/>
          <w:szCs w:val="32"/>
        </w:rPr>
        <w:t>_________</w:t>
      </w:r>
      <w:r w:rsidRPr="00767418">
        <w:rPr>
          <w:color w:val="000000"/>
          <w:szCs w:val="32"/>
        </w:rPr>
        <w:t>。水库中各种生物共同构成</w:t>
      </w:r>
      <w:r w:rsidRPr="00767418">
        <w:rPr>
          <w:color w:val="000000"/>
          <w:szCs w:val="32"/>
        </w:rPr>
        <w:lastRenderedPageBreak/>
        <w:t>______________</w:t>
      </w:r>
      <w:r w:rsidRPr="00767418">
        <w:rPr>
          <w:color w:val="000000"/>
          <w:szCs w:val="32"/>
        </w:rPr>
        <w:t>。</w:t>
      </w:r>
    </w:p>
    <w:p w:rsidR="00C8295B" w:rsidRPr="00767418" w:rsidRDefault="00C8295B" w:rsidP="00C8295B">
      <w:pPr>
        <w:spacing w:line="360" w:lineRule="auto"/>
        <w:ind w:leftChars="150" w:left="840" w:hangingChars="250" w:hanging="525"/>
        <w:rPr>
          <w:color w:val="000000"/>
          <w:szCs w:val="32"/>
        </w:rPr>
      </w:pPr>
      <w:r w:rsidRPr="00767418">
        <w:rPr>
          <w:color w:val="000000"/>
          <w:szCs w:val="32"/>
        </w:rPr>
        <w:t>（</w:t>
      </w:r>
      <w:r w:rsidRPr="00767418">
        <w:rPr>
          <w:color w:val="000000"/>
          <w:szCs w:val="32"/>
        </w:rPr>
        <w:t>2</w:t>
      </w:r>
      <w:r w:rsidRPr="00767418">
        <w:rPr>
          <w:color w:val="000000"/>
          <w:szCs w:val="32"/>
        </w:rPr>
        <w:t>）为确定鲢、鳙的投放量，应根据食物网中的营养级，调查投放区鲢、鳙</w:t>
      </w:r>
      <w:r w:rsidRPr="00767418">
        <w:rPr>
          <w:color w:val="000000"/>
          <w:szCs w:val="32"/>
        </w:rPr>
        <w:t>_________</w:t>
      </w:r>
      <w:r w:rsidRPr="00767418">
        <w:rPr>
          <w:color w:val="000000"/>
          <w:szCs w:val="32"/>
        </w:rPr>
        <w:t>的生物积累量（在本题中指单位面积中生物的总量，以</w:t>
      </w:r>
      <w:r w:rsidRPr="00767418">
        <w:rPr>
          <w:color w:val="000000"/>
          <w:szCs w:val="32"/>
        </w:rPr>
        <w:t>t</w:t>
      </w:r>
      <w:r w:rsidRPr="00767418">
        <w:rPr>
          <w:rFonts w:hint="eastAsia"/>
          <w:color w:val="000000"/>
          <w:szCs w:val="32"/>
        </w:rPr>
        <w:t>·</w:t>
      </w:r>
      <w:r w:rsidRPr="00767418">
        <w:rPr>
          <w:color w:val="000000"/>
          <w:szCs w:val="32"/>
        </w:rPr>
        <w:t>hm</w:t>
      </w:r>
      <w:r w:rsidRPr="00767418">
        <w:rPr>
          <w:color w:val="000000"/>
          <w:szCs w:val="32"/>
          <w:vertAlign w:val="superscript"/>
        </w:rPr>
        <w:t>-2</w:t>
      </w:r>
      <w:r w:rsidRPr="00767418">
        <w:rPr>
          <w:color w:val="000000"/>
          <w:szCs w:val="32"/>
        </w:rPr>
        <w:t>表示）</w:t>
      </w:r>
      <w:r w:rsidRPr="00767418">
        <w:rPr>
          <w:rFonts w:hint="eastAsia"/>
          <w:color w:val="000000"/>
          <w:szCs w:val="32"/>
        </w:rPr>
        <w:t>：</w:t>
      </w:r>
      <w:r w:rsidRPr="00767418">
        <w:rPr>
          <w:color w:val="000000"/>
          <w:szCs w:val="32"/>
        </w:rPr>
        <w:t>为保证鲢、鳙的成活率，应捕杀鲢、</w:t>
      </w:r>
      <w:r w:rsidRPr="00767418">
        <w:rPr>
          <w:rFonts w:hint="eastAsia"/>
          <w:color w:val="000000"/>
          <w:szCs w:val="32"/>
        </w:rPr>
        <w:t>鳙</w:t>
      </w:r>
      <w:r w:rsidRPr="00767418">
        <w:rPr>
          <w:color w:val="000000"/>
          <w:szCs w:val="32"/>
        </w:rPr>
        <w:t>的</w:t>
      </w:r>
      <w:r w:rsidRPr="00767418">
        <w:rPr>
          <w:color w:val="000000"/>
          <w:szCs w:val="32"/>
        </w:rPr>
        <w:t>______________</w:t>
      </w:r>
      <w:r w:rsidRPr="00767418">
        <w:rPr>
          <w:color w:val="000000"/>
          <w:szCs w:val="32"/>
        </w:rPr>
        <w:t>。</w:t>
      </w:r>
    </w:p>
    <w:p w:rsidR="00C8295B" w:rsidRPr="00767418" w:rsidRDefault="00C8295B" w:rsidP="00C8295B">
      <w:pPr>
        <w:spacing w:line="360" w:lineRule="auto"/>
        <w:ind w:leftChars="150" w:left="840" w:hangingChars="250" w:hanging="525"/>
        <w:jc w:val="left"/>
        <w:rPr>
          <w:color w:val="000000"/>
          <w:szCs w:val="32"/>
        </w:rPr>
      </w:pPr>
      <w:r w:rsidRPr="00767418">
        <w:rPr>
          <w:color w:val="000000"/>
          <w:szCs w:val="32"/>
        </w:rPr>
        <w:t>（</w:t>
      </w:r>
      <w:r w:rsidRPr="00767418">
        <w:rPr>
          <w:color w:val="000000"/>
          <w:szCs w:val="32"/>
        </w:rPr>
        <w:t>3</w:t>
      </w:r>
      <w:r w:rsidRPr="00767418">
        <w:rPr>
          <w:color w:val="000000"/>
          <w:szCs w:val="32"/>
        </w:rPr>
        <w:t>）藻类吸收利用水体中的</w:t>
      </w:r>
      <w:r w:rsidRPr="00767418">
        <w:rPr>
          <w:color w:val="000000"/>
          <w:szCs w:val="32"/>
        </w:rPr>
        <w:t>N</w:t>
      </w:r>
      <w:r w:rsidRPr="00767418">
        <w:rPr>
          <w:color w:val="000000"/>
          <w:szCs w:val="32"/>
        </w:rPr>
        <w:t>、</w:t>
      </w:r>
      <w:r w:rsidRPr="00767418">
        <w:rPr>
          <w:color w:val="000000"/>
          <w:szCs w:val="32"/>
        </w:rPr>
        <w:t>P</w:t>
      </w:r>
      <w:r w:rsidRPr="00767418">
        <w:rPr>
          <w:color w:val="000000"/>
          <w:szCs w:val="32"/>
        </w:rPr>
        <w:t>元素，浮游动物以藻类为食，银鱼主要以浮游动物为食，由图可知，将鲢、</w:t>
      </w:r>
      <w:r w:rsidRPr="00767418">
        <w:rPr>
          <w:rFonts w:hint="eastAsia"/>
          <w:color w:val="000000"/>
          <w:szCs w:val="32"/>
        </w:rPr>
        <w:t>鳙</w:t>
      </w:r>
      <w:r w:rsidRPr="00767418">
        <w:rPr>
          <w:color w:val="000000"/>
          <w:szCs w:val="32"/>
        </w:rPr>
        <w:t>鱼苗以一定比例投放到该水库后，造成银鱼生物积累量</w:t>
      </w:r>
      <w:r w:rsidRPr="00767418">
        <w:rPr>
          <w:color w:val="000000"/>
          <w:szCs w:val="32"/>
        </w:rPr>
        <w:t>__________</w:t>
      </w:r>
      <w:r w:rsidRPr="00767418">
        <w:rPr>
          <w:color w:val="000000"/>
          <w:szCs w:val="32"/>
        </w:rPr>
        <w:t>，引起该变化的原因是</w:t>
      </w:r>
      <w:r w:rsidRPr="00767418">
        <w:rPr>
          <w:color w:val="000000"/>
          <w:szCs w:val="32"/>
        </w:rPr>
        <w:t>______</w:t>
      </w:r>
      <w:r w:rsidRPr="00767418">
        <w:rPr>
          <w:color w:val="000000"/>
          <w:szCs w:val="32"/>
        </w:rPr>
        <w:t>。</w:t>
      </w:r>
    </w:p>
    <w:p w:rsidR="00C8295B" w:rsidRPr="00767418" w:rsidRDefault="00C8295B" w:rsidP="00C8295B">
      <w:pPr>
        <w:spacing w:line="360" w:lineRule="auto"/>
        <w:ind w:leftChars="150" w:left="840" w:hangingChars="250" w:hanging="525"/>
        <w:jc w:val="center"/>
        <w:rPr>
          <w:color w:val="000000"/>
          <w:szCs w:val="32"/>
        </w:rPr>
      </w:pPr>
      <w:r w:rsidRPr="00C903D1">
        <w:rPr>
          <w:noProof/>
        </w:rPr>
        <w:drawing>
          <wp:inline distT="0" distB="0" distL="0" distR="0">
            <wp:extent cx="1590675" cy="16287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90675" cy="1628775"/>
                    </a:xfrm>
                    <a:prstGeom prst="rect">
                      <a:avLst/>
                    </a:prstGeom>
                    <a:noFill/>
                    <a:ln>
                      <a:noFill/>
                    </a:ln>
                  </pic:spPr>
                </pic:pic>
              </a:graphicData>
            </a:graphic>
          </wp:inline>
        </w:drawing>
      </w:r>
    </w:p>
    <w:p w:rsidR="00C8295B" w:rsidRPr="00767418" w:rsidRDefault="00C8295B" w:rsidP="00C8295B">
      <w:pPr>
        <w:wordWrap w:val="0"/>
        <w:spacing w:line="360" w:lineRule="auto"/>
        <w:ind w:leftChars="150" w:left="840" w:hangingChars="250" w:hanging="525"/>
        <w:rPr>
          <w:color w:val="000000"/>
          <w:szCs w:val="32"/>
        </w:rPr>
      </w:pPr>
      <w:r w:rsidRPr="00767418">
        <w:rPr>
          <w:color w:val="000000"/>
          <w:szCs w:val="32"/>
        </w:rPr>
        <w:t>（</w:t>
      </w:r>
      <w:r w:rsidRPr="00767418">
        <w:rPr>
          <w:color w:val="000000"/>
          <w:szCs w:val="32"/>
        </w:rPr>
        <w:t>4</w:t>
      </w:r>
      <w:r w:rsidRPr="00767418">
        <w:rPr>
          <w:color w:val="000000"/>
          <w:szCs w:val="32"/>
        </w:rPr>
        <w:t>）投放鲢、鳙这一方法是通过人为干预，调整了该生态系统食物网中相关物种生物积累量的</w:t>
      </w:r>
      <w:r w:rsidRPr="00767418">
        <w:rPr>
          <w:color w:val="000000"/>
          <w:szCs w:val="32"/>
        </w:rPr>
        <w:t>____________</w:t>
      </w:r>
      <w:r w:rsidRPr="00767418">
        <w:rPr>
          <w:color w:val="000000"/>
          <w:szCs w:val="32"/>
        </w:rPr>
        <w:t>，从而达到改善水质的目的。</w:t>
      </w:r>
    </w:p>
    <w:p w:rsidR="00C8295B" w:rsidRPr="00767418" w:rsidRDefault="00C8295B" w:rsidP="00C8295B">
      <w:pPr>
        <w:spacing w:line="360" w:lineRule="auto"/>
        <w:ind w:leftChars="150" w:left="840" w:hangingChars="250" w:hanging="525"/>
        <w:rPr>
          <w:color w:val="000000"/>
          <w:szCs w:val="32"/>
        </w:rPr>
      </w:pPr>
      <w:r w:rsidRPr="00767418">
        <w:rPr>
          <w:color w:val="000000"/>
          <w:szCs w:val="32"/>
        </w:rPr>
        <w:t>（</w:t>
      </w:r>
      <w:r w:rsidRPr="00767418">
        <w:rPr>
          <w:color w:val="000000"/>
          <w:szCs w:val="32"/>
        </w:rPr>
        <w:t>5</w:t>
      </w:r>
      <w:r w:rsidRPr="00767418">
        <w:rPr>
          <w:color w:val="000000"/>
          <w:szCs w:val="32"/>
        </w:rPr>
        <w:t>）鲢鱼和鳙鱼是人们日常食用的鱼类。为继续将投放鲢、鳙的方法综合应用，在保持良好水质的同时增加渔业产量，以实现生态效益和经济效益的双赢，请提出两条具体措施</w:t>
      </w:r>
      <w:r w:rsidRPr="00767418">
        <w:rPr>
          <w:color w:val="000000"/>
          <w:szCs w:val="32"/>
        </w:rPr>
        <w:t>____</w:t>
      </w:r>
      <w:r w:rsidRPr="00767418">
        <w:rPr>
          <w:color w:val="000000"/>
          <w:szCs w:val="32"/>
          <w:u w:val="single"/>
        </w:rPr>
        <w:t>____________</w:t>
      </w:r>
      <w:r w:rsidRPr="00767418">
        <w:rPr>
          <w:color w:val="000000"/>
          <w:szCs w:val="32"/>
        </w:rPr>
        <w:t>。</w:t>
      </w:r>
    </w:p>
    <w:p w:rsidR="00C8295B" w:rsidRPr="00767418" w:rsidRDefault="00C8295B" w:rsidP="00C8295B">
      <w:pPr>
        <w:spacing w:line="360" w:lineRule="auto"/>
        <w:jc w:val="left"/>
        <w:rPr>
          <w:color w:val="333333"/>
          <w:szCs w:val="21"/>
        </w:rPr>
      </w:pPr>
    </w:p>
    <w:p w:rsidR="00C8295B" w:rsidRPr="0062175B" w:rsidRDefault="00C8295B" w:rsidP="00C8295B">
      <w:pPr>
        <w:spacing w:line="360" w:lineRule="auto"/>
        <w:textAlignment w:val="center"/>
        <w:rPr>
          <w:rFonts w:ascii="黑体" w:eastAsia="黑体" w:hAnsi="黑体"/>
          <w:kern w:val="0"/>
          <w:sz w:val="36"/>
          <w:szCs w:val="36"/>
        </w:rPr>
      </w:pPr>
      <w:r w:rsidRPr="0062175B">
        <w:rPr>
          <w:rFonts w:ascii="黑体" w:eastAsia="黑体" w:hAnsi="黑体" w:hint="eastAsia"/>
          <w:kern w:val="0"/>
          <w:sz w:val="36"/>
          <w:szCs w:val="36"/>
        </w:rPr>
        <w:t>（考生务必将答案答在答题卡上，在试卷上作答无效）</w:t>
      </w: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p>
    <w:p w:rsidR="00C8295B" w:rsidRDefault="00C8295B" w:rsidP="00C8295B">
      <w:pPr>
        <w:rPr>
          <w:rFonts w:hint="eastAsia"/>
        </w:rPr>
      </w:pPr>
      <w:bookmarkStart w:id="3" w:name="_GoBack"/>
      <w:bookmarkEnd w:id="3"/>
    </w:p>
    <w:sectPr w:rsidR="00C8295B" w:rsidSect="009D22B6">
      <w:headerReference w:type="default" r:id="rId66"/>
      <w:footerReference w:type="default" r:id="rId67"/>
      <w:pgSz w:w="11906" w:h="16838"/>
      <w:pgMar w:top="1418" w:right="1077" w:bottom="1418"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74" w:rsidRDefault="00C8295B" w:rsidP="00E61C36">
    <w:pPr>
      <w:rPr>
        <w:rFonts w:hint="eastAsia"/>
        <w:color w:val="000000"/>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74" w:rsidRDefault="00C8295B">
    <w:pPr>
      <w:pStyle w:val="ab"/>
      <w:pBdr>
        <w:bottom w:val="none" w:sz="0" w:space="0" w:color="auto"/>
      </w:pBdr>
      <w:rPr>
        <w:rFonts w:ascii="微软雅黑" w:eastAsia="微软雅黑" w:hAnsi="微软雅黑" w:cs="微软雅黑" w:hint="eastAsia"/>
        <w:b/>
        <w:color w:val="CC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42464"/>
    <w:multiLevelType w:val="singleLevel"/>
    <w:tmpl w:val="55742464"/>
    <w:lvl w:ilvl="0">
      <w:start w:val="1"/>
      <w:numFmt w:val="chineseCounting"/>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5B"/>
    <w:rsid w:val="00190A6A"/>
    <w:rsid w:val="00400B38"/>
    <w:rsid w:val="00A508DB"/>
    <w:rsid w:val="00B949BD"/>
    <w:rsid w:val="00C8295B"/>
    <w:rsid w:val="00D64D7A"/>
    <w:rsid w:val="00E4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6688"/>
  <w15:chartTrackingRefBased/>
  <w15:docId w15:val="{8C25D962-781E-4599-8A00-2D34F83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95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8295B"/>
    <w:pPr>
      <w:jc w:val="left"/>
    </w:pPr>
    <w:rPr>
      <w:szCs w:val="24"/>
    </w:rPr>
  </w:style>
  <w:style w:type="character" w:customStyle="1" w:styleId="a4">
    <w:name w:val="批注文字 字符"/>
    <w:basedOn w:val="a0"/>
    <w:link w:val="a3"/>
    <w:rsid w:val="00C8295B"/>
    <w:rPr>
      <w:rFonts w:ascii="Times New Roman" w:eastAsia="宋体" w:hAnsi="Times New Roman" w:cs="Times New Roman"/>
      <w:szCs w:val="24"/>
    </w:rPr>
  </w:style>
  <w:style w:type="paragraph" w:styleId="a5">
    <w:name w:val="Plain Text"/>
    <w:basedOn w:val="a"/>
    <w:link w:val="a6"/>
    <w:qFormat/>
    <w:rsid w:val="00C8295B"/>
    <w:rPr>
      <w:rFonts w:ascii="宋体" w:hAnsi="Courier New" w:cs="Courier New"/>
      <w:szCs w:val="21"/>
    </w:rPr>
  </w:style>
  <w:style w:type="character" w:customStyle="1" w:styleId="a6">
    <w:name w:val="纯文本 字符"/>
    <w:basedOn w:val="a0"/>
    <w:link w:val="a5"/>
    <w:rsid w:val="00C8295B"/>
    <w:rPr>
      <w:rFonts w:ascii="宋体" w:eastAsia="宋体" w:hAnsi="Courier New" w:cs="Courier New"/>
      <w:szCs w:val="21"/>
    </w:rPr>
  </w:style>
  <w:style w:type="paragraph" w:styleId="a7">
    <w:name w:val="Balloon Text"/>
    <w:basedOn w:val="a"/>
    <w:link w:val="a8"/>
    <w:qFormat/>
    <w:rsid w:val="00C8295B"/>
    <w:rPr>
      <w:sz w:val="18"/>
      <w:szCs w:val="18"/>
    </w:rPr>
  </w:style>
  <w:style w:type="character" w:customStyle="1" w:styleId="a8">
    <w:name w:val="批注框文本 字符"/>
    <w:basedOn w:val="a0"/>
    <w:link w:val="a7"/>
    <w:rsid w:val="00C8295B"/>
    <w:rPr>
      <w:rFonts w:ascii="Times New Roman" w:eastAsia="宋体" w:hAnsi="Times New Roman" w:cs="Times New Roman"/>
      <w:sz w:val="18"/>
      <w:szCs w:val="18"/>
    </w:rPr>
  </w:style>
  <w:style w:type="paragraph" w:styleId="a9">
    <w:name w:val="footer"/>
    <w:basedOn w:val="a"/>
    <w:link w:val="aa"/>
    <w:qFormat/>
    <w:rsid w:val="00C8295B"/>
    <w:pPr>
      <w:tabs>
        <w:tab w:val="center" w:pos="4153"/>
        <w:tab w:val="right" w:pos="8306"/>
      </w:tabs>
      <w:snapToGrid w:val="0"/>
      <w:jc w:val="left"/>
    </w:pPr>
    <w:rPr>
      <w:sz w:val="18"/>
    </w:rPr>
  </w:style>
  <w:style w:type="character" w:customStyle="1" w:styleId="aa">
    <w:name w:val="页脚 字符"/>
    <w:basedOn w:val="a0"/>
    <w:link w:val="a9"/>
    <w:rsid w:val="00C8295B"/>
    <w:rPr>
      <w:rFonts w:ascii="Times New Roman" w:eastAsia="宋体" w:hAnsi="Times New Roman" w:cs="Times New Roman"/>
      <w:sz w:val="18"/>
    </w:rPr>
  </w:style>
  <w:style w:type="paragraph" w:styleId="ab">
    <w:name w:val="header"/>
    <w:basedOn w:val="a"/>
    <w:link w:val="ac"/>
    <w:qFormat/>
    <w:rsid w:val="00C829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c">
    <w:name w:val="页眉 字符"/>
    <w:basedOn w:val="a0"/>
    <w:link w:val="ab"/>
    <w:rsid w:val="00C8295B"/>
    <w:rPr>
      <w:rFonts w:ascii="Times New Roman" w:eastAsia="宋体" w:hAnsi="Times New Roman" w:cs="Times New Roman"/>
      <w:sz w:val="18"/>
    </w:rPr>
  </w:style>
  <w:style w:type="character" w:styleId="ad">
    <w:name w:val="Strong"/>
    <w:qFormat/>
    <w:rsid w:val="00C8295B"/>
    <w:rPr>
      <w:b/>
      <w:bCs/>
    </w:rPr>
  </w:style>
  <w:style w:type="character" w:styleId="ae">
    <w:name w:val="page number"/>
    <w:basedOn w:val="a0"/>
    <w:qFormat/>
    <w:rsid w:val="00C8295B"/>
  </w:style>
  <w:style w:type="character" w:styleId="af">
    <w:name w:val="Hyperlink"/>
    <w:qFormat/>
    <w:rsid w:val="00C8295B"/>
    <w:rPr>
      <w:color w:val="0000FF"/>
      <w:u w:val="single"/>
    </w:rPr>
  </w:style>
  <w:style w:type="character" w:styleId="af0">
    <w:name w:val="annotation reference"/>
    <w:qFormat/>
    <w:rsid w:val="00C8295B"/>
    <w:rPr>
      <w:sz w:val="21"/>
      <w:szCs w:val="21"/>
    </w:rPr>
  </w:style>
  <w:style w:type="character" w:customStyle="1" w:styleId="subtitles0">
    <w:name w:val="sub_title s0"/>
    <w:basedOn w:val="a0"/>
    <w:qFormat/>
    <w:rsid w:val="00C8295B"/>
  </w:style>
  <w:style w:type="character" w:customStyle="1" w:styleId="1">
    <w:name w:val="页码1"/>
    <w:basedOn w:val="a0"/>
    <w:qFormat/>
    <w:rsid w:val="00C8295B"/>
  </w:style>
  <w:style w:type="paragraph" w:customStyle="1" w:styleId="10">
    <w:name w:val="无间隔1"/>
    <w:qFormat/>
    <w:rsid w:val="00C8295B"/>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qFormat/>
    <w:rsid w:val="00C8295B"/>
    <w:pPr>
      <w:widowControl/>
      <w:spacing w:line="300" w:lineRule="auto"/>
      <w:ind w:firstLineChars="200" w:firstLine="200"/>
    </w:pPr>
  </w:style>
  <w:style w:type="paragraph" w:customStyle="1" w:styleId="Char3Char">
    <w:name w:val="Char3 Char"/>
    <w:basedOn w:val="a"/>
    <w:qFormat/>
    <w:rsid w:val="00C8295B"/>
    <w:pPr>
      <w:widowControl/>
      <w:spacing w:line="300" w:lineRule="auto"/>
      <w:ind w:firstLineChars="200" w:firstLine="200"/>
    </w:pPr>
  </w:style>
  <w:style w:type="paragraph" w:customStyle="1" w:styleId="11">
    <w:name w:val="列出段落1"/>
    <w:basedOn w:val="a"/>
    <w:qFormat/>
    <w:rsid w:val="00C8295B"/>
    <w:pPr>
      <w:ind w:firstLineChars="200" w:firstLine="420"/>
    </w:pPr>
    <w:rPr>
      <w:rFonts w:ascii="Calibri" w:hAnsi="Calibri"/>
    </w:rPr>
  </w:style>
  <w:style w:type="paragraph" w:customStyle="1" w:styleId="p0">
    <w:name w:val="p0"/>
    <w:basedOn w:val="a"/>
    <w:qFormat/>
    <w:rsid w:val="00C8295B"/>
    <w:pPr>
      <w:widowControl/>
    </w:pPr>
    <w:rPr>
      <w:rFonts w:ascii="Calibri" w:hAnsi="Calibri"/>
      <w:kern w:val="0"/>
      <w:szCs w:val="21"/>
    </w:rPr>
  </w:style>
  <w:style w:type="paragraph" w:customStyle="1" w:styleId="msonormalcxspmiddle">
    <w:name w:val="msonormalcxspmiddle"/>
    <w:basedOn w:val="a"/>
    <w:qFormat/>
    <w:rsid w:val="00C8295B"/>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2">
    <w:name w:val="无间隔2"/>
    <w:rsid w:val="00C8295B"/>
    <w:pPr>
      <w:widowControl w:val="0"/>
      <w:jc w:val="both"/>
    </w:pPr>
    <w:rPr>
      <w:rFonts w:ascii="Calibri" w:eastAsia="宋体" w:hAnsi="Calibri" w:cs="Times New Roman"/>
    </w:rPr>
  </w:style>
  <w:style w:type="table" w:styleId="af1">
    <w:name w:val="Table Grid"/>
    <w:basedOn w:val="a1"/>
    <w:uiPriority w:val="99"/>
    <w:rsid w:val="00C8295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link w:val="MTDisplayEquationChar"/>
    <w:rsid w:val="00C8295B"/>
    <w:pPr>
      <w:tabs>
        <w:tab w:val="center" w:pos="4160"/>
        <w:tab w:val="right" w:pos="8300"/>
      </w:tabs>
    </w:pPr>
    <w:rPr>
      <w:rFonts w:ascii="Calibri" w:hAnsi="Calibri"/>
    </w:rPr>
  </w:style>
  <w:style w:type="character" w:customStyle="1" w:styleId="MTDisplayEquationChar">
    <w:name w:val="MTDisplayEquation Char"/>
    <w:link w:val="MTDisplayEquation"/>
    <w:rsid w:val="00C8295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oleObject" Target="embeddings/oleObject2.bin"/><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43.png"/><Relationship Id="rId68"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file:///C:\Users\jilisha\Documents\Tencent%20Files\357526777\Image\Group\Image1\BLZFT%25UW9AH%5bM1KITBE3F)6.png" TargetMode="External"/><Relationship Id="rId11" Type="http://schemas.openxmlformats.org/officeDocument/2006/relationships/image" Target="media/image7.png"/><Relationship Id="rId24" Type="http://schemas.openxmlformats.org/officeDocument/2006/relationships/oleObject" Target="embeddings/oleObject3.bin"/><Relationship Id="rId32" Type="http://schemas.openxmlformats.org/officeDocument/2006/relationships/image" Target="media/image21.emf"/><Relationship Id="rId37" Type="http://schemas.openxmlformats.org/officeDocument/2006/relationships/image" Target="media/image25.jpeg"/><Relationship Id="rId40" Type="http://schemas.openxmlformats.org/officeDocument/2006/relationships/oleObject" Target="embeddings/oleObject6.bin"/><Relationship Id="rId45" Type="http://schemas.openxmlformats.org/officeDocument/2006/relationships/image" Target="media/image32.png"/><Relationship Id="rId53" Type="http://schemas.openxmlformats.org/officeDocument/2006/relationships/image" Target="media/image39.png"/><Relationship Id="rId58" Type="http://schemas.openxmlformats.org/officeDocument/2006/relationships/oleObject" Target="embeddings/oleObject10.bin"/><Relationship Id="rId66" Type="http://schemas.openxmlformats.org/officeDocument/2006/relationships/header" Target="header1.xml"/><Relationship Id="rId5" Type="http://schemas.openxmlformats.org/officeDocument/2006/relationships/image" Target="media/image1.png"/><Relationship Id="rId61" Type="http://schemas.openxmlformats.org/officeDocument/2006/relationships/oleObject" Target="embeddings/oleObject12.bin"/><Relationship Id="rId19" Type="http://schemas.openxmlformats.org/officeDocument/2006/relationships/image" Target="media/image14.png"/><Relationship Id="rId14" Type="http://schemas.openxmlformats.org/officeDocument/2006/relationships/image" Target="media/image10.wmf"/><Relationship Id="rId22" Type="http://schemas.openxmlformats.org/officeDocument/2006/relationships/image" Target="media/image16.png"/><Relationship Id="rId27" Type="http://schemas.openxmlformats.org/officeDocument/2006/relationships/image" Target="file:///C:\Users\jilisha\Documents\Tencent%20Files\357526777\Image\Group\Image1\@%5dEU(E6%5d)1SKZZX%60C_2D4(F.png" TargetMode="External"/><Relationship Id="rId30" Type="http://schemas.openxmlformats.org/officeDocument/2006/relationships/image" Target="media/image20.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oleObject" Target="embeddings/oleObject8.bin"/><Relationship Id="rId64" Type="http://schemas.openxmlformats.org/officeDocument/2006/relationships/image" Target="media/image44.png"/><Relationship Id="rId69"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3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oleObject" Target="embeddings/oleObject4.bin"/><Relationship Id="rId33" Type="http://schemas.openxmlformats.org/officeDocument/2006/relationships/oleObject" Target="embeddings/oleObject5.bin"/><Relationship Id="rId38" Type="http://schemas.openxmlformats.org/officeDocument/2006/relationships/image" Target="media/image26.jpeg"/><Relationship Id="rId46" Type="http://schemas.openxmlformats.org/officeDocument/2006/relationships/image" Target="media/image33.png"/><Relationship Id="rId59" Type="http://schemas.openxmlformats.org/officeDocument/2006/relationships/image" Target="media/image42.wmf"/><Relationship Id="rId67" Type="http://schemas.openxmlformats.org/officeDocument/2006/relationships/footer" Target="footer1.xml"/><Relationship Id="rId20" Type="http://schemas.openxmlformats.org/officeDocument/2006/relationships/image" Target="media/image15.wmf"/><Relationship Id="rId41" Type="http://schemas.openxmlformats.org/officeDocument/2006/relationships/image" Target="media/image28.png"/><Relationship Id="rId54" Type="http://schemas.openxmlformats.org/officeDocument/2006/relationships/image" Target="media/image40.png"/><Relationship Id="rId62"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1.bin"/><Relationship Id="rId23" Type="http://schemas.openxmlformats.org/officeDocument/2006/relationships/image" Target="media/image17.wmf"/><Relationship Id="rId28" Type="http://schemas.openxmlformats.org/officeDocument/2006/relationships/image" Target="media/image19.png"/><Relationship Id="rId36" Type="http://schemas.openxmlformats.org/officeDocument/2006/relationships/image" Target="media/image24.png"/><Relationship Id="rId49" Type="http://schemas.openxmlformats.org/officeDocument/2006/relationships/image" Target="media/image36.wmf"/><Relationship Id="rId57" Type="http://schemas.openxmlformats.org/officeDocument/2006/relationships/oleObject" Target="embeddings/oleObject9.bin"/><Relationship Id="rId10" Type="http://schemas.openxmlformats.org/officeDocument/2006/relationships/image" Target="media/image6.png"/><Relationship Id="rId31" Type="http://schemas.openxmlformats.org/officeDocument/2006/relationships/image" Target="file:///C:\Users\jilisha\Documents\Tencent%20Files\357526777\Image\Group\Image1\%60N%5d%7b%5b%5b%256_P4Z_V6ICVY@B6V.png" TargetMode="External"/><Relationship Id="rId44" Type="http://schemas.openxmlformats.org/officeDocument/2006/relationships/image" Target="media/image31.png"/><Relationship Id="rId52" Type="http://schemas.openxmlformats.org/officeDocument/2006/relationships/image" Target="media/image38.png"/><Relationship Id="rId60" Type="http://schemas.openxmlformats.org/officeDocument/2006/relationships/oleObject" Target="embeddings/oleObject11.bin"/><Relationship Id="rId65"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3.png"/><Relationship Id="rId39" Type="http://schemas.openxmlformats.org/officeDocument/2006/relationships/image" Target="media/image27.wmf"/><Relationship Id="rId34" Type="http://schemas.openxmlformats.org/officeDocument/2006/relationships/image" Target="media/image22.png"/><Relationship Id="rId50" Type="http://schemas.openxmlformats.org/officeDocument/2006/relationships/oleObject" Target="embeddings/oleObject7.bin"/><Relationship Id="rId55" Type="http://schemas.openxmlformats.org/officeDocument/2006/relationships/image" Target="media/image4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1</cp:revision>
  <dcterms:created xsi:type="dcterms:W3CDTF">2018-06-10T11:02:00Z</dcterms:created>
  <dcterms:modified xsi:type="dcterms:W3CDTF">2018-06-10T11:03:00Z</dcterms:modified>
</cp:coreProperties>
</file>