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D53" w:rsidRPr="000B2D49" w:rsidRDefault="00987D53" w:rsidP="00987D53">
      <w:pPr>
        <w:spacing w:line="360" w:lineRule="auto"/>
        <w:jc w:val="center"/>
        <w:rPr>
          <w:rFonts w:ascii="黑体" w:eastAsia="黑体" w:hAnsi="黑体"/>
          <w:b/>
          <w:sz w:val="32"/>
        </w:rPr>
      </w:pPr>
      <w:r w:rsidRPr="000B2D49">
        <w:rPr>
          <w:rFonts w:ascii="黑体" w:eastAsia="黑体" w:hAnsi="黑体" w:hint="eastAsia"/>
          <w:b/>
          <w:sz w:val="32"/>
        </w:rPr>
        <w:t>衡阳八中2018-2019学年高二上学期六科联赛试题（12月）</w:t>
      </w:r>
    </w:p>
    <w:p w:rsidR="00987D53" w:rsidRPr="00894A9F" w:rsidRDefault="00987D53" w:rsidP="00987D53">
      <w:pPr>
        <w:spacing w:line="360" w:lineRule="auto"/>
        <w:jc w:val="center"/>
        <w:rPr>
          <w:rFonts w:ascii="黑体" w:eastAsia="黑体" w:hAnsi="黑体"/>
          <w:b/>
          <w:color w:val="000000"/>
          <w:sz w:val="44"/>
          <w:szCs w:val="32"/>
        </w:rPr>
      </w:pPr>
      <w:r w:rsidRPr="00894A9F">
        <w:rPr>
          <w:rFonts w:ascii="黑体" w:eastAsia="黑体" w:hAnsi="黑体" w:hint="eastAsia"/>
          <w:b/>
          <w:color w:val="000000"/>
          <w:sz w:val="36"/>
        </w:rPr>
        <w:t xml:space="preserve">历史 </w:t>
      </w:r>
    </w:p>
    <w:p w:rsidR="00987D53" w:rsidRPr="002C40F1" w:rsidRDefault="00987D53" w:rsidP="00987D53">
      <w:pPr>
        <w:jc w:val="center"/>
        <w:rPr>
          <w:rFonts w:ascii="宋体" w:hAnsi="宋体"/>
          <w:color w:val="000000"/>
          <w:szCs w:val="21"/>
        </w:rPr>
      </w:pPr>
      <w:r w:rsidRPr="002C40F1">
        <w:rPr>
          <w:rFonts w:ascii="黑体" w:eastAsia="黑体" w:hAnsi="黑体" w:hint="eastAsia"/>
          <w:b/>
          <w:color w:val="000000"/>
          <w:szCs w:val="21"/>
        </w:rPr>
        <w:t>请注意：</w:t>
      </w:r>
      <w:r w:rsidRPr="002C40F1">
        <w:rPr>
          <w:rFonts w:ascii="宋体" w:hAnsi="宋体" w:hint="eastAsia"/>
          <w:color w:val="000000"/>
          <w:szCs w:val="21"/>
        </w:rPr>
        <w:t>时量90分钟       满分100分</w:t>
      </w:r>
    </w:p>
    <w:p w:rsidR="00987D53" w:rsidRPr="002C40F1" w:rsidRDefault="00987D53" w:rsidP="00987D53">
      <w:pPr>
        <w:rPr>
          <w:rFonts w:ascii="宋体" w:hAnsi="宋体"/>
          <w:b/>
          <w:color w:val="000000"/>
          <w:szCs w:val="21"/>
        </w:rPr>
      </w:pPr>
      <w:r w:rsidRPr="002C40F1">
        <w:rPr>
          <w:rFonts w:ascii="宋体" w:hAnsi="宋体" w:hint="eastAsia"/>
          <w:b/>
          <w:color w:val="000000"/>
          <w:szCs w:val="21"/>
        </w:rPr>
        <w:t>一、单选题（本大题共3</w:t>
      </w:r>
      <w:r w:rsidRPr="002C40F1">
        <w:rPr>
          <w:rFonts w:ascii="宋体" w:hAnsi="宋体"/>
          <w:b/>
          <w:color w:val="000000"/>
          <w:szCs w:val="21"/>
        </w:rPr>
        <w:t>0小题，每小题</w:t>
      </w:r>
      <w:r w:rsidRPr="002C40F1">
        <w:rPr>
          <w:rFonts w:ascii="宋体" w:hAnsi="宋体" w:hint="eastAsia"/>
          <w:b/>
          <w:color w:val="000000"/>
          <w:szCs w:val="21"/>
        </w:rPr>
        <w:t>2</w:t>
      </w:r>
      <w:r w:rsidRPr="002C40F1">
        <w:rPr>
          <w:rFonts w:ascii="宋体" w:hAnsi="宋体"/>
          <w:b/>
          <w:color w:val="000000"/>
          <w:szCs w:val="21"/>
        </w:rPr>
        <w:t>分，共60分。在每小题列出的四个选</w:t>
      </w:r>
      <w:r w:rsidRPr="002C40F1">
        <w:rPr>
          <w:rFonts w:ascii="宋体" w:hAnsi="宋体" w:hint="eastAsia"/>
          <w:b/>
          <w:color w:val="000000"/>
          <w:szCs w:val="21"/>
        </w:rPr>
        <w:t>项中，只有一项最符合题目的要求。）</w:t>
      </w:r>
      <w:r w:rsidRPr="002C40F1">
        <w:rPr>
          <w:rFonts w:ascii="宋体" w:hAnsi="宋体"/>
          <w:b/>
          <w:color w:val="000000"/>
          <w:szCs w:val="21"/>
        </w:rPr>
        <w:t xml:space="preserve"> </w:t>
      </w:r>
    </w:p>
    <w:p w:rsidR="00987D53" w:rsidRPr="002C40F1" w:rsidRDefault="00987D53" w:rsidP="00987D53">
      <w:pPr>
        <w:spacing w:line="264" w:lineRule="auto"/>
        <w:rPr>
          <w:color w:val="000000"/>
        </w:rPr>
      </w:pPr>
      <w:bookmarkStart w:id="0" w:name="bookmark1"/>
      <w:bookmarkEnd w:id="0"/>
      <w:r w:rsidRPr="002C40F1">
        <w:rPr>
          <w:rFonts w:hint="eastAsia"/>
          <w:color w:val="000000"/>
        </w:rPr>
        <w:t>1</w:t>
      </w:r>
      <w:r w:rsidRPr="002C40F1">
        <w:rPr>
          <w:rFonts w:hint="eastAsia"/>
          <w:color w:val="000000"/>
        </w:rPr>
        <w:t>．</w:t>
      </w:r>
      <w:r w:rsidRPr="002C40F1">
        <w:rPr>
          <w:rFonts w:ascii="宋体" w:hAnsi="宋体" w:cs="宋体"/>
          <w:color w:val="000000"/>
        </w:rPr>
        <w:t>春秋战国时期，儒、法、墨诸家不约面同地都提出尚贤的主张。孔子“先有司，</w:t>
      </w:r>
      <w:r w:rsidRPr="002C40F1">
        <w:rPr>
          <w:rFonts w:ascii="宋体" w:hAnsi="宋体" w:cs="宋体" w:hint="eastAsia"/>
          <w:color w:val="000000"/>
        </w:rPr>
        <w:t>赦</w:t>
      </w:r>
      <w:r w:rsidRPr="002C40F1">
        <w:rPr>
          <w:rFonts w:ascii="宋体" w:hAnsi="宋体" w:cs="宋体"/>
          <w:color w:val="000000"/>
        </w:rPr>
        <w:t>小过，举贤才</w:t>
      </w:r>
      <w:r w:rsidRPr="002C40F1">
        <w:rPr>
          <w:rFonts w:ascii="宋体" w:hAnsi="宋体" w:cs="宋体" w:hint="eastAsia"/>
          <w:color w:val="000000"/>
        </w:rPr>
        <w:t>”</w:t>
      </w:r>
      <w:r w:rsidRPr="002C40F1">
        <w:rPr>
          <w:rFonts w:ascii="宋体" w:hAnsi="宋体" w:cs="宋体"/>
          <w:color w:val="000000"/>
        </w:rPr>
        <w:t>，商鞅禁游宦之民而显耕战之士“</w:t>
      </w:r>
      <w:r w:rsidRPr="002C40F1">
        <w:rPr>
          <w:rFonts w:ascii="宋体" w:hAnsi="宋体" w:cs="宋体" w:hint="eastAsia"/>
          <w:color w:val="000000"/>
        </w:rPr>
        <w:t>凡明君之治也，</w:t>
      </w:r>
      <w:r w:rsidRPr="002C40F1">
        <w:rPr>
          <w:rFonts w:ascii="宋体" w:hAnsi="宋体" w:cs="宋体"/>
          <w:color w:val="000000"/>
        </w:rPr>
        <w:t>任其力不任其德”“官爵必以其力”的原则，墨子提出“贤者举而尚之，不肖者抑而废之”，材料反映了当时</w:t>
      </w:r>
    </w:p>
    <w:p w:rsidR="00987D53" w:rsidRPr="002C40F1" w:rsidRDefault="00987D53" w:rsidP="00987D53">
      <w:pPr>
        <w:spacing w:line="264" w:lineRule="auto"/>
        <w:rPr>
          <w:color w:val="000000"/>
        </w:rPr>
      </w:pPr>
      <w:r w:rsidRPr="002C40F1">
        <w:rPr>
          <w:color w:val="000000"/>
        </w:rPr>
        <w:t>A</w:t>
      </w:r>
      <w:r w:rsidRPr="002C40F1">
        <w:rPr>
          <w:color w:val="000000"/>
        </w:rPr>
        <w:t>．</w:t>
      </w:r>
      <w:r w:rsidRPr="002C40F1">
        <w:rPr>
          <w:rFonts w:ascii="宋体" w:hAnsi="宋体" w:cs="宋体"/>
          <w:color w:val="000000"/>
        </w:rPr>
        <w:t>分封制度趋于崩溃</w:t>
      </w:r>
      <w:r w:rsidRPr="002C40F1">
        <w:rPr>
          <w:rFonts w:hint="eastAsia"/>
          <w:color w:val="000000"/>
        </w:rPr>
        <w:t xml:space="preserve">                    </w:t>
      </w:r>
      <w:r w:rsidRPr="002C40F1">
        <w:rPr>
          <w:color w:val="000000"/>
        </w:rPr>
        <w:t>B</w:t>
      </w:r>
      <w:r w:rsidRPr="002C40F1">
        <w:rPr>
          <w:color w:val="000000"/>
        </w:rPr>
        <w:t>．</w:t>
      </w:r>
      <w:r w:rsidRPr="002C40F1">
        <w:rPr>
          <w:rFonts w:ascii="宋体" w:hAnsi="宋体" w:cs="宋体"/>
          <w:color w:val="000000"/>
        </w:rPr>
        <w:t>儒学与墨学的融</w:t>
      </w:r>
      <w:bookmarkStart w:id="1" w:name="_GoBack"/>
      <w:bookmarkEnd w:id="1"/>
      <w:r w:rsidRPr="002C40F1">
        <w:rPr>
          <w:rFonts w:ascii="宋体" w:hAnsi="宋体" w:cs="宋体"/>
          <w:color w:val="000000"/>
        </w:rPr>
        <w:t>合</w:t>
      </w:r>
    </w:p>
    <w:p w:rsidR="00987D53" w:rsidRPr="002C40F1" w:rsidRDefault="00987D53" w:rsidP="00987D53">
      <w:pPr>
        <w:spacing w:line="264" w:lineRule="auto"/>
        <w:rPr>
          <w:rFonts w:ascii="宋体" w:hAnsi="宋体" w:cs="宋体"/>
          <w:color w:val="000000"/>
        </w:rPr>
      </w:pPr>
      <w:r w:rsidRPr="002C40F1">
        <w:rPr>
          <w:color w:val="000000"/>
        </w:rPr>
        <w:t>C</w:t>
      </w:r>
      <w:r w:rsidRPr="002C40F1">
        <w:rPr>
          <w:color w:val="000000"/>
        </w:rPr>
        <w:t>．</w:t>
      </w:r>
      <w:r w:rsidRPr="002C40F1">
        <w:rPr>
          <w:rFonts w:ascii="宋体" w:hAnsi="宋体" w:cs="宋体"/>
          <w:color w:val="000000"/>
        </w:rPr>
        <w:t>社会转型发展需求</w:t>
      </w:r>
      <w:r w:rsidRPr="002C40F1">
        <w:rPr>
          <w:rFonts w:hint="eastAsia"/>
          <w:color w:val="000000"/>
        </w:rPr>
        <w:t xml:space="preserve">                    </w:t>
      </w:r>
      <w:r w:rsidRPr="002C40F1">
        <w:rPr>
          <w:color w:val="000000"/>
        </w:rPr>
        <w:t>D</w:t>
      </w:r>
      <w:r w:rsidRPr="002C40F1">
        <w:rPr>
          <w:color w:val="000000"/>
        </w:rPr>
        <w:t>．</w:t>
      </w:r>
      <w:r w:rsidRPr="002C40F1">
        <w:rPr>
          <w:rFonts w:ascii="宋体" w:hAnsi="宋体" w:cs="宋体"/>
          <w:color w:val="000000"/>
        </w:rPr>
        <w:t>中央集权渴求人才</w:t>
      </w:r>
    </w:p>
    <w:p w:rsidR="00987D53" w:rsidRPr="002C40F1" w:rsidRDefault="00987D53" w:rsidP="00987D53">
      <w:pPr>
        <w:spacing w:line="264" w:lineRule="auto"/>
        <w:rPr>
          <w:color w:val="000000"/>
        </w:rPr>
      </w:pPr>
      <w:r w:rsidRPr="002C40F1">
        <w:rPr>
          <w:rFonts w:ascii="宋体" w:hAnsi="宋体" w:cs="宋体" w:hint="eastAsia"/>
          <w:color w:val="000000"/>
        </w:rPr>
        <w:t>2.</w:t>
      </w:r>
      <w:r w:rsidRPr="002C40F1">
        <w:rPr>
          <w:rFonts w:ascii="宋体" w:hAnsi="宋体" w:cs="宋体"/>
          <w:color w:val="000000"/>
        </w:rPr>
        <w:t>“君子”一词习见于先秦典籍，然其涵义或指诸侯，或指国君之子或贵族，……多指社会地位而言。孔子则从道德立场赋“君子”一词以新义，以“君子”指德行高洁之士，鼓励学生修德以取位，成为“修己以安百姓”的君子。这体现了孔子</w:t>
      </w:r>
    </w:p>
    <w:p w:rsidR="00987D53" w:rsidRPr="002C40F1" w:rsidRDefault="00987D53" w:rsidP="00987D53">
      <w:pPr>
        <w:spacing w:line="264" w:lineRule="auto"/>
        <w:rPr>
          <w:color w:val="000000"/>
        </w:rPr>
      </w:pPr>
      <w:r w:rsidRPr="002C40F1">
        <w:rPr>
          <w:color w:val="000000"/>
        </w:rPr>
        <w:t>A</w:t>
      </w:r>
      <w:r w:rsidRPr="002C40F1">
        <w:rPr>
          <w:color w:val="000000"/>
        </w:rPr>
        <w:t>．</w:t>
      </w:r>
      <w:r w:rsidRPr="002C40F1">
        <w:rPr>
          <w:rFonts w:ascii="宋体" w:hAnsi="宋体" w:cs="宋体" w:hint="eastAsia"/>
          <w:color w:val="000000"/>
        </w:rPr>
        <w:t>重视学生道德培养</w:t>
      </w:r>
      <w:r w:rsidRPr="002C40F1">
        <w:rPr>
          <w:color w:val="000000"/>
        </w:rPr>
        <w:t xml:space="preserve">    </w:t>
      </w:r>
      <w:r w:rsidRPr="002C40F1">
        <w:rPr>
          <w:rFonts w:hint="eastAsia"/>
          <w:color w:val="000000"/>
        </w:rPr>
        <w:t xml:space="preserve">                 </w:t>
      </w:r>
      <w:r w:rsidRPr="002C40F1">
        <w:rPr>
          <w:color w:val="000000"/>
        </w:rPr>
        <w:t>B</w:t>
      </w:r>
      <w:r w:rsidRPr="002C40F1">
        <w:rPr>
          <w:color w:val="000000"/>
        </w:rPr>
        <w:t>．</w:t>
      </w:r>
      <w:r w:rsidRPr="002C40F1">
        <w:rPr>
          <w:rFonts w:ascii="宋体" w:hAnsi="宋体" w:cs="宋体"/>
          <w:color w:val="000000"/>
        </w:rPr>
        <w:t>积极倡导社会等级的变动</w:t>
      </w:r>
    </w:p>
    <w:p w:rsidR="00987D53" w:rsidRPr="002C40F1" w:rsidRDefault="00987D53" w:rsidP="00987D53">
      <w:pPr>
        <w:spacing w:line="264" w:lineRule="auto"/>
        <w:rPr>
          <w:rFonts w:ascii="宋体" w:hAnsi="宋体" w:cs="宋体"/>
          <w:color w:val="000000"/>
        </w:rPr>
      </w:pPr>
      <w:r w:rsidRPr="002C40F1">
        <w:rPr>
          <w:color w:val="000000"/>
        </w:rPr>
        <w:t>C</w:t>
      </w:r>
      <w:r w:rsidRPr="002C40F1">
        <w:rPr>
          <w:color w:val="000000"/>
        </w:rPr>
        <w:t>．</w:t>
      </w:r>
      <w:r w:rsidRPr="002C40F1">
        <w:rPr>
          <w:rFonts w:ascii="宋体" w:hAnsi="宋体" w:cs="宋体"/>
          <w:color w:val="000000"/>
        </w:rPr>
        <w:t>开创文化</w:t>
      </w:r>
      <w:r w:rsidRPr="002C40F1">
        <w:rPr>
          <w:rFonts w:ascii="宋体" w:hAnsi="宋体" w:cs="宋体" w:hint="eastAsia"/>
          <w:color w:val="000000"/>
        </w:rPr>
        <w:t>的</w:t>
      </w:r>
      <w:r w:rsidRPr="002C40F1">
        <w:rPr>
          <w:rFonts w:ascii="宋体" w:hAnsi="宋体" w:cs="宋体"/>
          <w:color w:val="000000"/>
        </w:rPr>
        <w:t>新格局</w:t>
      </w:r>
      <w:r w:rsidRPr="002C40F1">
        <w:rPr>
          <w:color w:val="000000"/>
        </w:rPr>
        <w:t xml:space="preserve">    </w:t>
      </w:r>
      <w:r w:rsidRPr="002C40F1">
        <w:rPr>
          <w:rFonts w:hint="eastAsia"/>
          <w:color w:val="000000"/>
        </w:rPr>
        <w:t xml:space="preserve">                 </w:t>
      </w:r>
      <w:r w:rsidRPr="002C40F1">
        <w:rPr>
          <w:color w:val="000000"/>
        </w:rPr>
        <w:t>D</w:t>
      </w:r>
      <w:r w:rsidRPr="002C40F1">
        <w:rPr>
          <w:color w:val="000000"/>
        </w:rPr>
        <w:t>．</w:t>
      </w:r>
      <w:r w:rsidRPr="002C40F1">
        <w:rPr>
          <w:rFonts w:ascii="宋体" w:hAnsi="宋体" w:cs="宋体"/>
          <w:color w:val="000000"/>
        </w:rPr>
        <w:t>对文化传统的因袭与创造</w:t>
      </w:r>
    </w:p>
    <w:p w:rsidR="00987D53" w:rsidRPr="002C40F1" w:rsidRDefault="00987D53" w:rsidP="00987D53">
      <w:pPr>
        <w:spacing w:line="264" w:lineRule="auto"/>
        <w:rPr>
          <w:color w:val="000000"/>
        </w:rPr>
      </w:pPr>
      <w:r w:rsidRPr="002C40F1">
        <w:rPr>
          <w:rFonts w:hint="eastAsia"/>
          <w:color w:val="000000"/>
        </w:rPr>
        <w:t>3.</w:t>
      </w:r>
      <w:r w:rsidRPr="002C40F1">
        <w:rPr>
          <w:rFonts w:ascii="宋体" w:hAnsi="宋体" w:cs="宋体"/>
          <w:color w:val="000000"/>
        </w:rPr>
        <w:t xml:space="preserve"> 愤世疾俗的情怀表现为超世的孤傲独行，这种超世主义后来为不事权贵，不媚时俗的刚正不阿之士无数次效仿。材料评析的是先秦</w:t>
      </w:r>
    </w:p>
    <w:p w:rsidR="00987D53" w:rsidRPr="002C40F1" w:rsidRDefault="00987D53" w:rsidP="00987D53">
      <w:pPr>
        <w:spacing w:line="264" w:lineRule="auto"/>
        <w:rPr>
          <w:rFonts w:ascii="宋体" w:hAnsi="宋体" w:cs="宋体"/>
          <w:color w:val="000000"/>
        </w:rPr>
      </w:pPr>
      <w:r w:rsidRPr="002C40F1">
        <w:rPr>
          <w:color w:val="000000"/>
        </w:rPr>
        <w:t>A</w:t>
      </w:r>
      <w:r w:rsidRPr="002C40F1">
        <w:rPr>
          <w:color w:val="000000"/>
        </w:rPr>
        <w:t>．</w:t>
      </w:r>
      <w:r w:rsidRPr="002C40F1">
        <w:rPr>
          <w:rFonts w:ascii="宋体" w:hAnsi="宋体" w:cs="宋体"/>
          <w:color w:val="000000"/>
        </w:rPr>
        <w:t>道家思想</w:t>
      </w:r>
      <w:r w:rsidRPr="002C40F1">
        <w:rPr>
          <w:rFonts w:hint="eastAsia"/>
          <w:color w:val="000000"/>
        </w:rPr>
        <w:t xml:space="preserve">         </w:t>
      </w:r>
      <w:r w:rsidRPr="002C40F1">
        <w:rPr>
          <w:color w:val="000000"/>
        </w:rPr>
        <w:t>B</w:t>
      </w:r>
      <w:r w:rsidRPr="002C40F1">
        <w:rPr>
          <w:color w:val="000000"/>
        </w:rPr>
        <w:t>．</w:t>
      </w:r>
      <w:r w:rsidRPr="002C40F1">
        <w:rPr>
          <w:rFonts w:ascii="宋体" w:hAnsi="宋体" w:cs="宋体"/>
          <w:color w:val="000000"/>
        </w:rPr>
        <w:t>墨家思想</w:t>
      </w:r>
      <w:r w:rsidRPr="002C40F1">
        <w:rPr>
          <w:rFonts w:hint="eastAsia"/>
          <w:color w:val="000000"/>
        </w:rPr>
        <w:t xml:space="preserve">         </w:t>
      </w:r>
      <w:r w:rsidRPr="002C40F1">
        <w:rPr>
          <w:color w:val="000000"/>
        </w:rPr>
        <w:t>C</w:t>
      </w:r>
      <w:r w:rsidRPr="002C40F1">
        <w:rPr>
          <w:color w:val="000000"/>
        </w:rPr>
        <w:t>．</w:t>
      </w:r>
      <w:r w:rsidRPr="002C40F1">
        <w:rPr>
          <w:rFonts w:ascii="宋体" w:hAnsi="宋体" w:cs="宋体"/>
          <w:color w:val="000000"/>
        </w:rPr>
        <w:t>儒家思想</w:t>
      </w:r>
      <w:r w:rsidRPr="002C40F1">
        <w:rPr>
          <w:rFonts w:hint="eastAsia"/>
          <w:color w:val="000000"/>
        </w:rPr>
        <w:t xml:space="preserve">         </w:t>
      </w:r>
      <w:r w:rsidRPr="002C40F1">
        <w:rPr>
          <w:color w:val="000000"/>
        </w:rPr>
        <w:t>D</w:t>
      </w:r>
      <w:r w:rsidRPr="002C40F1">
        <w:rPr>
          <w:color w:val="000000"/>
        </w:rPr>
        <w:t>．</w:t>
      </w:r>
      <w:r w:rsidRPr="002C40F1">
        <w:rPr>
          <w:rFonts w:ascii="宋体" w:hAnsi="宋体" w:cs="宋体"/>
          <w:color w:val="000000"/>
        </w:rPr>
        <w:t>法家思想</w:t>
      </w:r>
    </w:p>
    <w:p w:rsidR="00987D53" w:rsidRPr="002C40F1" w:rsidRDefault="00987D53" w:rsidP="00987D53">
      <w:pPr>
        <w:spacing w:line="264" w:lineRule="auto"/>
        <w:rPr>
          <w:color w:val="000000"/>
        </w:rPr>
      </w:pPr>
      <w:r w:rsidRPr="002C40F1">
        <w:rPr>
          <w:rFonts w:ascii="宋体" w:hAnsi="宋体" w:cs="宋体" w:hint="eastAsia"/>
          <w:color w:val="000000"/>
        </w:rPr>
        <w:t>4.</w:t>
      </w:r>
      <w:r w:rsidRPr="002C40F1">
        <w:rPr>
          <w:rFonts w:ascii="宋体" w:hAnsi="宋体" w:hint="eastAsia"/>
          <w:color w:val="000000"/>
        </w:rPr>
        <w:t xml:space="preserve"> 历史学家阿诺德·汤因比在《历史研究》中说“孔子除了是位披着泥古服装的创新者外，还是他所处时代的孩子，但对于……令人尊敬的大哲人孔子所处的时代，他却只能给予南辕北辙的解释。”对这句话理解最准确的是</w:t>
      </w:r>
    </w:p>
    <w:p w:rsidR="00987D53" w:rsidRPr="002C40F1" w:rsidRDefault="00987D53" w:rsidP="00987D53">
      <w:pPr>
        <w:spacing w:line="264" w:lineRule="auto"/>
        <w:rPr>
          <w:color w:val="000000"/>
        </w:rPr>
      </w:pPr>
      <w:r w:rsidRPr="002C40F1">
        <w:rPr>
          <w:rFonts w:ascii="宋体" w:hAnsi="宋体" w:hint="eastAsia"/>
          <w:color w:val="000000"/>
        </w:rPr>
        <w:t>A．孔子是守旧派的代表</w:t>
      </w:r>
      <w:r w:rsidRPr="002C40F1">
        <w:rPr>
          <w:rFonts w:hint="eastAsia"/>
          <w:color w:val="000000"/>
        </w:rPr>
        <w:t xml:space="preserve">                    </w:t>
      </w:r>
      <w:r w:rsidRPr="002C40F1">
        <w:rPr>
          <w:rFonts w:ascii="宋体" w:hAnsi="宋体" w:hint="eastAsia"/>
          <w:color w:val="000000"/>
        </w:rPr>
        <w:t>B．孔子某些思想违背了时代潮流</w:t>
      </w:r>
    </w:p>
    <w:p w:rsidR="00987D53" w:rsidRPr="002C40F1" w:rsidRDefault="00987D53" w:rsidP="00987D53">
      <w:pPr>
        <w:spacing w:line="264" w:lineRule="auto"/>
        <w:rPr>
          <w:rFonts w:ascii="宋体" w:hAnsi="宋体"/>
          <w:color w:val="000000"/>
        </w:rPr>
      </w:pPr>
      <w:r w:rsidRPr="002C40F1">
        <w:rPr>
          <w:rFonts w:ascii="宋体" w:hAnsi="宋体" w:hint="eastAsia"/>
          <w:color w:val="000000"/>
        </w:rPr>
        <w:t>C．孔子思想具有创新性</w:t>
      </w:r>
      <w:r w:rsidRPr="002C40F1">
        <w:rPr>
          <w:rFonts w:hint="eastAsia"/>
          <w:color w:val="000000"/>
        </w:rPr>
        <w:t xml:space="preserve">                    </w:t>
      </w:r>
      <w:r w:rsidRPr="002C40F1">
        <w:rPr>
          <w:rFonts w:ascii="宋体" w:hAnsi="宋体" w:hint="eastAsia"/>
          <w:color w:val="000000"/>
        </w:rPr>
        <w:t>D．孔子对时代的解释缺乏证据</w:t>
      </w:r>
    </w:p>
    <w:p w:rsidR="00987D53" w:rsidRPr="002C40F1" w:rsidRDefault="00987D53" w:rsidP="00987D53">
      <w:pPr>
        <w:spacing w:line="264" w:lineRule="auto"/>
        <w:rPr>
          <w:color w:val="000000"/>
        </w:rPr>
      </w:pPr>
      <w:r w:rsidRPr="002C40F1">
        <w:rPr>
          <w:rFonts w:ascii="宋体" w:hAnsi="宋体" w:hint="eastAsia"/>
          <w:color w:val="000000"/>
        </w:rPr>
        <w:t>5.</w:t>
      </w:r>
      <w:r w:rsidRPr="002C40F1">
        <w:rPr>
          <w:rFonts w:ascii="宋体" w:hAnsi="宋体" w:cs="宋体"/>
          <w:color w:val="000000"/>
        </w:rPr>
        <w:t xml:space="preserve"> 汉武帝时期，儒家思想开始成为封建社会的统治思想，主要是因为</w:t>
      </w:r>
    </w:p>
    <w:p w:rsidR="00987D53" w:rsidRPr="002C40F1" w:rsidRDefault="00987D53" w:rsidP="00987D53">
      <w:pPr>
        <w:spacing w:line="264" w:lineRule="auto"/>
        <w:rPr>
          <w:color w:val="000000"/>
        </w:rPr>
      </w:pPr>
      <w:r w:rsidRPr="002C40F1">
        <w:rPr>
          <w:color w:val="000000"/>
        </w:rPr>
        <w:t>A</w:t>
      </w:r>
      <w:r w:rsidRPr="002C40F1">
        <w:rPr>
          <w:color w:val="000000"/>
        </w:rPr>
        <w:t>．</w:t>
      </w:r>
      <w:r w:rsidRPr="002C40F1">
        <w:rPr>
          <w:rFonts w:ascii="宋体" w:hAnsi="宋体" w:cs="宋体"/>
          <w:color w:val="000000"/>
        </w:rPr>
        <w:t>道家“无为”思想不能解决现实问题</w:t>
      </w:r>
      <w:r w:rsidRPr="002C40F1">
        <w:rPr>
          <w:rFonts w:hint="eastAsia"/>
          <w:color w:val="000000"/>
        </w:rPr>
        <w:t xml:space="preserve">      </w:t>
      </w:r>
      <w:r w:rsidRPr="002C40F1">
        <w:rPr>
          <w:color w:val="000000"/>
        </w:rPr>
        <w:t>B</w:t>
      </w:r>
      <w:r w:rsidRPr="002C40F1">
        <w:rPr>
          <w:color w:val="000000"/>
        </w:rPr>
        <w:t>．</w:t>
      </w:r>
      <w:r w:rsidRPr="002C40F1">
        <w:rPr>
          <w:rFonts w:ascii="宋体" w:hAnsi="宋体" w:cs="宋体"/>
          <w:color w:val="000000"/>
        </w:rPr>
        <w:t>汉武帝从“无为”转向“有为”</w:t>
      </w:r>
    </w:p>
    <w:p w:rsidR="00987D53" w:rsidRPr="002C40F1" w:rsidRDefault="00987D53" w:rsidP="00987D53">
      <w:pPr>
        <w:spacing w:line="264" w:lineRule="auto"/>
        <w:rPr>
          <w:color w:val="000000"/>
        </w:rPr>
      </w:pPr>
      <w:r w:rsidRPr="002C40F1">
        <w:rPr>
          <w:color w:val="000000"/>
        </w:rPr>
        <w:t>C</w:t>
      </w:r>
      <w:r w:rsidRPr="002C40F1">
        <w:rPr>
          <w:color w:val="000000"/>
        </w:rPr>
        <w:t>．</w:t>
      </w:r>
      <w:r w:rsidRPr="002C40F1">
        <w:rPr>
          <w:rFonts w:ascii="宋体" w:hAnsi="宋体" w:cs="宋体" w:hint="eastAsia"/>
          <w:color w:val="000000"/>
        </w:rPr>
        <w:t xml:space="preserve">“独尊儒术”适应了政治统一的需要       </w:t>
      </w:r>
      <w:r w:rsidRPr="002C40F1">
        <w:rPr>
          <w:color w:val="000000"/>
        </w:rPr>
        <w:t>D</w:t>
      </w:r>
      <w:r w:rsidRPr="002C40F1">
        <w:rPr>
          <w:color w:val="000000"/>
        </w:rPr>
        <w:t>．</w:t>
      </w:r>
      <w:r w:rsidRPr="002C40F1">
        <w:rPr>
          <w:rFonts w:ascii="宋体" w:hAnsi="宋体" w:cs="宋体"/>
          <w:color w:val="000000"/>
        </w:rPr>
        <w:t>董仲舒</w:t>
      </w:r>
      <w:r w:rsidRPr="002C40F1">
        <w:rPr>
          <w:rFonts w:ascii="宋体" w:hAnsi="宋体" w:cs="宋体" w:hint="eastAsia"/>
          <w:color w:val="000000"/>
        </w:rPr>
        <w:t>改造形成了新儒学体系</w:t>
      </w:r>
    </w:p>
    <w:p w:rsidR="00987D53" w:rsidRPr="002C40F1" w:rsidRDefault="00987D53" w:rsidP="00987D53">
      <w:pPr>
        <w:spacing w:line="264" w:lineRule="auto"/>
        <w:rPr>
          <w:color w:val="000000"/>
        </w:rPr>
      </w:pPr>
      <w:r w:rsidRPr="002C40F1">
        <w:rPr>
          <w:rFonts w:hint="eastAsia"/>
          <w:color w:val="000000"/>
        </w:rPr>
        <w:t>6.</w:t>
      </w:r>
      <w:r w:rsidRPr="002C40F1">
        <w:rPr>
          <w:rFonts w:ascii="宋体" w:hAnsi="宋体" w:cs="宋体"/>
          <w:color w:val="000000"/>
        </w:rPr>
        <w:t>“先生游南镇，一友人指岩中花树，问曰：‘天下无心外之物，如此花树在深山中自开自落，于我心亦何关？’先生回答说：‘你未看此花时，此花与汝心同归于寂；你来看此花时，则此花颜色一时明白起来，便知此花不在你的心外”（《王文成公全书》卷三）。材料中先生的观点与谁的相类似</w:t>
      </w:r>
    </w:p>
    <w:p w:rsidR="00987D53" w:rsidRPr="002C40F1" w:rsidRDefault="00987D53" w:rsidP="00987D53">
      <w:pPr>
        <w:spacing w:line="264" w:lineRule="auto"/>
        <w:rPr>
          <w:rFonts w:ascii="宋体" w:hAnsi="宋体" w:cs="宋体"/>
          <w:color w:val="000000"/>
        </w:rPr>
      </w:pPr>
      <w:r w:rsidRPr="002C40F1">
        <w:rPr>
          <w:color w:val="000000"/>
        </w:rPr>
        <w:t>A</w:t>
      </w:r>
      <w:r w:rsidRPr="002C40F1">
        <w:rPr>
          <w:color w:val="000000"/>
        </w:rPr>
        <w:t>．</w:t>
      </w:r>
      <w:r w:rsidRPr="002C40F1">
        <w:rPr>
          <w:rFonts w:ascii="宋体" w:hAnsi="宋体" w:cs="宋体"/>
          <w:color w:val="000000"/>
        </w:rPr>
        <w:t>普罗塔戈拉</w:t>
      </w:r>
      <w:r w:rsidRPr="002C40F1">
        <w:rPr>
          <w:rFonts w:ascii="宋体" w:hAnsi="宋体" w:cs="宋体" w:hint="eastAsia"/>
          <w:color w:val="000000"/>
        </w:rPr>
        <w:t xml:space="preserve">        </w:t>
      </w:r>
      <w:r w:rsidRPr="002C40F1">
        <w:rPr>
          <w:color w:val="000000"/>
        </w:rPr>
        <w:t>B</w:t>
      </w:r>
      <w:r w:rsidRPr="002C40F1">
        <w:rPr>
          <w:color w:val="000000"/>
        </w:rPr>
        <w:t>．</w:t>
      </w:r>
      <w:r w:rsidRPr="002C40F1">
        <w:rPr>
          <w:rFonts w:ascii="宋体" w:hAnsi="宋体" w:cs="宋体"/>
          <w:color w:val="000000"/>
        </w:rPr>
        <w:t>苏格拉底</w:t>
      </w:r>
      <w:r w:rsidRPr="002C40F1">
        <w:rPr>
          <w:rFonts w:hint="eastAsia"/>
          <w:color w:val="000000"/>
        </w:rPr>
        <w:t xml:space="preserve">         </w:t>
      </w:r>
      <w:r w:rsidRPr="002C40F1">
        <w:rPr>
          <w:color w:val="000000"/>
        </w:rPr>
        <w:t>C</w:t>
      </w:r>
      <w:r w:rsidRPr="002C40F1">
        <w:rPr>
          <w:color w:val="000000"/>
        </w:rPr>
        <w:t>．</w:t>
      </w:r>
      <w:r w:rsidRPr="002C40F1">
        <w:rPr>
          <w:rFonts w:ascii="宋体" w:hAnsi="宋体" w:cs="宋体"/>
          <w:color w:val="000000"/>
        </w:rPr>
        <w:t>柏拉图</w:t>
      </w:r>
      <w:r w:rsidRPr="002C40F1">
        <w:rPr>
          <w:color w:val="000000"/>
        </w:rPr>
        <w:t xml:space="preserve"> </w:t>
      </w:r>
      <w:r w:rsidRPr="002C40F1">
        <w:rPr>
          <w:rFonts w:hint="eastAsia"/>
          <w:color w:val="000000"/>
        </w:rPr>
        <w:t xml:space="preserve">       </w:t>
      </w:r>
      <w:r w:rsidRPr="002C40F1">
        <w:rPr>
          <w:color w:val="000000"/>
        </w:rPr>
        <w:t>D</w:t>
      </w:r>
      <w:r w:rsidRPr="002C40F1">
        <w:rPr>
          <w:color w:val="000000"/>
        </w:rPr>
        <w:t>．</w:t>
      </w:r>
      <w:r w:rsidRPr="002C40F1">
        <w:rPr>
          <w:rFonts w:ascii="宋体" w:hAnsi="宋体" w:cs="宋体"/>
          <w:color w:val="000000"/>
        </w:rPr>
        <w:t>亚里士多德</w:t>
      </w:r>
    </w:p>
    <w:p w:rsidR="00987D53" w:rsidRPr="002C40F1" w:rsidRDefault="00987D53" w:rsidP="00987D53">
      <w:pPr>
        <w:spacing w:line="264" w:lineRule="auto"/>
        <w:rPr>
          <w:color w:val="000000"/>
        </w:rPr>
      </w:pPr>
      <w:r w:rsidRPr="002C40F1">
        <w:rPr>
          <w:rFonts w:ascii="宋体" w:hAnsi="宋体" w:cs="宋体" w:hint="eastAsia"/>
          <w:color w:val="000000"/>
        </w:rPr>
        <w:t>7.</w:t>
      </w:r>
      <w:r w:rsidRPr="002C40F1">
        <w:rPr>
          <w:rFonts w:ascii="宋体" w:hAnsi="宋体" w:cs="宋体"/>
          <w:color w:val="000000"/>
        </w:rPr>
        <w:t>黄宗羲在《自序》中说：“学问之道，以</w:t>
      </w:r>
      <w:r w:rsidRPr="002C40F1">
        <w:rPr>
          <w:rFonts w:ascii="宋体" w:hAnsi="宋体" w:cs="宋体" w:hint="eastAsia"/>
          <w:color w:val="000000"/>
        </w:rPr>
        <w:t>个人</w:t>
      </w:r>
      <w:r w:rsidRPr="002C40F1">
        <w:rPr>
          <w:rFonts w:ascii="宋体" w:hAnsi="宋体" w:cs="宋体"/>
          <w:color w:val="000000"/>
        </w:rPr>
        <w:t>自用得著者为真，凡倚门傍户、依样葫芦者，非流俗之士，则经生之业</w:t>
      </w:r>
      <w:r w:rsidRPr="002C40F1">
        <w:rPr>
          <w:rFonts w:ascii="宋体" w:hAnsi="宋体" w:cs="宋体" w:hint="eastAsia"/>
          <w:color w:val="000000"/>
        </w:rPr>
        <w:t>者</w:t>
      </w:r>
      <w:r w:rsidRPr="002C40F1">
        <w:rPr>
          <w:rFonts w:ascii="宋体" w:hAnsi="宋体" w:cs="宋体"/>
          <w:color w:val="000000"/>
        </w:rPr>
        <w:t>。此编所列，有一偏之见，有相反之论，学者于其不同之处，正宜</w:t>
      </w:r>
      <w:r w:rsidRPr="002C40F1">
        <w:rPr>
          <w:rFonts w:ascii="宋体" w:hAnsi="宋体" w:cs="宋体" w:hint="eastAsia"/>
          <w:color w:val="000000"/>
        </w:rPr>
        <w:t>着</w:t>
      </w:r>
      <w:r w:rsidRPr="002C40F1">
        <w:rPr>
          <w:rFonts w:ascii="宋体" w:hAnsi="宋体" w:cs="宋体"/>
          <w:color w:val="000000"/>
        </w:rPr>
        <w:t>眼理会，所谓一本万殊也</w:t>
      </w:r>
      <w:r w:rsidRPr="002C40F1">
        <w:rPr>
          <w:rFonts w:ascii="宋体" w:hAnsi="宋体" w:cs="宋体" w:hint="eastAsia"/>
          <w:color w:val="000000"/>
        </w:rPr>
        <w:t>。</w:t>
      </w:r>
      <w:r w:rsidRPr="002C40F1">
        <w:rPr>
          <w:rFonts w:ascii="宋体" w:hAnsi="宋体" w:cs="宋体"/>
          <w:color w:val="000000"/>
        </w:rPr>
        <w:t>以水济水</w:t>
      </w:r>
      <w:r w:rsidRPr="002C40F1">
        <w:rPr>
          <w:rFonts w:ascii="宋体" w:hAnsi="宋体" w:cs="宋体" w:hint="eastAsia"/>
          <w:color w:val="000000"/>
        </w:rPr>
        <w:t>，</w:t>
      </w:r>
      <w:r w:rsidRPr="002C40F1">
        <w:rPr>
          <w:rFonts w:ascii="宋体" w:hAnsi="宋体" w:cs="宋体"/>
          <w:color w:val="000000"/>
        </w:rPr>
        <w:t>岂是学问？”这反映出黄宗羲</w:t>
      </w:r>
    </w:p>
    <w:p w:rsidR="00987D53" w:rsidRPr="002C40F1" w:rsidRDefault="00987D53" w:rsidP="00987D53">
      <w:pPr>
        <w:spacing w:line="264" w:lineRule="auto"/>
        <w:rPr>
          <w:color w:val="000000"/>
        </w:rPr>
      </w:pPr>
      <w:r w:rsidRPr="002C40F1">
        <w:rPr>
          <w:color w:val="000000"/>
        </w:rPr>
        <w:t>A</w:t>
      </w:r>
      <w:r w:rsidRPr="002C40F1">
        <w:rPr>
          <w:color w:val="000000"/>
        </w:rPr>
        <w:t>．</w:t>
      </w:r>
      <w:r w:rsidRPr="002C40F1">
        <w:rPr>
          <w:rFonts w:ascii="宋体" w:hAnsi="宋体" w:cs="宋体"/>
          <w:color w:val="000000"/>
        </w:rPr>
        <w:t>批判学术僵化，倡导思想自由</w:t>
      </w:r>
      <w:r w:rsidRPr="002C40F1">
        <w:rPr>
          <w:rFonts w:hint="eastAsia"/>
          <w:color w:val="000000"/>
        </w:rPr>
        <w:t xml:space="preserve">            </w:t>
      </w:r>
      <w:r w:rsidRPr="002C40F1">
        <w:rPr>
          <w:color w:val="000000"/>
        </w:rPr>
        <w:t>B</w:t>
      </w:r>
      <w:r w:rsidRPr="002C40F1">
        <w:rPr>
          <w:color w:val="000000"/>
        </w:rPr>
        <w:t>．</w:t>
      </w:r>
      <w:r w:rsidRPr="002C40F1">
        <w:rPr>
          <w:rFonts w:ascii="宋体" w:hAnsi="宋体" w:cs="宋体"/>
          <w:color w:val="000000"/>
        </w:rPr>
        <w:t>倡导经世至用，反对思想一统</w:t>
      </w:r>
    </w:p>
    <w:p w:rsidR="00987D53" w:rsidRPr="002C40F1" w:rsidRDefault="00987D53" w:rsidP="00987D53">
      <w:pPr>
        <w:spacing w:line="264" w:lineRule="auto"/>
        <w:rPr>
          <w:rFonts w:ascii="宋体" w:hAnsi="宋体" w:cs="宋体"/>
          <w:color w:val="000000"/>
        </w:rPr>
      </w:pPr>
      <w:r w:rsidRPr="002C40F1">
        <w:rPr>
          <w:color w:val="000000"/>
        </w:rPr>
        <w:t>C</w:t>
      </w:r>
      <w:r w:rsidRPr="002C40F1">
        <w:rPr>
          <w:color w:val="000000"/>
        </w:rPr>
        <w:t>．</w:t>
      </w:r>
      <w:r w:rsidRPr="002C40F1">
        <w:rPr>
          <w:rFonts w:ascii="宋体" w:hAnsi="宋体" w:cs="宋体"/>
          <w:color w:val="000000"/>
        </w:rPr>
        <w:t>批判八股取士，倡导学以致用</w:t>
      </w:r>
      <w:r w:rsidRPr="002C40F1">
        <w:rPr>
          <w:rFonts w:hint="eastAsia"/>
          <w:color w:val="000000"/>
        </w:rPr>
        <w:t xml:space="preserve">            </w:t>
      </w:r>
      <w:r w:rsidRPr="002C40F1">
        <w:rPr>
          <w:color w:val="000000"/>
        </w:rPr>
        <w:t>D</w:t>
      </w:r>
      <w:r w:rsidRPr="002C40F1">
        <w:rPr>
          <w:color w:val="000000"/>
        </w:rPr>
        <w:t>．</w:t>
      </w:r>
      <w:r w:rsidRPr="002C40F1">
        <w:rPr>
          <w:rFonts w:ascii="宋体" w:hAnsi="宋体" w:cs="宋体"/>
          <w:color w:val="000000"/>
        </w:rPr>
        <w:t>批判君主专制，倡导天下之权</w:t>
      </w:r>
    </w:p>
    <w:p w:rsidR="00987D53" w:rsidRPr="002C40F1" w:rsidRDefault="00987D53" w:rsidP="00987D53">
      <w:pPr>
        <w:spacing w:line="264" w:lineRule="auto"/>
        <w:rPr>
          <w:color w:val="000000"/>
        </w:rPr>
      </w:pPr>
      <w:r w:rsidRPr="002C40F1">
        <w:rPr>
          <w:rFonts w:ascii="宋体" w:hAnsi="宋体" w:cs="宋体" w:hint="eastAsia"/>
          <w:color w:val="000000"/>
        </w:rPr>
        <w:t>8.</w:t>
      </w:r>
      <w:r w:rsidRPr="002C40F1">
        <w:rPr>
          <w:rFonts w:ascii="宋体" w:hAnsi="宋体" w:cs="宋体"/>
          <w:color w:val="000000"/>
        </w:rPr>
        <w:t xml:space="preserve"> 中国古代长期盛行“华夏中心论”。明清之际的王夫之则推测：“中国”以外另有发达古文明，</w:t>
      </w:r>
      <w:r w:rsidRPr="002C40F1">
        <w:rPr>
          <w:rFonts w:ascii="宋体" w:hAnsi="宋体" w:cs="宋体"/>
          <w:color w:val="000000"/>
        </w:rPr>
        <w:lastRenderedPageBreak/>
        <w:t>进而他又提出“文化中心转移”论，认为诸文明“衰旺彼此迭相易”。这</w:t>
      </w:r>
    </w:p>
    <w:p w:rsidR="00987D53" w:rsidRPr="002C40F1" w:rsidRDefault="00987D53" w:rsidP="00987D53">
      <w:pPr>
        <w:spacing w:line="264" w:lineRule="auto"/>
        <w:rPr>
          <w:color w:val="000000"/>
        </w:rPr>
      </w:pPr>
      <w:r w:rsidRPr="002C40F1">
        <w:rPr>
          <w:color w:val="000000"/>
        </w:rPr>
        <w:t>A</w:t>
      </w:r>
      <w:r w:rsidRPr="002C40F1">
        <w:rPr>
          <w:color w:val="000000"/>
        </w:rPr>
        <w:t>．</w:t>
      </w:r>
      <w:r w:rsidRPr="002C40F1">
        <w:rPr>
          <w:rFonts w:ascii="宋体" w:hAnsi="宋体" w:cs="宋体"/>
          <w:color w:val="000000"/>
        </w:rPr>
        <w:t>体现了朴素的唯物主义史观</w:t>
      </w:r>
      <w:r w:rsidRPr="002C40F1">
        <w:rPr>
          <w:rFonts w:hint="eastAsia"/>
          <w:color w:val="000000"/>
        </w:rPr>
        <w:t xml:space="preserve">              </w:t>
      </w:r>
      <w:r w:rsidRPr="002C40F1">
        <w:rPr>
          <w:color w:val="000000"/>
        </w:rPr>
        <w:t>B</w:t>
      </w:r>
      <w:r w:rsidRPr="002C40F1">
        <w:rPr>
          <w:color w:val="000000"/>
        </w:rPr>
        <w:t>．</w:t>
      </w:r>
      <w:r w:rsidRPr="002C40F1">
        <w:rPr>
          <w:rFonts w:ascii="宋体" w:hAnsi="宋体" w:cs="宋体"/>
          <w:color w:val="000000"/>
        </w:rPr>
        <w:t>有利于对传统文化进行反思</w:t>
      </w:r>
    </w:p>
    <w:p w:rsidR="00987D53" w:rsidRPr="002C40F1" w:rsidRDefault="00987D53" w:rsidP="00987D53">
      <w:pPr>
        <w:spacing w:line="264" w:lineRule="auto"/>
        <w:rPr>
          <w:color w:val="000000"/>
        </w:rPr>
      </w:pPr>
      <w:r w:rsidRPr="002C40F1">
        <w:rPr>
          <w:color w:val="000000"/>
        </w:rPr>
        <w:t>C</w:t>
      </w:r>
      <w:r w:rsidRPr="002C40F1">
        <w:rPr>
          <w:color w:val="000000"/>
        </w:rPr>
        <w:t>．</w:t>
      </w:r>
      <w:r w:rsidRPr="002C40F1">
        <w:rPr>
          <w:rFonts w:ascii="宋体" w:hAnsi="宋体" w:cs="宋体"/>
          <w:color w:val="000000"/>
        </w:rPr>
        <w:t>为推翻君主专制奠定了基础</w:t>
      </w:r>
      <w:r w:rsidRPr="002C40F1">
        <w:rPr>
          <w:rFonts w:hint="eastAsia"/>
          <w:color w:val="000000"/>
        </w:rPr>
        <w:t xml:space="preserve">              </w:t>
      </w:r>
      <w:r w:rsidRPr="002C40F1">
        <w:rPr>
          <w:color w:val="000000"/>
        </w:rPr>
        <w:t>D</w:t>
      </w:r>
      <w:r w:rsidRPr="002C40F1">
        <w:rPr>
          <w:color w:val="000000"/>
        </w:rPr>
        <w:t>．</w:t>
      </w:r>
      <w:r w:rsidRPr="002C40F1">
        <w:rPr>
          <w:rFonts w:ascii="宋体" w:hAnsi="宋体" w:cs="宋体"/>
          <w:color w:val="000000"/>
        </w:rPr>
        <w:t>旨在论证文明中心转移趋势</w:t>
      </w:r>
    </w:p>
    <w:p w:rsidR="00987D53" w:rsidRPr="002C40F1" w:rsidRDefault="00987D53" w:rsidP="00987D53">
      <w:pPr>
        <w:spacing w:line="264" w:lineRule="auto"/>
        <w:rPr>
          <w:rFonts w:ascii="宋体" w:hAnsi="宋体" w:cs="宋体"/>
          <w:color w:val="000000"/>
        </w:rPr>
      </w:pPr>
      <w:r w:rsidRPr="002C40F1">
        <w:rPr>
          <w:rFonts w:ascii="宋体" w:hAnsi="宋体" w:cs="宋体" w:hint="eastAsia"/>
          <w:color w:val="000000"/>
        </w:rPr>
        <w:t>9.</w:t>
      </w:r>
      <w:r w:rsidRPr="002C40F1">
        <w:rPr>
          <w:rFonts w:ascii="宋体" w:hAnsi="宋体" w:cs="宋体"/>
          <w:color w:val="000000"/>
        </w:rPr>
        <w:t xml:space="preserve"> </w:t>
      </w:r>
      <w:r w:rsidRPr="002C40F1">
        <w:rPr>
          <w:rFonts w:ascii="宋体" w:hAnsi="宋体" w:hint="eastAsia"/>
          <w:color w:val="000000"/>
        </w:rPr>
        <w:t>古希腊有位哲人设想：一个地穴中有一批囚徒被锁链束缚，只能看到面前洞壁上的影子。在他们后上方有一堆火，有一条横贯洞穴的小道；沿小道筑有一堵矮墙，如同木偶戏的屏风。人们扛着各种器具走过墙后的小道，火光把影子投到囚徒面前的洞壁上。囚徒自然地认为影子是惟一真实的事物。他用囚徒和洞穴之喻来代表人类的现状，旨在强调</w:t>
      </w:r>
    </w:p>
    <w:p w:rsidR="00987D53" w:rsidRPr="002C40F1" w:rsidRDefault="00987D53" w:rsidP="00987D53">
      <w:pPr>
        <w:spacing w:line="264" w:lineRule="auto"/>
        <w:rPr>
          <w:rFonts w:ascii="宋体" w:hAnsi="宋体"/>
          <w:color w:val="000000"/>
        </w:rPr>
      </w:pPr>
      <w:r w:rsidRPr="002C40F1">
        <w:rPr>
          <w:rFonts w:ascii="宋体" w:hAnsi="宋体"/>
          <w:color w:val="000000"/>
        </w:rPr>
        <w:t>A.</w:t>
      </w:r>
      <w:r w:rsidRPr="002C40F1">
        <w:rPr>
          <w:rFonts w:ascii="宋体" w:hAnsi="宋体" w:hint="eastAsia"/>
          <w:color w:val="000000"/>
        </w:rPr>
        <w:t xml:space="preserve"> 关注人的世界</w:t>
      </w:r>
      <w:r w:rsidRPr="002C40F1">
        <w:rPr>
          <w:rFonts w:ascii="宋体" w:hAnsi="宋体"/>
          <w:color w:val="000000"/>
        </w:rPr>
        <w:t xml:space="preserve">                          B.</w:t>
      </w:r>
      <w:r w:rsidRPr="002C40F1">
        <w:rPr>
          <w:rFonts w:ascii="宋体" w:hAnsi="宋体" w:hint="eastAsia"/>
          <w:color w:val="000000"/>
        </w:rPr>
        <w:t>理性高于感觉</w:t>
      </w:r>
    </w:p>
    <w:p w:rsidR="00987D53" w:rsidRPr="002C40F1" w:rsidRDefault="00987D53" w:rsidP="00987D53">
      <w:pPr>
        <w:spacing w:line="264" w:lineRule="auto"/>
        <w:rPr>
          <w:rFonts w:ascii="宋体" w:hAnsi="宋体" w:cs="宋体"/>
          <w:color w:val="000000"/>
        </w:rPr>
      </w:pPr>
      <w:r w:rsidRPr="002C40F1">
        <w:rPr>
          <w:rFonts w:ascii="宋体" w:hAnsi="宋体"/>
          <w:color w:val="000000"/>
        </w:rPr>
        <w:t>C.</w:t>
      </w:r>
      <w:r w:rsidRPr="002C40F1">
        <w:rPr>
          <w:rFonts w:ascii="宋体" w:hAnsi="宋体" w:hint="eastAsia"/>
          <w:color w:val="000000"/>
        </w:rPr>
        <w:t xml:space="preserve"> 认识源于感觉</w:t>
      </w:r>
      <w:r w:rsidRPr="002C40F1">
        <w:rPr>
          <w:rFonts w:ascii="宋体" w:hAnsi="宋体"/>
          <w:color w:val="000000"/>
        </w:rPr>
        <w:t xml:space="preserve">                          D.</w:t>
      </w:r>
      <w:r w:rsidRPr="002C40F1">
        <w:rPr>
          <w:rFonts w:ascii="宋体" w:hAnsi="宋体" w:hint="eastAsia"/>
          <w:color w:val="000000"/>
        </w:rPr>
        <w:t>美德即是知识</w:t>
      </w:r>
    </w:p>
    <w:p w:rsidR="00987D53" w:rsidRPr="002C40F1" w:rsidRDefault="00987D53" w:rsidP="00987D53">
      <w:pPr>
        <w:spacing w:line="264" w:lineRule="auto"/>
        <w:rPr>
          <w:color w:val="000000"/>
        </w:rPr>
      </w:pPr>
      <w:r w:rsidRPr="002C40F1">
        <w:rPr>
          <w:rFonts w:ascii="宋体" w:hAnsi="宋体" w:cs="宋体" w:hint="eastAsia"/>
          <w:color w:val="000000"/>
        </w:rPr>
        <w:t>10.</w:t>
      </w:r>
      <w:r w:rsidRPr="002C40F1">
        <w:rPr>
          <w:rFonts w:ascii="宋体" w:hAnsi="宋体" w:cs="宋体"/>
          <w:color w:val="000000"/>
        </w:rPr>
        <w:t>“文艺复兴和宗教改革共同具有思想解放的性质，然而两者要实现的目标却有所差别。文艺复兴的目的在于走出中世纪，走向现代文明；宗教改革则是上层建筑领域的一场变革，目的在于开创现代意义上的民族国家”。这反映了</w:t>
      </w:r>
    </w:p>
    <w:p w:rsidR="00987D53" w:rsidRPr="002C40F1" w:rsidRDefault="00987D53" w:rsidP="00987D53">
      <w:pPr>
        <w:spacing w:line="264" w:lineRule="auto"/>
        <w:rPr>
          <w:color w:val="000000"/>
        </w:rPr>
      </w:pPr>
      <w:r w:rsidRPr="002C40F1">
        <w:rPr>
          <w:color w:val="000000"/>
        </w:rPr>
        <w:t>A</w:t>
      </w:r>
      <w:r w:rsidRPr="002C40F1">
        <w:rPr>
          <w:color w:val="000000"/>
        </w:rPr>
        <w:t>．</w:t>
      </w:r>
      <w:r w:rsidRPr="002C40F1">
        <w:rPr>
          <w:rFonts w:ascii="宋体" w:hAnsi="宋体" w:cs="宋体"/>
          <w:color w:val="000000"/>
        </w:rPr>
        <w:t>文艺复兴为宗教改革奠定了思想基础</w:t>
      </w:r>
      <w:r w:rsidRPr="002C40F1">
        <w:rPr>
          <w:rFonts w:hint="eastAsia"/>
          <w:color w:val="000000"/>
        </w:rPr>
        <w:t xml:space="preserve">      </w:t>
      </w:r>
      <w:r w:rsidRPr="002C40F1">
        <w:rPr>
          <w:color w:val="000000"/>
        </w:rPr>
        <w:t>B</w:t>
      </w:r>
      <w:r w:rsidRPr="002C40F1">
        <w:rPr>
          <w:color w:val="000000"/>
        </w:rPr>
        <w:t>．</w:t>
      </w:r>
      <w:r w:rsidRPr="002C40F1">
        <w:rPr>
          <w:rFonts w:ascii="宋体" w:hAnsi="宋体" w:cs="宋体"/>
          <w:color w:val="000000"/>
        </w:rPr>
        <w:t>中世纪向近代社会转型的阶段性变化</w:t>
      </w:r>
    </w:p>
    <w:p w:rsidR="00987D53" w:rsidRPr="002C40F1" w:rsidRDefault="00987D53" w:rsidP="00987D53">
      <w:pPr>
        <w:spacing w:line="264" w:lineRule="auto"/>
        <w:rPr>
          <w:rFonts w:ascii="宋体" w:hAnsi="宋体" w:cs="宋体"/>
          <w:color w:val="000000"/>
        </w:rPr>
      </w:pPr>
      <w:r w:rsidRPr="002C40F1">
        <w:rPr>
          <w:color w:val="000000"/>
        </w:rPr>
        <w:t>C</w:t>
      </w:r>
      <w:r w:rsidRPr="002C40F1">
        <w:rPr>
          <w:color w:val="000000"/>
        </w:rPr>
        <w:t>．</w:t>
      </w:r>
      <w:r w:rsidRPr="002C40F1">
        <w:rPr>
          <w:rFonts w:ascii="宋体" w:hAnsi="宋体" w:cs="宋体"/>
          <w:color w:val="000000"/>
        </w:rPr>
        <w:t>文艺复兴与宗教改革作用领域的局限</w:t>
      </w:r>
      <w:r w:rsidRPr="002C40F1">
        <w:rPr>
          <w:rFonts w:hint="eastAsia"/>
          <w:color w:val="000000"/>
        </w:rPr>
        <w:t xml:space="preserve">      </w:t>
      </w:r>
      <w:r w:rsidRPr="002C40F1">
        <w:rPr>
          <w:color w:val="000000"/>
        </w:rPr>
        <w:t>D</w:t>
      </w:r>
      <w:r w:rsidRPr="002C40F1">
        <w:rPr>
          <w:color w:val="000000"/>
        </w:rPr>
        <w:t>．</w:t>
      </w:r>
      <w:r w:rsidRPr="002C40F1">
        <w:rPr>
          <w:rFonts w:ascii="宋体" w:hAnsi="宋体" w:cs="宋体"/>
          <w:color w:val="000000"/>
        </w:rPr>
        <w:t>两场运动在不同领域产生的特殊影响</w:t>
      </w:r>
    </w:p>
    <w:p w:rsidR="00987D53" w:rsidRPr="002C40F1" w:rsidRDefault="00987D53" w:rsidP="00987D53">
      <w:pPr>
        <w:spacing w:line="264" w:lineRule="auto"/>
        <w:rPr>
          <w:color w:val="000000"/>
        </w:rPr>
      </w:pPr>
      <w:r w:rsidRPr="002C40F1">
        <w:rPr>
          <w:rFonts w:ascii="宋体" w:hAnsi="宋体" w:cs="宋体" w:hint="eastAsia"/>
          <w:color w:val="000000"/>
        </w:rPr>
        <w:t>11．</w:t>
      </w:r>
      <w:r w:rsidRPr="002C40F1">
        <w:rPr>
          <w:rFonts w:ascii="宋体" w:hAnsi="宋体" w:cs="宋体"/>
          <w:color w:val="000000"/>
        </w:rPr>
        <w:t>教会宣称购买赎罪券可以拯救自己的灵魂，马丁·路德认为一个人得救要靠信仰，而不是外在的东西，这就是“因信称义”。从本质上看“因信称义”</w:t>
      </w:r>
    </w:p>
    <w:p w:rsidR="00987D53" w:rsidRPr="002C40F1" w:rsidRDefault="00987D53" w:rsidP="00987D53">
      <w:pPr>
        <w:spacing w:line="264" w:lineRule="auto"/>
        <w:rPr>
          <w:color w:val="000000"/>
        </w:rPr>
      </w:pPr>
      <w:r w:rsidRPr="002C40F1">
        <w:rPr>
          <w:color w:val="000000"/>
        </w:rPr>
        <w:t>A</w:t>
      </w:r>
      <w:r w:rsidRPr="002C40F1">
        <w:rPr>
          <w:color w:val="000000"/>
        </w:rPr>
        <w:t>．</w:t>
      </w:r>
      <w:r w:rsidRPr="002C40F1">
        <w:rPr>
          <w:rFonts w:ascii="宋体" w:hAnsi="宋体" w:cs="宋体"/>
          <w:color w:val="000000"/>
        </w:rPr>
        <w:t>揭露了赎罪券对民众的欺骗</w:t>
      </w:r>
      <w:r w:rsidRPr="002C40F1">
        <w:rPr>
          <w:rFonts w:hint="eastAsia"/>
          <w:color w:val="000000"/>
        </w:rPr>
        <w:t xml:space="preserve">              </w:t>
      </w:r>
      <w:r w:rsidRPr="002C40F1">
        <w:rPr>
          <w:color w:val="000000"/>
        </w:rPr>
        <w:t>B</w:t>
      </w:r>
      <w:r w:rsidRPr="002C40F1">
        <w:rPr>
          <w:color w:val="000000"/>
        </w:rPr>
        <w:t>．</w:t>
      </w:r>
      <w:r w:rsidRPr="002C40F1">
        <w:rPr>
          <w:rFonts w:ascii="宋体" w:hAnsi="宋体" w:cs="宋体"/>
          <w:color w:val="000000"/>
        </w:rPr>
        <w:t>削弱了罗马教廷的神圣权威</w:t>
      </w:r>
    </w:p>
    <w:p w:rsidR="00987D53" w:rsidRPr="002C40F1" w:rsidRDefault="00987D53" w:rsidP="00987D53">
      <w:pPr>
        <w:spacing w:line="264" w:lineRule="auto"/>
        <w:rPr>
          <w:rFonts w:ascii="宋体" w:hAnsi="宋体" w:cs="宋体"/>
          <w:color w:val="000000"/>
        </w:rPr>
      </w:pPr>
      <w:r w:rsidRPr="002C40F1">
        <w:rPr>
          <w:color w:val="000000"/>
        </w:rPr>
        <w:t>C</w:t>
      </w:r>
      <w:r w:rsidRPr="002C40F1">
        <w:rPr>
          <w:color w:val="000000"/>
        </w:rPr>
        <w:t>．</w:t>
      </w:r>
      <w:r w:rsidRPr="002C40F1">
        <w:rPr>
          <w:rFonts w:ascii="宋体" w:hAnsi="宋体" w:cs="宋体"/>
          <w:color w:val="000000"/>
        </w:rPr>
        <w:t>赋予了</w:t>
      </w:r>
      <w:r w:rsidRPr="002C40F1">
        <w:rPr>
          <w:rFonts w:ascii="宋体" w:hAnsi="宋体" w:cs="宋体" w:hint="eastAsia"/>
          <w:color w:val="000000"/>
        </w:rPr>
        <w:t>德意志</w:t>
      </w:r>
      <w:r w:rsidRPr="002C40F1">
        <w:rPr>
          <w:rFonts w:ascii="宋体" w:hAnsi="宋体" w:cs="宋体"/>
          <w:color w:val="000000"/>
        </w:rPr>
        <w:t>民众自由精神</w:t>
      </w:r>
      <w:r w:rsidRPr="002C40F1">
        <w:rPr>
          <w:rFonts w:hint="eastAsia"/>
          <w:color w:val="000000"/>
        </w:rPr>
        <w:t xml:space="preserve">                </w:t>
      </w:r>
      <w:r w:rsidRPr="002C40F1">
        <w:rPr>
          <w:color w:val="000000"/>
        </w:rPr>
        <w:t>D</w:t>
      </w:r>
      <w:r w:rsidRPr="002C40F1">
        <w:rPr>
          <w:color w:val="000000"/>
        </w:rPr>
        <w:t>．</w:t>
      </w:r>
      <w:r w:rsidRPr="002C40F1">
        <w:rPr>
          <w:rFonts w:ascii="宋体" w:hAnsi="宋体" w:cs="宋体"/>
          <w:color w:val="000000"/>
        </w:rPr>
        <w:t>促进了资产阶级新教派的产生</w:t>
      </w:r>
    </w:p>
    <w:p w:rsidR="00987D53" w:rsidRPr="002C40F1" w:rsidRDefault="00987D53" w:rsidP="00987D53">
      <w:pPr>
        <w:spacing w:line="264" w:lineRule="auto"/>
        <w:rPr>
          <w:color w:val="000000"/>
        </w:rPr>
      </w:pPr>
      <w:r w:rsidRPr="002C40F1">
        <w:rPr>
          <w:rFonts w:ascii="宋体" w:hAnsi="宋体" w:cs="宋体" w:hint="eastAsia"/>
          <w:color w:val="000000"/>
        </w:rPr>
        <w:t>12.</w:t>
      </w:r>
      <w:r w:rsidRPr="002C40F1">
        <w:rPr>
          <w:rFonts w:ascii="宋体" w:hAnsi="宋体" w:cs="宋体"/>
          <w:color w:val="000000"/>
        </w:rPr>
        <w:t xml:space="preserve"> 1689年，洛克在《政府论》中指出：“人人放弃其自然法的执行权而把它交给公众，……这样，就授权社会，或者授权给社会的立法机关，根据社会公共福利的要求为他制订法律，而他本人对于这些法律的执行也有尽力协助的义务。”引文表明他主张</w:t>
      </w:r>
    </w:p>
    <w:p w:rsidR="00987D53" w:rsidRPr="002C40F1" w:rsidRDefault="00987D53" w:rsidP="00987D53">
      <w:pPr>
        <w:spacing w:line="264" w:lineRule="auto"/>
        <w:rPr>
          <w:rFonts w:ascii="宋体" w:hAnsi="宋体" w:cs="宋体"/>
          <w:color w:val="000000"/>
        </w:rPr>
      </w:pPr>
      <w:r w:rsidRPr="002C40F1">
        <w:rPr>
          <w:color w:val="000000"/>
        </w:rPr>
        <w:t>A</w:t>
      </w:r>
      <w:r w:rsidRPr="002C40F1">
        <w:rPr>
          <w:color w:val="000000"/>
        </w:rPr>
        <w:t>．</w:t>
      </w:r>
      <w:r w:rsidRPr="002C40F1">
        <w:rPr>
          <w:rFonts w:hint="eastAsia"/>
          <w:color w:val="000000"/>
        </w:rPr>
        <w:t>天赋人权</w:t>
      </w:r>
      <w:r w:rsidRPr="002C40F1">
        <w:rPr>
          <w:rFonts w:hint="eastAsia"/>
          <w:color w:val="000000"/>
        </w:rPr>
        <w:t xml:space="preserve">         </w:t>
      </w:r>
      <w:r w:rsidRPr="002C40F1">
        <w:rPr>
          <w:color w:val="000000"/>
        </w:rPr>
        <w:t>B</w:t>
      </w:r>
      <w:r w:rsidRPr="002C40F1">
        <w:rPr>
          <w:color w:val="000000"/>
        </w:rPr>
        <w:t>．</w:t>
      </w:r>
      <w:r w:rsidRPr="002C40F1">
        <w:rPr>
          <w:rFonts w:hint="eastAsia"/>
          <w:color w:val="000000"/>
        </w:rPr>
        <w:t>法律至上</w:t>
      </w:r>
      <w:r w:rsidRPr="002C40F1">
        <w:rPr>
          <w:rFonts w:hint="eastAsia"/>
          <w:color w:val="000000"/>
        </w:rPr>
        <w:t xml:space="preserve">          </w:t>
      </w:r>
      <w:r w:rsidRPr="002C40F1">
        <w:rPr>
          <w:color w:val="000000"/>
        </w:rPr>
        <w:t>C</w:t>
      </w:r>
      <w:r w:rsidRPr="002C40F1">
        <w:rPr>
          <w:color w:val="000000"/>
        </w:rPr>
        <w:t>．</w:t>
      </w:r>
      <w:r w:rsidRPr="002C40F1">
        <w:rPr>
          <w:rFonts w:ascii="宋体" w:hAnsi="宋体" w:cs="宋体"/>
          <w:color w:val="000000"/>
        </w:rPr>
        <w:t>三权分立</w:t>
      </w:r>
      <w:r w:rsidRPr="002C40F1">
        <w:rPr>
          <w:rFonts w:hint="eastAsia"/>
          <w:color w:val="000000"/>
        </w:rPr>
        <w:t xml:space="preserve">         </w:t>
      </w:r>
      <w:r w:rsidRPr="002C40F1">
        <w:rPr>
          <w:color w:val="000000"/>
        </w:rPr>
        <w:t>D</w:t>
      </w:r>
      <w:r w:rsidRPr="002C40F1">
        <w:rPr>
          <w:color w:val="000000"/>
        </w:rPr>
        <w:t>．</w:t>
      </w:r>
      <w:r w:rsidRPr="002C40F1">
        <w:rPr>
          <w:rFonts w:ascii="宋体" w:hAnsi="宋体" w:cs="宋体"/>
          <w:color w:val="000000"/>
        </w:rPr>
        <w:t>社会契约</w:t>
      </w:r>
    </w:p>
    <w:p w:rsidR="00987D53" w:rsidRPr="002C40F1" w:rsidRDefault="00987D53" w:rsidP="00987D53">
      <w:pPr>
        <w:spacing w:line="264" w:lineRule="auto"/>
        <w:rPr>
          <w:color w:val="000000"/>
        </w:rPr>
      </w:pPr>
      <w:r w:rsidRPr="002C40F1">
        <w:rPr>
          <w:rFonts w:hint="eastAsia"/>
          <w:color w:val="000000"/>
        </w:rPr>
        <w:t>13.</w:t>
      </w:r>
      <w:r w:rsidRPr="002C40F1">
        <w:rPr>
          <w:rFonts w:ascii="宋体" w:hAnsi="宋体" w:cs="宋体"/>
          <w:color w:val="000000"/>
        </w:rPr>
        <w:t xml:space="preserve"> 有学者认为《夏小正》记载每月的物候、气象、星象和有关重大政事，是夏代的天文历法记录。又有学者认为，《夏小正》是成书于战国的农业著作，篇中涉及蚕桑、畜牧、渔猎、采集活动。对《夏小正》的认识说明</w:t>
      </w:r>
    </w:p>
    <w:p w:rsidR="00987D53" w:rsidRPr="002C40F1" w:rsidRDefault="00987D53" w:rsidP="00987D53">
      <w:pPr>
        <w:spacing w:line="264" w:lineRule="auto"/>
        <w:rPr>
          <w:color w:val="000000"/>
        </w:rPr>
      </w:pPr>
      <w:r w:rsidRPr="002C40F1">
        <w:rPr>
          <w:color w:val="000000"/>
        </w:rPr>
        <w:t>A</w:t>
      </w:r>
      <w:r w:rsidRPr="002C40F1">
        <w:rPr>
          <w:color w:val="000000"/>
        </w:rPr>
        <w:t>．</w:t>
      </w:r>
      <w:r w:rsidRPr="002C40F1">
        <w:rPr>
          <w:rFonts w:ascii="宋体" w:hAnsi="宋体" w:cs="宋体"/>
          <w:color w:val="000000"/>
        </w:rPr>
        <w:t>无考古资料佐证的认识不可信</w:t>
      </w:r>
      <w:r w:rsidRPr="002C40F1">
        <w:rPr>
          <w:rFonts w:hint="eastAsia"/>
          <w:color w:val="000000"/>
        </w:rPr>
        <w:t xml:space="preserve">            </w:t>
      </w:r>
      <w:r w:rsidRPr="002C40F1">
        <w:rPr>
          <w:color w:val="000000"/>
        </w:rPr>
        <w:t>B</w:t>
      </w:r>
      <w:r w:rsidRPr="002C40F1">
        <w:rPr>
          <w:color w:val="000000"/>
        </w:rPr>
        <w:t>．</w:t>
      </w:r>
      <w:r w:rsidRPr="002C40F1">
        <w:rPr>
          <w:rFonts w:ascii="宋体" w:hAnsi="宋体" w:cs="宋体"/>
          <w:color w:val="000000"/>
        </w:rPr>
        <w:t>年代久远导致历史认识模糊</w:t>
      </w:r>
    </w:p>
    <w:p w:rsidR="00987D53" w:rsidRPr="002C40F1" w:rsidRDefault="00987D53" w:rsidP="00987D53">
      <w:pPr>
        <w:spacing w:line="264" w:lineRule="auto"/>
        <w:rPr>
          <w:rFonts w:ascii="宋体" w:hAnsi="宋体" w:cs="宋体"/>
          <w:color w:val="000000"/>
        </w:rPr>
      </w:pPr>
      <w:r w:rsidRPr="002C40F1">
        <w:rPr>
          <w:color w:val="000000"/>
        </w:rPr>
        <w:t>C</w:t>
      </w:r>
      <w:r w:rsidRPr="002C40F1">
        <w:rPr>
          <w:color w:val="000000"/>
        </w:rPr>
        <w:t>．</w:t>
      </w:r>
      <w:r w:rsidRPr="002C40F1">
        <w:rPr>
          <w:rFonts w:ascii="宋体" w:hAnsi="宋体" w:cs="宋体"/>
          <w:color w:val="000000"/>
        </w:rPr>
        <w:t>学者争论过大的史料价值</w:t>
      </w:r>
      <w:r w:rsidRPr="002C40F1">
        <w:rPr>
          <w:rFonts w:ascii="宋体" w:hAnsi="宋体" w:cs="宋体" w:hint="eastAsia"/>
          <w:color w:val="000000"/>
        </w:rPr>
        <w:t>不大</w:t>
      </w:r>
      <w:r w:rsidRPr="002C40F1">
        <w:rPr>
          <w:rFonts w:hint="eastAsia"/>
          <w:color w:val="000000"/>
        </w:rPr>
        <w:t xml:space="preserve">            </w:t>
      </w:r>
      <w:r w:rsidRPr="002C40F1">
        <w:rPr>
          <w:color w:val="000000"/>
        </w:rPr>
        <w:t>D</w:t>
      </w:r>
      <w:r w:rsidRPr="002C40F1">
        <w:rPr>
          <w:color w:val="000000"/>
        </w:rPr>
        <w:t>．</w:t>
      </w:r>
      <w:r w:rsidRPr="002C40F1">
        <w:rPr>
          <w:rFonts w:ascii="宋体" w:hAnsi="宋体" w:cs="宋体"/>
          <w:color w:val="000000"/>
        </w:rPr>
        <w:t>研究角度影响历史认识差异</w:t>
      </w:r>
    </w:p>
    <w:p w:rsidR="00987D53" w:rsidRPr="002C40F1" w:rsidRDefault="00987D53" w:rsidP="00987D53">
      <w:pPr>
        <w:spacing w:line="264" w:lineRule="auto"/>
        <w:rPr>
          <w:color w:val="000000"/>
        </w:rPr>
      </w:pPr>
      <w:r w:rsidRPr="002C40F1">
        <w:rPr>
          <w:rFonts w:hint="eastAsia"/>
          <w:color w:val="000000"/>
        </w:rPr>
        <w:t>14.</w:t>
      </w:r>
      <w:r w:rsidRPr="002C40F1">
        <w:rPr>
          <w:rFonts w:ascii="宋体" w:hAnsi="宋体" w:cs="宋体"/>
          <w:color w:val="000000"/>
        </w:rPr>
        <w:t xml:space="preserve"> 下图为我国古代两项科技成就的图示</w:t>
      </w:r>
      <w:r w:rsidRPr="002C40F1">
        <w:rPr>
          <w:rFonts w:eastAsia="Times New Roman"/>
          <w:color w:val="000000"/>
        </w:rPr>
        <w:t>,</w:t>
      </w:r>
      <w:r w:rsidRPr="002C40F1">
        <w:rPr>
          <w:rFonts w:ascii="宋体" w:hAnsi="宋体" w:cs="宋体"/>
          <w:color w:val="000000"/>
        </w:rPr>
        <w:t>对其评价正确的是</w:t>
      </w:r>
    </w:p>
    <w:p w:rsidR="00987D53" w:rsidRPr="002C40F1" w:rsidRDefault="00A84C48" w:rsidP="00987D53">
      <w:pPr>
        <w:spacing w:line="264" w:lineRule="auto"/>
        <w:jc w:val="center"/>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高中试卷网 http://sj.fjjy.org" style="width:313.9pt;height:168.75pt;visibility:visible">
            <v:imagedata r:id="rId6" o:title=""/>
          </v:shape>
        </w:pict>
      </w:r>
    </w:p>
    <w:p w:rsidR="00987D53" w:rsidRPr="002C40F1" w:rsidRDefault="00987D53" w:rsidP="00987D53">
      <w:pPr>
        <w:spacing w:line="264" w:lineRule="auto"/>
        <w:rPr>
          <w:color w:val="000000"/>
        </w:rPr>
      </w:pPr>
      <w:r w:rsidRPr="002C40F1">
        <w:rPr>
          <w:color w:val="000000"/>
        </w:rPr>
        <w:lastRenderedPageBreak/>
        <w:t>A</w:t>
      </w:r>
      <w:r w:rsidRPr="002C40F1">
        <w:rPr>
          <w:color w:val="000000"/>
        </w:rPr>
        <w:t>．</w:t>
      </w:r>
      <w:r w:rsidRPr="002C40F1">
        <w:rPr>
          <w:rFonts w:ascii="宋体" w:hAnsi="宋体" w:cs="宋体"/>
          <w:color w:val="000000"/>
        </w:rPr>
        <w:t>都代表了古代天文学的最高成就</w:t>
      </w:r>
      <w:r w:rsidRPr="002C40F1">
        <w:rPr>
          <w:color w:val="000000"/>
        </w:rPr>
        <w:t xml:space="preserve">    </w:t>
      </w:r>
      <w:r w:rsidRPr="002C40F1">
        <w:rPr>
          <w:rFonts w:hint="eastAsia"/>
          <w:color w:val="000000"/>
        </w:rPr>
        <w:t xml:space="preserve">        </w:t>
      </w:r>
      <w:r w:rsidRPr="002C40F1">
        <w:rPr>
          <w:color w:val="000000"/>
        </w:rPr>
        <w:t>B</w:t>
      </w:r>
      <w:r w:rsidRPr="002C40F1">
        <w:rPr>
          <w:color w:val="000000"/>
        </w:rPr>
        <w:t>．</w:t>
      </w:r>
      <w:r w:rsidRPr="002C40F1">
        <w:rPr>
          <w:rFonts w:ascii="宋体" w:hAnsi="宋体" w:cs="宋体"/>
          <w:color w:val="000000"/>
        </w:rPr>
        <w:t>都与月亮的圆缺存在密切的联系</w:t>
      </w:r>
    </w:p>
    <w:p w:rsidR="00987D53" w:rsidRPr="002C40F1" w:rsidRDefault="00987D53" w:rsidP="00987D53">
      <w:pPr>
        <w:spacing w:line="264" w:lineRule="auto"/>
        <w:rPr>
          <w:color w:val="000000"/>
        </w:rPr>
      </w:pPr>
      <w:r w:rsidRPr="002C40F1">
        <w:rPr>
          <w:color w:val="000000"/>
        </w:rPr>
        <w:t>C</w:t>
      </w:r>
      <w:r w:rsidRPr="002C40F1">
        <w:rPr>
          <w:color w:val="000000"/>
        </w:rPr>
        <w:t>．</w:t>
      </w:r>
      <w:r w:rsidRPr="002C40F1">
        <w:rPr>
          <w:rFonts w:ascii="宋体" w:hAnsi="宋体" w:cs="宋体"/>
          <w:color w:val="000000"/>
        </w:rPr>
        <w:t>都对农业生产的安排有指导作用</w:t>
      </w:r>
      <w:r w:rsidRPr="002C40F1">
        <w:rPr>
          <w:color w:val="000000"/>
        </w:rPr>
        <w:t xml:space="preserve">    </w:t>
      </w:r>
      <w:r w:rsidRPr="002C40F1">
        <w:rPr>
          <w:rFonts w:hint="eastAsia"/>
          <w:color w:val="000000"/>
        </w:rPr>
        <w:t xml:space="preserve">        </w:t>
      </w:r>
      <w:r w:rsidRPr="002C40F1">
        <w:rPr>
          <w:color w:val="000000"/>
        </w:rPr>
        <w:t>D</w:t>
      </w:r>
      <w:r w:rsidRPr="002C40F1">
        <w:rPr>
          <w:color w:val="000000"/>
        </w:rPr>
        <w:t>．</w:t>
      </w:r>
      <w:r w:rsidRPr="002C40F1">
        <w:rPr>
          <w:rFonts w:ascii="宋体" w:hAnsi="宋体" w:cs="宋体"/>
          <w:color w:val="000000"/>
        </w:rPr>
        <w:t>都得到了历代封建统治者的重视</w:t>
      </w:r>
    </w:p>
    <w:p w:rsidR="00987D53" w:rsidRPr="002C40F1" w:rsidRDefault="00987D53" w:rsidP="00987D53">
      <w:pPr>
        <w:spacing w:line="264" w:lineRule="auto"/>
        <w:rPr>
          <w:color w:val="000000"/>
        </w:rPr>
      </w:pPr>
      <w:r w:rsidRPr="002C40F1">
        <w:rPr>
          <w:rFonts w:hint="eastAsia"/>
          <w:color w:val="000000"/>
        </w:rPr>
        <w:t>15.</w:t>
      </w:r>
      <w:r w:rsidRPr="002C40F1">
        <w:rPr>
          <w:rFonts w:ascii="宋体" w:hAnsi="宋体" w:cs="宋体"/>
          <w:color w:val="000000"/>
        </w:rPr>
        <w:t xml:space="preserve"> </w:t>
      </w:r>
      <w:r w:rsidRPr="002C40F1">
        <w:rPr>
          <w:rFonts w:ascii="宋体" w:hAnsi="宋体" w:cs="宋体" w:hint="eastAsia"/>
          <w:color w:val="000000"/>
        </w:rPr>
        <w:t>书法与汉字，相伴而生。中国书法艺术的发展大致可以分为两个阶段：自发阶段和自觉阶段。这两个阶段的分水岭是</w:t>
      </w:r>
    </w:p>
    <w:p w:rsidR="00987D53" w:rsidRPr="002C40F1" w:rsidRDefault="00987D53" w:rsidP="00987D53">
      <w:pPr>
        <w:spacing w:line="264" w:lineRule="auto"/>
        <w:rPr>
          <w:color w:val="000000"/>
        </w:rPr>
      </w:pPr>
      <w:r w:rsidRPr="002C40F1">
        <w:rPr>
          <w:color w:val="000000"/>
        </w:rPr>
        <w:t>A</w:t>
      </w:r>
      <w:r w:rsidRPr="002C40F1">
        <w:rPr>
          <w:color w:val="000000"/>
        </w:rPr>
        <w:t>．</w:t>
      </w:r>
      <w:r w:rsidRPr="002C40F1">
        <w:rPr>
          <w:rFonts w:ascii="宋体" w:hAnsi="宋体" w:cs="宋体" w:hint="eastAsia"/>
          <w:color w:val="000000"/>
        </w:rPr>
        <w:t>秦汉时期</w:t>
      </w:r>
      <w:r w:rsidRPr="002C40F1">
        <w:rPr>
          <w:rFonts w:hint="eastAsia"/>
          <w:color w:val="000000"/>
        </w:rPr>
        <w:t xml:space="preserve">          </w:t>
      </w:r>
      <w:r w:rsidRPr="002C40F1">
        <w:rPr>
          <w:color w:val="000000"/>
        </w:rPr>
        <w:t>B</w:t>
      </w:r>
      <w:r w:rsidRPr="002C40F1">
        <w:rPr>
          <w:color w:val="000000"/>
        </w:rPr>
        <w:t>．</w:t>
      </w:r>
      <w:r w:rsidRPr="002C40F1">
        <w:rPr>
          <w:rFonts w:ascii="宋体" w:hAnsi="宋体" w:cs="宋体" w:hint="eastAsia"/>
          <w:color w:val="000000"/>
        </w:rPr>
        <w:t>魏晋时期</w:t>
      </w:r>
      <w:r w:rsidRPr="002C40F1">
        <w:rPr>
          <w:rFonts w:hint="eastAsia"/>
          <w:color w:val="000000"/>
        </w:rPr>
        <w:t xml:space="preserve">        </w:t>
      </w:r>
      <w:r w:rsidRPr="002C40F1">
        <w:rPr>
          <w:color w:val="000000"/>
        </w:rPr>
        <w:t>C</w:t>
      </w:r>
      <w:r w:rsidRPr="002C40F1">
        <w:rPr>
          <w:color w:val="000000"/>
        </w:rPr>
        <w:t>．</w:t>
      </w:r>
      <w:r w:rsidRPr="002C40F1">
        <w:rPr>
          <w:rFonts w:hint="eastAsia"/>
          <w:color w:val="000000"/>
        </w:rPr>
        <w:t>隋唐时期</w:t>
      </w:r>
      <w:r w:rsidRPr="002C40F1">
        <w:rPr>
          <w:rFonts w:hint="eastAsia"/>
          <w:color w:val="000000"/>
        </w:rPr>
        <w:t xml:space="preserve">        </w:t>
      </w:r>
      <w:r w:rsidRPr="002C40F1">
        <w:rPr>
          <w:color w:val="000000"/>
        </w:rPr>
        <w:t>D</w:t>
      </w:r>
      <w:r w:rsidRPr="002C40F1">
        <w:rPr>
          <w:color w:val="000000"/>
        </w:rPr>
        <w:t>．</w:t>
      </w:r>
      <w:r w:rsidRPr="002C40F1">
        <w:rPr>
          <w:rFonts w:ascii="宋体" w:hAnsi="宋体" w:cs="宋体" w:hint="eastAsia"/>
          <w:color w:val="000000"/>
        </w:rPr>
        <w:t>宋元时期</w:t>
      </w:r>
    </w:p>
    <w:p w:rsidR="00987D53" w:rsidRPr="002C40F1" w:rsidRDefault="00987D53" w:rsidP="00987D53">
      <w:pPr>
        <w:spacing w:line="264" w:lineRule="auto"/>
        <w:rPr>
          <w:rFonts w:ascii="宋体" w:hAnsi="宋体" w:cs="宋体"/>
          <w:color w:val="000000"/>
        </w:rPr>
      </w:pPr>
      <w:r w:rsidRPr="002C40F1">
        <w:rPr>
          <w:rFonts w:ascii="宋体" w:hAnsi="宋体" w:cs="宋体" w:hint="eastAsia"/>
          <w:color w:val="000000"/>
        </w:rPr>
        <w:t>16. 自北宋至明清，城市商业活跃，市民数量不断增加，为古代科技、文艺发展注入了新的活力。以下史实与这一社会背景无关的是</w:t>
      </w:r>
    </w:p>
    <w:p w:rsidR="00987D53" w:rsidRPr="002C40F1" w:rsidRDefault="00987D53" w:rsidP="00987D53">
      <w:pPr>
        <w:spacing w:line="264" w:lineRule="auto"/>
        <w:rPr>
          <w:color w:val="000000"/>
        </w:rPr>
      </w:pPr>
      <w:r w:rsidRPr="002C40F1">
        <w:rPr>
          <w:color w:val="000000"/>
        </w:rPr>
        <w:t>A</w:t>
      </w:r>
      <w:r w:rsidRPr="002C40F1">
        <w:rPr>
          <w:color w:val="000000"/>
        </w:rPr>
        <w:t>．</w:t>
      </w:r>
      <w:r w:rsidRPr="002C40F1">
        <w:rPr>
          <w:rFonts w:ascii="宋体" w:hAnsi="宋体" w:cs="宋体" w:hint="eastAsia"/>
          <w:color w:val="000000"/>
        </w:rPr>
        <w:t>《清明上河图》</w:t>
      </w:r>
      <w:r w:rsidRPr="002C40F1">
        <w:rPr>
          <w:rFonts w:hint="eastAsia"/>
          <w:color w:val="000000"/>
        </w:rPr>
        <w:t xml:space="preserve">     </w:t>
      </w:r>
      <w:r w:rsidRPr="002C40F1">
        <w:rPr>
          <w:color w:val="000000"/>
        </w:rPr>
        <w:t>B</w:t>
      </w:r>
      <w:r w:rsidRPr="002C40F1">
        <w:rPr>
          <w:color w:val="000000"/>
        </w:rPr>
        <w:t>．</w:t>
      </w:r>
      <w:r w:rsidRPr="002C40F1">
        <w:rPr>
          <w:rFonts w:ascii="宋体" w:hAnsi="宋体" w:cs="宋体" w:hint="eastAsia"/>
          <w:color w:val="000000"/>
        </w:rPr>
        <w:t xml:space="preserve">昆曲的流行      </w:t>
      </w:r>
      <w:r w:rsidRPr="002C40F1">
        <w:rPr>
          <w:color w:val="000000"/>
        </w:rPr>
        <w:t>C</w:t>
      </w:r>
      <w:r w:rsidRPr="002C40F1">
        <w:rPr>
          <w:color w:val="000000"/>
        </w:rPr>
        <w:t>．</w:t>
      </w:r>
      <w:r w:rsidRPr="002C40F1">
        <w:rPr>
          <w:rFonts w:hint="eastAsia"/>
          <w:color w:val="000000"/>
        </w:rPr>
        <w:t>造纸术外传</w:t>
      </w:r>
      <w:r w:rsidRPr="002C40F1">
        <w:rPr>
          <w:rFonts w:ascii="宋体" w:hAnsi="宋体" w:cs="宋体" w:hint="eastAsia"/>
          <w:color w:val="000000"/>
        </w:rPr>
        <w:t xml:space="preserve">   </w:t>
      </w:r>
      <w:r w:rsidRPr="002C40F1">
        <w:rPr>
          <w:rFonts w:hint="eastAsia"/>
          <w:color w:val="000000"/>
        </w:rPr>
        <w:t xml:space="preserve">    </w:t>
      </w:r>
      <w:r w:rsidRPr="002C40F1">
        <w:rPr>
          <w:color w:val="000000"/>
        </w:rPr>
        <w:t>D</w:t>
      </w:r>
      <w:r w:rsidRPr="002C40F1">
        <w:rPr>
          <w:color w:val="000000"/>
        </w:rPr>
        <w:t>．</w:t>
      </w:r>
      <w:r w:rsidRPr="002C40F1">
        <w:rPr>
          <w:rFonts w:ascii="宋体" w:hAnsi="宋体" w:cs="宋体" w:hint="eastAsia"/>
          <w:color w:val="000000"/>
        </w:rPr>
        <w:t>话本的出现</w:t>
      </w:r>
    </w:p>
    <w:p w:rsidR="00987D53" w:rsidRPr="002C40F1" w:rsidRDefault="00987D53" w:rsidP="00987D53">
      <w:pPr>
        <w:spacing w:line="264" w:lineRule="auto"/>
        <w:rPr>
          <w:color w:val="000000"/>
        </w:rPr>
      </w:pPr>
      <w:r w:rsidRPr="002C40F1">
        <w:rPr>
          <w:rFonts w:hint="eastAsia"/>
          <w:color w:val="000000"/>
        </w:rPr>
        <w:t>17.</w:t>
      </w:r>
      <w:r w:rsidRPr="002C40F1">
        <w:rPr>
          <w:rFonts w:ascii="宋体" w:hAnsi="宋体" w:cs="宋体"/>
          <w:color w:val="000000"/>
        </w:rPr>
        <w:t xml:space="preserve"> 在1543年出版的《天体运行论》中，哥白尼提出太阳是宇宙的中心；在1859年出版的《物种起源》中，达尔文提出了生物进化理论。这两种学说的共同意义是</w:t>
      </w:r>
    </w:p>
    <w:p w:rsidR="00987D53" w:rsidRPr="002C40F1" w:rsidRDefault="00987D53" w:rsidP="00987D53">
      <w:pPr>
        <w:spacing w:line="264" w:lineRule="auto"/>
        <w:rPr>
          <w:color w:val="000000"/>
        </w:rPr>
      </w:pPr>
      <w:r w:rsidRPr="002C40F1">
        <w:rPr>
          <w:color w:val="000000"/>
        </w:rPr>
        <w:t>A</w:t>
      </w:r>
      <w:r w:rsidRPr="002C40F1">
        <w:rPr>
          <w:color w:val="000000"/>
        </w:rPr>
        <w:t>．</w:t>
      </w:r>
      <w:r w:rsidRPr="002C40F1">
        <w:rPr>
          <w:rFonts w:ascii="宋体" w:hAnsi="宋体" w:cs="宋体"/>
          <w:color w:val="000000"/>
        </w:rPr>
        <w:t>肯定了人的价值和作用</w:t>
      </w:r>
      <w:r w:rsidRPr="002C40F1">
        <w:rPr>
          <w:rFonts w:hint="eastAsia"/>
          <w:color w:val="000000"/>
        </w:rPr>
        <w:t xml:space="preserve">                 </w:t>
      </w:r>
      <w:r w:rsidRPr="002C40F1">
        <w:rPr>
          <w:color w:val="000000"/>
        </w:rPr>
        <w:t>B</w:t>
      </w:r>
      <w:r w:rsidRPr="002C40F1">
        <w:rPr>
          <w:color w:val="000000"/>
        </w:rPr>
        <w:t>．</w:t>
      </w:r>
      <w:r w:rsidRPr="002C40F1">
        <w:rPr>
          <w:rFonts w:ascii="宋体" w:hAnsi="宋体" w:cs="宋体"/>
          <w:color w:val="000000"/>
        </w:rPr>
        <w:t>推动近代自然科学体系形成</w:t>
      </w:r>
    </w:p>
    <w:p w:rsidR="00987D53" w:rsidRPr="002C40F1" w:rsidRDefault="00987D53" w:rsidP="00987D53">
      <w:pPr>
        <w:spacing w:line="264" w:lineRule="auto"/>
        <w:rPr>
          <w:rFonts w:ascii="宋体" w:hAnsi="宋体" w:cs="宋体"/>
          <w:color w:val="000000"/>
        </w:rPr>
      </w:pPr>
      <w:r w:rsidRPr="002C40F1">
        <w:rPr>
          <w:color w:val="000000"/>
        </w:rPr>
        <w:t>C</w:t>
      </w:r>
      <w:r w:rsidRPr="002C40F1">
        <w:rPr>
          <w:color w:val="000000"/>
        </w:rPr>
        <w:t>．</w:t>
      </w:r>
      <w:r w:rsidRPr="002C40F1">
        <w:rPr>
          <w:rFonts w:ascii="宋体" w:hAnsi="宋体" w:cs="宋体"/>
          <w:color w:val="000000"/>
        </w:rPr>
        <w:t>提供观察世界的新视角</w:t>
      </w:r>
      <w:r w:rsidRPr="002C40F1">
        <w:rPr>
          <w:rFonts w:hint="eastAsia"/>
          <w:color w:val="000000"/>
        </w:rPr>
        <w:t xml:space="preserve">                 </w:t>
      </w:r>
      <w:r w:rsidRPr="002C40F1">
        <w:rPr>
          <w:color w:val="000000"/>
        </w:rPr>
        <w:t>D</w:t>
      </w:r>
      <w:r w:rsidRPr="002C40F1">
        <w:rPr>
          <w:color w:val="000000"/>
        </w:rPr>
        <w:t>．</w:t>
      </w:r>
      <w:r w:rsidRPr="002C40F1">
        <w:rPr>
          <w:rFonts w:ascii="宋体" w:hAnsi="宋体" w:cs="宋体"/>
          <w:color w:val="000000"/>
        </w:rPr>
        <w:t>动摇了天主教会的统治地位</w:t>
      </w:r>
    </w:p>
    <w:p w:rsidR="00987D53" w:rsidRPr="002C40F1" w:rsidRDefault="00987D53" w:rsidP="00987D53">
      <w:pPr>
        <w:spacing w:line="264" w:lineRule="auto"/>
        <w:rPr>
          <w:rFonts w:ascii="宋体" w:hAnsi="宋体" w:cs="宋体"/>
          <w:color w:val="000000"/>
        </w:rPr>
      </w:pPr>
      <w:r w:rsidRPr="002C40F1">
        <w:rPr>
          <w:rFonts w:ascii="宋体" w:hAnsi="宋体" w:cs="宋体" w:hint="eastAsia"/>
          <w:color w:val="000000"/>
        </w:rPr>
        <w:t>18.</w:t>
      </w:r>
      <w:r w:rsidRPr="002C40F1">
        <w:rPr>
          <w:rFonts w:ascii="宋体" w:hAnsi="宋体" w:cs="宋体"/>
          <w:color w:val="000000"/>
        </w:rPr>
        <w:t xml:space="preserve"> 下面是不同时期德、英、法、美等国获得诺贝尔奖数量变化表（单位：次），由此可知</w:t>
      </w:r>
    </w:p>
    <w:tbl>
      <w:tblPr>
        <w:tblW w:w="6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057"/>
        <w:gridCol w:w="983"/>
        <w:gridCol w:w="983"/>
        <w:gridCol w:w="700"/>
        <w:gridCol w:w="849"/>
      </w:tblGrid>
      <w:tr w:rsidR="00987D53" w:rsidRPr="002C40F1" w:rsidTr="00E25893">
        <w:trPr>
          <w:trHeight w:val="402"/>
        </w:trPr>
        <w:tc>
          <w:tcPr>
            <w:tcW w:w="1757"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年份</w:t>
            </w:r>
          </w:p>
        </w:tc>
        <w:tc>
          <w:tcPr>
            <w:tcW w:w="1057"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颁奖总数</w:t>
            </w:r>
          </w:p>
        </w:tc>
        <w:tc>
          <w:tcPr>
            <w:tcW w:w="3515" w:type="dxa"/>
            <w:gridSpan w:val="4"/>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主要国家</w:t>
            </w:r>
          </w:p>
        </w:tc>
      </w:tr>
      <w:tr w:rsidR="00987D53" w:rsidRPr="002C40F1" w:rsidTr="00E25893">
        <w:trPr>
          <w:trHeight w:val="344"/>
        </w:trPr>
        <w:tc>
          <w:tcPr>
            <w:tcW w:w="0" w:type="auto"/>
            <w:vMerge/>
            <w:tcBorders>
              <w:top w:val="single" w:sz="6" w:space="0" w:color="000000"/>
              <w:left w:val="single" w:sz="6" w:space="0" w:color="000000"/>
              <w:bottom w:val="single" w:sz="6" w:space="0" w:color="000000"/>
              <w:right w:val="single" w:sz="6" w:space="0" w:color="000000"/>
            </w:tcBorders>
          </w:tcPr>
          <w:p w:rsidR="00987D53" w:rsidRPr="002C40F1" w:rsidRDefault="00987D53" w:rsidP="00E25893">
            <w:pPr>
              <w:spacing w:line="264" w:lineRule="auto"/>
              <w:rPr>
                <w:color w:val="000000"/>
              </w:rPr>
            </w:pPr>
          </w:p>
        </w:tc>
        <w:tc>
          <w:tcPr>
            <w:tcW w:w="0" w:type="auto"/>
            <w:vMerge/>
            <w:tcBorders>
              <w:top w:val="single" w:sz="6" w:space="0" w:color="000000"/>
              <w:left w:val="single" w:sz="6" w:space="0" w:color="000000"/>
              <w:bottom w:val="single" w:sz="6" w:space="0" w:color="000000"/>
              <w:right w:val="single" w:sz="6" w:space="0" w:color="000000"/>
            </w:tcBorders>
          </w:tcPr>
          <w:p w:rsidR="00987D53" w:rsidRPr="002C40F1" w:rsidRDefault="00987D53" w:rsidP="00E25893">
            <w:pPr>
              <w:spacing w:line="264" w:lineRule="auto"/>
              <w:rPr>
                <w:color w:val="000000"/>
              </w:rPr>
            </w:pPr>
          </w:p>
        </w:tc>
        <w:tc>
          <w:tcPr>
            <w:tcW w:w="98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德</w:t>
            </w:r>
          </w:p>
        </w:tc>
        <w:tc>
          <w:tcPr>
            <w:tcW w:w="98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英</w:t>
            </w:r>
          </w:p>
        </w:tc>
        <w:tc>
          <w:tcPr>
            <w:tcW w:w="7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法</w:t>
            </w:r>
          </w:p>
        </w:tc>
        <w:tc>
          <w:tcPr>
            <w:tcW w:w="8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美</w:t>
            </w:r>
          </w:p>
        </w:tc>
      </w:tr>
      <w:tr w:rsidR="00987D53" w:rsidRPr="002C40F1" w:rsidTr="00E25893">
        <w:trPr>
          <w:trHeight w:val="406"/>
        </w:trPr>
        <w:tc>
          <w:tcPr>
            <w:tcW w:w="175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1901～1920年</w:t>
            </w:r>
          </w:p>
        </w:tc>
        <w:tc>
          <w:tcPr>
            <w:tcW w:w="105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61</w:t>
            </w:r>
          </w:p>
        </w:tc>
        <w:tc>
          <w:tcPr>
            <w:tcW w:w="98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19</w:t>
            </w:r>
          </w:p>
        </w:tc>
        <w:tc>
          <w:tcPr>
            <w:tcW w:w="98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8</w:t>
            </w:r>
          </w:p>
        </w:tc>
        <w:tc>
          <w:tcPr>
            <w:tcW w:w="7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10</w:t>
            </w:r>
          </w:p>
        </w:tc>
        <w:tc>
          <w:tcPr>
            <w:tcW w:w="8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2</w:t>
            </w:r>
          </w:p>
        </w:tc>
      </w:tr>
      <w:tr w:rsidR="00987D53" w:rsidRPr="002C40F1" w:rsidTr="00E25893">
        <w:trPr>
          <w:trHeight w:val="308"/>
        </w:trPr>
        <w:tc>
          <w:tcPr>
            <w:tcW w:w="175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1921～1940年</w:t>
            </w:r>
          </w:p>
        </w:tc>
        <w:tc>
          <w:tcPr>
            <w:tcW w:w="105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70</w:t>
            </w:r>
          </w:p>
        </w:tc>
        <w:tc>
          <w:tcPr>
            <w:tcW w:w="98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17</w:t>
            </w:r>
          </w:p>
        </w:tc>
        <w:tc>
          <w:tcPr>
            <w:tcW w:w="98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15</w:t>
            </w:r>
          </w:p>
        </w:tc>
        <w:tc>
          <w:tcPr>
            <w:tcW w:w="7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5</w:t>
            </w:r>
          </w:p>
        </w:tc>
        <w:tc>
          <w:tcPr>
            <w:tcW w:w="8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11</w:t>
            </w:r>
          </w:p>
        </w:tc>
      </w:tr>
      <w:tr w:rsidR="00987D53" w:rsidRPr="002C40F1" w:rsidTr="00E25893">
        <w:trPr>
          <w:trHeight w:val="308"/>
        </w:trPr>
        <w:tc>
          <w:tcPr>
            <w:tcW w:w="175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1941～1960年</w:t>
            </w:r>
          </w:p>
        </w:tc>
        <w:tc>
          <w:tcPr>
            <w:tcW w:w="105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88</w:t>
            </w:r>
          </w:p>
        </w:tc>
        <w:tc>
          <w:tcPr>
            <w:tcW w:w="98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6</w:t>
            </w:r>
          </w:p>
        </w:tc>
        <w:tc>
          <w:tcPr>
            <w:tcW w:w="98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15</w:t>
            </w:r>
          </w:p>
        </w:tc>
        <w:tc>
          <w:tcPr>
            <w:tcW w:w="7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0</w:t>
            </w:r>
          </w:p>
        </w:tc>
        <w:tc>
          <w:tcPr>
            <w:tcW w:w="8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42</w:t>
            </w:r>
          </w:p>
        </w:tc>
      </w:tr>
      <w:tr w:rsidR="00987D53" w:rsidRPr="002C40F1" w:rsidTr="00E25893">
        <w:trPr>
          <w:trHeight w:val="308"/>
        </w:trPr>
        <w:tc>
          <w:tcPr>
            <w:tcW w:w="175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1961～1980年</w:t>
            </w:r>
          </w:p>
        </w:tc>
        <w:tc>
          <w:tcPr>
            <w:tcW w:w="105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125</w:t>
            </w:r>
          </w:p>
        </w:tc>
        <w:tc>
          <w:tcPr>
            <w:tcW w:w="98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8</w:t>
            </w:r>
          </w:p>
        </w:tc>
        <w:tc>
          <w:tcPr>
            <w:tcW w:w="98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21</w:t>
            </w:r>
          </w:p>
        </w:tc>
        <w:tc>
          <w:tcPr>
            <w:tcW w:w="7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6</w:t>
            </w:r>
          </w:p>
        </w:tc>
        <w:tc>
          <w:tcPr>
            <w:tcW w:w="8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65</w:t>
            </w:r>
          </w:p>
        </w:tc>
      </w:tr>
      <w:tr w:rsidR="00987D53" w:rsidRPr="002C40F1" w:rsidTr="00E25893">
        <w:trPr>
          <w:trHeight w:val="308"/>
        </w:trPr>
        <w:tc>
          <w:tcPr>
            <w:tcW w:w="175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1981～2000年</w:t>
            </w:r>
          </w:p>
        </w:tc>
        <w:tc>
          <w:tcPr>
            <w:tcW w:w="105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127</w:t>
            </w:r>
          </w:p>
        </w:tc>
        <w:tc>
          <w:tcPr>
            <w:tcW w:w="98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14</w:t>
            </w:r>
          </w:p>
        </w:tc>
        <w:tc>
          <w:tcPr>
            <w:tcW w:w="98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7</w:t>
            </w:r>
          </w:p>
        </w:tc>
        <w:tc>
          <w:tcPr>
            <w:tcW w:w="70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4</w:t>
            </w:r>
          </w:p>
        </w:tc>
        <w:tc>
          <w:tcPr>
            <w:tcW w:w="84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987D53" w:rsidRPr="002C40F1" w:rsidRDefault="00987D53" w:rsidP="00E25893">
            <w:pPr>
              <w:spacing w:line="264" w:lineRule="auto"/>
              <w:rPr>
                <w:color w:val="000000"/>
              </w:rPr>
            </w:pPr>
            <w:r w:rsidRPr="002C40F1">
              <w:rPr>
                <w:rFonts w:ascii="宋体" w:hAnsi="宋体" w:cs="宋体"/>
                <w:color w:val="000000"/>
              </w:rPr>
              <w:t>72</w:t>
            </w:r>
          </w:p>
        </w:tc>
      </w:tr>
    </w:tbl>
    <w:p w:rsidR="00987D53" w:rsidRPr="002C40F1" w:rsidRDefault="00987D53" w:rsidP="00987D53">
      <w:pPr>
        <w:spacing w:line="264" w:lineRule="auto"/>
        <w:rPr>
          <w:color w:val="000000"/>
        </w:rPr>
      </w:pPr>
      <w:r w:rsidRPr="002C40F1">
        <w:rPr>
          <w:color w:val="000000"/>
        </w:rPr>
        <w:t>A</w:t>
      </w:r>
      <w:r w:rsidRPr="002C40F1">
        <w:rPr>
          <w:color w:val="000000"/>
        </w:rPr>
        <w:t>．</w:t>
      </w:r>
      <w:r w:rsidRPr="002C40F1">
        <w:rPr>
          <w:rFonts w:ascii="宋体" w:hAnsi="宋体" w:cs="宋体"/>
          <w:color w:val="000000"/>
        </w:rPr>
        <w:t>现代西方物理学有显著进步</w:t>
      </w:r>
      <w:r w:rsidRPr="002C40F1">
        <w:rPr>
          <w:rFonts w:hint="eastAsia"/>
          <w:color w:val="000000"/>
        </w:rPr>
        <w:t xml:space="preserve">            </w:t>
      </w:r>
      <w:r w:rsidRPr="002C40F1">
        <w:rPr>
          <w:color w:val="000000"/>
        </w:rPr>
        <w:t>B</w:t>
      </w:r>
      <w:r w:rsidRPr="002C40F1">
        <w:rPr>
          <w:color w:val="000000"/>
        </w:rPr>
        <w:t>．</w:t>
      </w:r>
      <w:r w:rsidRPr="002C40F1">
        <w:rPr>
          <w:rFonts w:ascii="宋体" w:hAnsi="宋体" w:cs="宋体"/>
          <w:color w:val="000000"/>
        </w:rPr>
        <w:t>信息技术加快了科学的发展</w:t>
      </w:r>
    </w:p>
    <w:p w:rsidR="00987D53" w:rsidRPr="002C40F1" w:rsidRDefault="00987D53" w:rsidP="00987D53">
      <w:pPr>
        <w:spacing w:line="264" w:lineRule="auto"/>
        <w:rPr>
          <w:color w:val="000000"/>
        </w:rPr>
      </w:pPr>
      <w:r w:rsidRPr="002C40F1">
        <w:rPr>
          <w:color w:val="000000"/>
        </w:rPr>
        <w:t>C</w:t>
      </w:r>
      <w:r w:rsidRPr="002C40F1">
        <w:rPr>
          <w:color w:val="000000"/>
        </w:rPr>
        <w:t>．</w:t>
      </w:r>
      <w:r w:rsidRPr="002C40F1">
        <w:rPr>
          <w:rFonts w:ascii="宋体" w:hAnsi="宋体" w:cs="宋体"/>
          <w:color w:val="000000"/>
        </w:rPr>
        <w:t>全球化的受益国是发达国家</w:t>
      </w:r>
      <w:r w:rsidRPr="002C40F1">
        <w:rPr>
          <w:rFonts w:hint="eastAsia"/>
          <w:color w:val="000000"/>
        </w:rPr>
        <w:t xml:space="preserve">            </w:t>
      </w:r>
      <w:r w:rsidRPr="002C40F1">
        <w:rPr>
          <w:color w:val="000000"/>
        </w:rPr>
        <w:t>D</w:t>
      </w:r>
      <w:r w:rsidRPr="002C40F1">
        <w:rPr>
          <w:color w:val="000000"/>
        </w:rPr>
        <w:t>．</w:t>
      </w:r>
      <w:r w:rsidRPr="002C40F1">
        <w:rPr>
          <w:rFonts w:ascii="宋体" w:hAnsi="宋体" w:cs="宋体"/>
          <w:color w:val="000000"/>
        </w:rPr>
        <w:t>20世纪世界科学发展不平衡</w:t>
      </w:r>
    </w:p>
    <w:p w:rsidR="00987D53" w:rsidRPr="002C40F1" w:rsidRDefault="00987D53" w:rsidP="00987D53">
      <w:pPr>
        <w:spacing w:line="264" w:lineRule="auto"/>
        <w:rPr>
          <w:color w:val="000000"/>
        </w:rPr>
      </w:pPr>
      <w:r w:rsidRPr="002C40F1">
        <w:rPr>
          <w:rFonts w:hint="eastAsia"/>
          <w:color w:val="000000"/>
        </w:rPr>
        <w:t>19.</w:t>
      </w:r>
      <w:r w:rsidRPr="002C40F1">
        <w:rPr>
          <w:rFonts w:ascii="宋体" w:hAnsi="宋体" w:cs="宋体"/>
          <w:color w:val="000000"/>
        </w:rPr>
        <w:t xml:space="preserve"> 鸦片战争前后西方各国时译名通常加上：“夷”“逆”或“酋”，如“米夷”“咈囒哂夷”“法夷”；近代后期，对各国国名的翻译多用褒义词，如“美”“英”“德"“法”。这种变化反映了近代中国</w:t>
      </w:r>
    </w:p>
    <w:p w:rsidR="00987D53" w:rsidRPr="002C40F1" w:rsidRDefault="00987D53" w:rsidP="00987D53">
      <w:pPr>
        <w:spacing w:line="264" w:lineRule="auto"/>
        <w:rPr>
          <w:color w:val="000000"/>
        </w:rPr>
      </w:pPr>
      <w:r w:rsidRPr="002C40F1">
        <w:rPr>
          <w:color w:val="000000"/>
        </w:rPr>
        <w:t>A</w:t>
      </w:r>
      <w:r w:rsidRPr="002C40F1">
        <w:rPr>
          <w:color w:val="000000"/>
        </w:rPr>
        <w:t>．</w:t>
      </w:r>
      <w:r w:rsidRPr="002C40F1">
        <w:rPr>
          <w:rFonts w:ascii="宋体" w:hAnsi="宋体" w:cs="宋体"/>
          <w:color w:val="000000"/>
        </w:rPr>
        <w:t>对西方认识的不断深入</w:t>
      </w:r>
      <w:r w:rsidRPr="002C40F1">
        <w:rPr>
          <w:rFonts w:hint="eastAsia"/>
          <w:color w:val="000000"/>
        </w:rPr>
        <w:t xml:space="preserve">                </w:t>
      </w:r>
      <w:r w:rsidRPr="002C40F1">
        <w:rPr>
          <w:color w:val="000000"/>
        </w:rPr>
        <w:t>B</w:t>
      </w:r>
      <w:r w:rsidRPr="002C40F1">
        <w:rPr>
          <w:color w:val="000000"/>
        </w:rPr>
        <w:t>．</w:t>
      </w:r>
      <w:r w:rsidRPr="002C40F1">
        <w:rPr>
          <w:rFonts w:ascii="宋体" w:hAnsi="宋体" w:cs="宋体"/>
          <w:color w:val="000000"/>
        </w:rPr>
        <w:t>摆脱了天朝上国观念</w:t>
      </w:r>
    </w:p>
    <w:p w:rsidR="00987D53" w:rsidRPr="002C40F1" w:rsidRDefault="00987D53" w:rsidP="00987D53">
      <w:pPr>
        <w:spacing w:line="264" w:lineRule="auto"/>
        <w:rPr>
          <w:rFonts w:ascii="宋体" w:hAnsi="宋体" w:cs="宋体"/>
          <w:color w:val="000000"/>
        </w:rPr>
      </w:pPr>
      <w:r w:rsidRPr="002C40F1">
        <w:rPr>
          <w:color w:val="000000"/>
        </w:rPr>
        <w:t>C</w:t>
      </w:r>
      <w:r w:rsidRPr="002C40F1">
        <w:rPr>
          <w:color w:val="000000"/>
        </w:rPr>
        <w:t>．</w:t>
      </w:r>
      <w:r w:rsidRPr="002C40F1">
        <w:rPr>
          <w:rFonts w:ascii="宋体" w:hAnsi="宋体" w:cs="宋体"/>
          <w:color w:val="000000"/>
        </w:rPr>
        <w:t>半殖民地化程度的加深</w:t>
      </w:r>
      <w:r w:rsidRPr="002C40F1">
        <w:rPr>
          <w:rFonts w:hint="eastAsia"/>
          <w:color w:val="000000"/>
        </w:rPr>
        <w:t xml:space="preserve">                </w:t>
      </w:r>
      <w:r w:rsidRPr="002C40F1">
        <w:rPr>
          <w:color w:val="000000"/>
        </w:rPr>
        <w:t>D</w:t>
      </w:r>
      <w:r w:rsidRPr="002C40F1">
        <w:rPr>
          <w:color w:val="000000"/>
        </w:rPr>
        <w:t>．</w:t>
      </w:r>
      <w:r w:rsidRPr="002C40F1">
        <w:rPr>
          <w:rFonts w:ascii="宋体" w:hAnsi="宋体" w:cs="宋体"/>
          <w:color w:val="000000"/>
        </w:rPr>
        <w:t>实现了外交的近代化</w:t>
      </w:r>
    </w:p>
    <w:p w:rsidR="00987D53" w:rsidRPr="002C40F1" w:rsidRDefault="00987D53" w:rsidP="00987D53">
      <w:pPr>
        <w:spacing w:line="264" w:lineRule="auto"/>
        <w:rPr>
          <w:color w:val="000000"/>
        </w:rPr>
      </w:pPr>
      <w:r w:rsidRPr="002C40F1">
        <w:rPr>
          <w:rFonts w:hint="eastAsia"/>
          <w:color w:val="000000"/>
        </w:rPr>
        <w:t>20.</w:t>
      </w:r>
      <w:r w:rsidRPr="002C40F1">
        <w:rPr>
          <w:rFonts w:ascii="宋体" w:hAnsi="宋体" w:cs="宋体"/>
          <w:color w:val="000000"/>
        </w:rPr>
        <w:t xml:space="preserve"> 康有为在评述改革时说：“布衣改制，事大骇人，故不如与之先王，既不惊人，自可避祸。”在设立议院的问题上，康有为认为：“至会议之士，仍取上裁，不过达聪明目，集思广益，稍输下情……何有上权之损哉？”材料说明康有为</w:t>
      </w:r>
    </w:p>
    <w:p w:rsidR="00987D53" w:rsidRPr="002C40F1" w:rsidRDefault="00987D53" w:rsidP="00987D53">
      <w:pPr>
        <w:spacing w:line="264" w:lineRule="auto"/>
        <w:rPr>
          <w:color w:val="000000"/>
        </w:rPr>
      </w:pPr>
      <w:r w:rsidRPr="002C40F1">
        <w:rPr>
          <w:color w:val="000000"/>
        </w:rPr>
        <w:t>A</w:t>
      </w:r>
      <w:r w:rsidRPr="002C40F1">
        <w:rPr>
          <w:color w:val="000000"/>
        </w:rPr>
        <w:t>．</w:t>
      </w:r>
      <w:r w:rsidRPr="002C40F1">
        <w:rPr>
          <w:rFonts w:ascii="宋体" w:hAnsi="宋体" w:cs="宋体"/>
          <w:color w:val="000000"/>
        </w:rPr>
        <w:t>采取了以退为进的斗争策略</w:t>
      </w:r>
      <w:r w:rsidRPr="002C40F1">
        <w:rPr>
          <w:rFonts w:hint="eastAsia"/>
          <w:color w:val="000000"/>
        </w:rPr>
        <w:t xml:space="preserve">            </w:t>
      </w:r>
      <w:r w:rsidRPr="002C40F1">
        <w:rPr>
          <w:color w:val="000000"/>
        </w:rPr>
        <w:t>B</w:t>
      </w:r>
      <w:r w:rsidRPr="002C40F1">
        <w:rPr>
          <w:color w:val="000000"/>
        </w:rPr>
        <w:t>．</w:t>
      </w:r>
      <w:r w:rsidRPr="002C40F1">
        <w:rPr>
          <w:rFonts w:ascii="宋体" w:hAnsi="宋体" w:cs="宋体"/>
          <w:color w:val="000000"/>
        </w:rPr>
        <w:t>一定程度上赞同“中体西用”</w:t>
      </w:r>
    </w:p>
    <w:p w:rsidR="00987D53" w:rsidRPr="002C40F1" w:rsidRDefault="00987D53" w:rsidP="00987D53">
      <w:pPr>
        <w:spacing w:line="264" w:lineRule="auto"/>
        <w:rPr>
          <w:rFonts w:ascii="宋体" w:hAnsi="宋体" w:cs="宋体"/>
          <w:color w:val="000000"/>
        </w:rPr>
      </w:pPr>
      <w:r w:rsidRPr="002C40F1">
        <w:rPr>
          <w:color w:val="000000"/>
        </w:rPr>
        <w:t>C</w:t>
      </w:r>
      <w:r w:rsidRPr="002C40F1">
        <w:rPr>
          <w:color w:val="000000"/>
        </w:rPr>
        <w:t>．</w:t>
      </w:r>
      <w:r w:rsidRPr="002C40F1">
        <w:rPr>
          <w:rFonts w:ascii="宋体" w:hAnsi="宋体" w:cs="宋体"/>
          <w:color w:val="000000"/>
        </w:rPr>
        <w:t>思想实质上属于封建思想范畴</w:t>
      </w:r>
      <w:r w:rsidRPr="002C40F1">
        <w:rPr>
          <w:rFonts w:hint="eastAsia"/>
          <w:color w:val="000000"/>
        </w:rPr>
        <w:t xml:space="preserve">          </w:t>
      </w:r>
      <w:r w:rsidRPr="002C40F1">
        <w:rPr>
          <w:color w:val="000000"/>
        </w:rPr>
        <w:t>D</w:t>
      </w:r>
      <w:r w:rsidRPr="002C40F1">
        <w:rPr>
          <w:color w:val="000000"/>
        </w:rPr>
        <w:t>．</w:t>
      </w:r>
      <w:r w:rsidRPr="002C40F1">
        <w:rPr>
          <w:rFonts w:ascii="宋体" w:hAnsi="宋体" w:cs="宋体"/>
          <w:color w:val="000000"/>
        </w:rPr>
        <w:t>在政治上出现倒退和反动的倾向</w:t>
      </w:r>
    </w:p>
    <w:p w:rsidR="00987D53" w:rsidRPr="002C40F1" w:rsidRDefault="00987D53" w:rsidP="00987D53">
      <w:pPr>
        <w:spacing w:line="264" w:lineRule="auto"/>
        <w:rPr>
          <w:color w:val="000000"/>
        </w:rPr>
      </w:pPr>
      <w:r w:rsidRPr="002C40F1">
        <w:rPr>
          <w:rFonts w:ascii="宋体" w:hAnsi="宋体" w:cs="宋体" w:hint="eastAsia"/>
          <w:color w:val="000000"/>
        </w:rPr>
        <w:t>21.</w:t>
      </w:r>
      <w:r w:rsidRPr="002C40F1">
        <w:rPr>
          <w:rFonts w:ascii="宋体" w:hAnsi="宋体" w:cs="宋体"/>
          <w:color w:val="000000"/>
        </w:rPr>
        <w:t xml:space="preserve"> 有一近代学者指出：“秦以来之为君，正所谓大盗窃国者耳，国谁窃？转相窃之于民而已，他还主张“国者，斯民之公产也，王侯将相者，通国之公仆隶也。”该学者是</w:t>
      </w:r>
    </w:p>
    <w:p w:rsidR="00987D53" w:rsidRPr="002C40F1" w:rsidRDefault="00987D53" w:rsidP="00987D53">
      <w:pPr>
        <w:spacing w:line="264" w:lineRule="auto"/>
        <w:rPr>
          <w:rFonts w:ascii="宋体" w:hAnsi="宋体" w:cs="宋体"/>
          <w:color w:val="000000"/>
        </w:rPr>
      </w:pPr>
      <w:r w:rsidRPr="002C40F1">
        <w:rPr>
          <w:color w:val="000000"/>
        </w:rPr>
        <w:lastRenderedPageBreak/>
        <w:t>A</w:t>
      </w:r>
      <w:r w:rsidRPr="002C40F1">
        <w:rPr>
          <w:color w:val="000000"/>
        </w:rPr>
        <w:t>．</w:t>
      </w:r>
      <w:r w:rsidRPr="002C40F1">
        <w:rPr>
          <w:color w:val="000000"/>
        </w:rPr>
        <w:t xml:space="preserve"> </w:t>
      </w:r>
      <w:r w:rsidRPr="002C40F1">
        <w:rPr>
          <w:rFonts w:ascii="宋体" w:hAnsi="宋体" w:cs="宋体"/>
          <w:color w:val="000000"/>
        </w:rPr>
        <w:t>林则徐</w:t>
      </w:r>
      <w:r w:rsidRPr="002C40F1">
        <w:rPr>
          <w:rFonts w:hint="eastAsia"/>
          <w:color w:val="000000"/>
        </w:rPr>
        <w:t xml:space="preserve">          </w:t>
      </w:r>
      <w:r w:rsidRPr="002C40F1">
        <w:rPr>
          <w:color w:val="000000"/>
        </w:rPr>
        <w:t>B</w:t>
      </w:r>
      <w:r w:rsidRPr="002C40F1">
        <w:rPr>
          <w:color w:val="000000"/>
        </w:rPr>
        <w:t>．</w:t>
      </w:r>
      <w:r w:rsidRPr="002C40F1">
        <w:rPr>
          <w:color w:val="000000"/>
        </w:rPr>
        <w:t xml:space="preserve"> </w:t>
      </w:r>
      <w:r w:rsidRPr="002C40F1">
        <w:rPr>
          <w:rFonts w:ascii="宋体" w:hAnsi="宋体" w:cs="宋体"/>
          <w:color w:val="000000"/>
        </w:rPr>
        <w:t>康有为</w:t>
      </w:r>
      <w:r w:rsidRPr="002C40F1">
        <w:rPr>
          <w:rFonts w:hint="eastAsia"/>
          <w:color w:val="000000"/>
        </w:rPr>
        <w:t xml:space="preserve">         </w:t>
      </w:r>
      <w:r w:rsidRPr="002C40F1">
        <w:rPr>
          <w:color w:val="000000"/>
        </w:rPr>
        <w:t>C</w:t>
      </w:r>
      <w:r w:rsidRPr="002C40F1">
        <w:rPr>
          <w:color w:val="000000"/>
        </w:rPr>
        <w:t>．</w:t>
      </w:r>
      <w:r w:rsidRPr="002C40F1">
        <w:rPr>
          <w:color w:val="000000"/>
        </w:rPr>
        <w:t xml:space="preserve"> </w:t>
      </w:r>
      <w:r w:rsidRPr="002C40F1">
        <w:rPr>
          <w:rFonts w:ascii="宋体" w:hAnsi="宋体" w:cs="宋体"/>
          <w:color w:val="000000"/>
        </w:rPr>
        <w:t>严复</w:t>
      </w:r>
      <w:r w:rsidRPr="002C40F1">
        <w:rPr>
          <w:rFonts w:hint="eastAsia"/>
          <w:color w:val="000000"/>
        </w:rPr>
        <w:t xml:space="preserve">           </w:t>
      </w:r>
      <w:r w:rsidRPr="002C40F1">
        <w:rPr>
          <w:color w:val="000000"/>
        </w:rPr>
        <w:t>D</w:t>
      </w:r>
      <w:r w:rsidRPr="002C40F1">
        <w:rPr>
          <w:color w:val="000000"/>
        </w:rPr>
        <w:t>．</w:t>
      </w:r>
      <w:r w:rsidRPr="002C40F1">
        <w:rPr>
          <w:color w:val="000000"/>
        </w:rPr>
        <w:t xml:space="preserve"> </w:t>
      </w:r>
      <w:r w:rsidRPr="002C40F1">
        <w:rPr>
          <w:rFonts w:ascii="宋体" w:hAnsi="宋体" w:cs="宋体"/>
          <w:color w:val="000000"/>
        </w:rPr>
        <w:t>陈独秀</w:t>
      </w:r>
    </w:p>
    <w:p w:rsidR="00987D53" w:rsidRPr="002C40F1" w:rsidRDefault="00987D53" w:rsidP="00987D53">
      <w:pPr>
        <w:spacing w:line="264" w:lineRule="auto"/>
        <w:rPr>
          <w:color w:val="000000"/>
        </w:rPr>
      </w:pPr>
      <w:r w:rsidRPr="002C40F1">
        <w:rPr>
          <w:rFonts w:ascii="宋体" w:hAnsi="宋体" w:cs="宋体" w:hint="eastAsia"/>
          <w:color w:val="000000"/>
        </w:rPr>
        <w:t>22.</w:t>
      </w:r>
      <w:r w:rsidRPr="002C40F1">
        <w:rPr>
          <w:rFonts w:ascii="宋体" w:hAnsi="宋体" w:cs="宋体"/>
          <w:color w:val="000000"/>
        </w:rPr>
        <w:t xml:space="preserve"> 学者陈旭麓认为：“近代中国社会的新陈代谢突出地表现为两个方面，一是新的取代旧的，如民国取代清朝；一是新与新的递嬗，前一种新的褪色了，后一种新的跟上来，辛亥之与戊戌是这样，‘五四’之与辛亥是这样，戊戌之与洋务也有这种迹象。”推动这种“新陈代谢”的核心动力是</w:t>
      </w:r>
    </w:p>
    <w:p w:rsidR="00987D53" w:rsidRPr="002C40F1" w:rsidRDefault="00987D53" w:rsidP="00987D53">
      <w:pPr>
        <w:spacing w:line="264" w:lineRule="auto"/>
        <w:rPr>
          <w:rFonts w:ascii="宋体" w:hAnsi="宋体" w:cs="宋体"/>
          <w:color w:val="000000"/>
        </w:rPr>
      </w:pPr>
      <w:r w:rsidRPr="002C40F1">
        <w:rPr>
          <w:color w:val="000000"/>
        </w:rPr>
        <w:t>A</w:t>
      </w:r>
      <w:r w:rsidRPr="002C40F1">
        <w:rPr>
          <w:color w:val="000000"/>
        </w:rPr>
        <w:t>．</w:t>
      </w:r>
      <w:r w:rsidRPr="002C40F1">
        <w:rPr>
          <w:rFonts w:ascii="宋体" w:hAnsi="宋体" w:cs="宋体"/>
          <w:color w:val="000000"/>
        </w:rPr>
        <w:t>推动实业救国</w:t>
      </w:r>
      <w:r w:rsidRPr="002C40F1">
        <w:rPr>
          <w:rFonts w:hint="eastAsia"/>
          <w:color w:val="000000"/>
        </w:rPr>
        <w:t xml:space="preserve">     </w:t>
      </w:r>
      <w:r w:rsidRPr="002C40F1">
        <w:rPr>
          <w:color w:val="000000"/>
        </w:rPr>
        <w:t>B</w:t>
      </w:r>
      <w:r w:rsidRPr="002C40F1">
        <w:rPr>
          <w:color w:val="000000"/>
        </w:rPr>
        <w:t>．</w:t>
      </w:r>
      <w:r w:rsidRPr="002C40F1">
        <w:rPr>
          <w:rFonts w:ascii="宋体" w:hAnsi="宋体" w:cs="宋体"/>
          <w:color w:val="000000"/>
        </w:rPr>
        <w:t>发展资本主义</w:t>
      </w:r>
      <w:r w:rsidRPr="002C40F1">
        <w:rPr>
          <w:rFonts w:hint="eastAsia"/>
          <w:color w:val="000000"/>
        </w:rPr>
        <w:t xml:space="preserve">     </w:t>
      </w:r>
      <w:r w:rsidRPr="002C40F1">
        <w:rPr>
          <w:color w:val="000000"/>
        </w:rPr>
        <w:t>C</w:t>
      </w:r>
      <w:r w:rsidRPr="002C40F1">
        <w:rPr>
          <w:color w:val="000000"/>
        </w:rPr>
        <w:t>．</w:t>
      </w:r>
      <w:r w:rsidRPr="002C40F1">
        <w:rPr>
          <w:rFonts w:ascii="宋体" w:hAnsi="宋体" w:cs="宋体"/>
          <w:color w:val="000000"/>
        </w:rPr>
        <w:t>提倡民主科学</w:t>
      </w:r>
      <w:r w:rsidRPr="002C40F1">
        <w:rPr>
          <w:rFonts w:hint="eastAsia"/>
          <w:color w:val="000000"/>
        </w:rPr>
        <w:t xml:space="preserve">     </w:t>
      </w:r>
      <w:r w:rsidRPr="002C40F1">
        <w:rPr>
          <w:color w:val="000000"/>
        </w:rPr>
        <w:t>D</w:t>
      </w:r>
      <w:r w:rsidRPr="002C40F1">
        <w:rPr>
          <w:color w:val="000000"/>
        </w:rPr>
        <w:t>．</w:t>
      </w:r>
      <w:r w:rsidRPr="002C40F1">
        <w:rPr>
          <w:rFonts w:ascii="宋体" w:hAnsi="宋体" w:cs="宋体"/>
          <w:color w:val="000000"/>
        </w:rPr>
        <w:t>挽救民族危亡</w:t>
      </w:r>
    </w:p>
    <w:p w:rsidR="00987D53" w:rsidRPr="002C40F1" w:rsidRDefault="00987D53" w:rsidP="00987D53">
      <w:pPr>
        <w:spacing w:line="264" w:lineRule="auto"/>
        <w:rPr>
          <w:color w:val="000000"/>
        </w:rPr>
      </w:pPr>
      <w:r w:rsidRPr="002C40F1">
        <w:rPr>
          <w:rFonts w:ascii="宋体" w:hAnsi="宋体" w:cs="宋体" w:hint="eastAsia"/>
          <w:color w:val="000000"/>
        </w:rPr>
        <w:t>23.</w:t>
      </w:r>
      <w:r w:rsidRPr="002C40F1">
        <w:rPr>
          <w:rFonts w:ascii="宋体" w:hAnsi="宋体" w:cs="宋体"/>
          <w:color w:val="000000"/>
        </w:rPr>
        <w:t xml:space="preserve"> 1916年8月，李大钊在《&lt;晨钟〉之使命》一文中写道：“顺知吾青年之生，为自我而生，非为彼老辈而生，青春中华之创造，为青年而造，非为彼老辈而造。”这一观点</w:t>
      </w:r>
    </w:p>
    <w:p w:rsidR="00987D53" w:rsidRPr="002C40F1" w:rsidRDefault="00987D53" w:rsidP="00987D53">
      <w:pPr>
        <w:spacing w:line="264" w:lineRule="auto"/>
        <w:rPr>
          <w:color w:val="000000"/>
        </w:rPr>
      </w:pPr>
      <w:r w:rsidRPr="002C40F1">
        <w:rPr>
          <w:color w:val="000000"/>
        </w:rPr>
        <w:t>A</w:t>
      </w:r>
      <w:r w:rsidRPr="002C40F1">
        <w:rPr>
          <w:color w:val="000000"/>
        </w:rPr>
        <w:t>．</w:t>
      </w:r>
      <w:r w:rsidRPr="002C40F1">
        <w:rPr>
          <w:rFonts w:ascii="宋体" w:hAnsi="宋体" w:cs="宋体"/>
          <w:color w:val="000000"/>
        </w:rPr>
        <w:t>是追求个性自由的表达</w:t>
      </w:r>
      <w:r w:rsidRPr="002C40F1">
        <w:rPr>
          <w:rFonts w:hint="eastAsia"/>
          <w:color w:val="000000"/>
        </w:rPr>
        <w:t xml:space="preserve">                 </w:t>
      </w:r>
      <w:r w:rsidRPr="002C40F1">
        <w:rPr>
          <w:color w:val="000000"/>
        </w:rPr>
        <w:t>B</w:t>
      </w:r>
      <w:r w:rsidRPr="002C40F1">
        <w:rPr>
          <w:color w:val="000000"/>
        </w:rPr>
        <w:t>．</w:t>
      </w:r>
      <w:r w:rsidRPr="002C40F1">
        <w:rPr>
          <w:rFonts w:ascii="宋体" w:hAnsi="宋体" w:cs="宋体"/>
          <w:color w:val="000000"/>
        </w:rPr>
        <w:t>是对君主权威的公开挑战</w:t>
      </w:r>
    </w:p>
    <w:p w:rsidR="00987D53" w:rsidRPr="002C40F1" w:rsidRDefault="00987D53" w:rsidP="00987D53">
      <w:pPr>
        <w:spacing w:line="264" w:lineRule="auto"/>
        <w:rPr>
          <w:rFonts w:ascii="宋体" w:hAnsi="宋体" w:cs="宋体"/>
          <w:color w:val="000000"/>
        </w:rPr>
      </w:pPr>
      <w:r w:rsidRPr="002C40F1">
        <w:rPr>
          <w:color w:val="000000"/>
        </w:rPr>
        <w:t>C</w:t>
      </w:r>
      <w:r w:rsidRPr="002C40F1">
        <w:rPr>
          <w:color w:val="000000"/>
        </w:rPr>
        <w:t>．</w:t>
      </w:r>
      <w:r w:rsidRPr="002C40F1">
        <w:rPr>
          <w:rFonts w:ascii="宋体" w:hAnsi="宋体" w:cs="宋体"/>
          <w:color w:val="000000"/>
        </w:rPr>
        <w:t>是实现救亡图存的呼吁</w:t>
      </w:r>
      <w:r w:rsidRPr="002C40F1">
        <w:rPr>
          <w:rFonts w:hint="eastAsia"/>
          <w:color w:val="000000"/>
        </w:rPr>
        <w:t xml:space="preserve">                 </w:t>
      </w:r>
      <w:r w:rsidRPr="002C40F1">
        <w:rPr>
          <w:color w:val="000000"/>
        </w:rPr>
        <w:t>D</w:t>
      </w:r>
      <w:r w:rsidRPr="002C40F1">
        <w:rPr>
          <w:color w:val="000000"/>
        </w:rPr>
        <w:t>．</w:t>
      </w:r>
      <w:r w:rsidRPr="002C40F1">
        <w:rPr>
          <w:rFonts w:ascii="宋体" w:hAnsi="宋体" w:cs="宋体"/>
          <w:color w:val="000000"/>
        </w:rPr>
        <w:t>是对传统文化的批判继承</w:t>
      </w:r>
    </w:p>
    <w:p w:rsidR="00987D53" w:rsidRPr="002C40F1" w:rsidRDefault="00987D53" w:rsidP="00987D53">
      <w:pPr>
        <w:spacing w:line="264" w:lineRule="auto"/>
        <w:rPr>
          <w:color w:val="000000"/>
        </w:rPr>
      </w:pPr>
      <w:r w:rsidRPr="002C40F1">
        <w:rPr>
          <w:rFonts w:ascii="宋体" w:hAnsi="宋体" w:cs="宋体" w:hint="eastAsia"/>
          <w:color w:val="000000"/>
        </w:rPr>
        <w:t>24.</w:t>
      </w:r>
      <w:r w:rsidRPr="002C40F1">
        <w:rPr>
          <w:rFonts w:ascii="宋体" w:hAnsi="宋体" w:cs="宋体"/>
          <w:color w:val="000000"/>
        </w:rPr>
        <w:t xml:space="preserve"> 李大钊在一篇文章中全面介绍了马克思主义：“（马克思）社会主义的理论，可大别为三部：一为历史论，也称社会组织进化论；二为经济论，也称资本主义的经济论；三为政策论，也称社会主义运动论”。这篇文章是</w:t>
      </w:r>
    </w:p>
    <w:p w:rsidR="00987D53" w:rsidRPr="002C40F1" w:rsidRDefault="00987D53" w:rsidP="00987D53">
      <w:pPr>
        <w:spacing w:line="264" w:lineRule="auto"/>
        <w:rPr>
          <w:color w:val="000000"/>
        </w:rPr>
      </w:pPr>
      <w:r w:rsidRPr="002C40F1">
        <w:rPr>
          <w:color w:val="000000"/>
        </w:rPr>
        <w:t>A</w:t>
      </w:r>
      <w:r w:rsidRPr="002C40F1">
        <w:rPr>
          <w:color w:val="000000"/>
        </w:rPr>
        <w:t>．</w:t>
      </w:r>
      <w:r w:rsidRPr="002C40F1">
        <w:rPr>
          <w:rFonts w:ascii="宋体" w:hAnsi="宋体" w:cs="宋体"/>
          <w:color w:val="000000"/>
        </w:rPr>
        <w:t>《</w:t>
      </w:r>
      <w:r w:rsidRPr="002C40F1">
        <w:rPr>
          <w:rFonts w:ascii="宋体" w:hAnsi="宋体" w:cs="宋体" w:hint="eastAsia"/>
          <w:color w:val="000000"/>
        </w:rPr>
        <w:t>法俄革命之比较观</w:t>
      </w:r>
      <w:r w:rsidRPr="002C40F1">
        <w:rPr>
          <w:rFonts w:ascii="宋体" w:hAnsi="宋体" w:cs="宋体"/>
          <w:color w:val="000000"/>
        </w:rPr>
        <w:t>》</w:t>
      </w:r>
      <w:r w:rsidRPr="002C40F1">
        <w:rPr>
          <w:color w:val="000000"/>
        </w:rPr>
        <w:t xml:space="preserve">    </w:t>
      </w:r>
      <w:r w:rsidRPr="002C40F1">
        <w:rPr>
          <w:rFonts w:hint="eastAsia"/>
          <w:color w:val="000000"/>
        </w:rPr>
        <w:t xml:space="preserve">              </w:t>
      </w:r>
      <w:r w:rsidRPr="002C40F1">
        <w:rPr>
          <w:color w:val="000000"/>
        </w:rPr>
        <w:t>B</w:t>
      </w:r>
      <w:r w:rsidRPr="002C40F1">
        <w:rPr>
          <w:color w:val="000000"/>
        </w:rPr>
        <w:t>．</w:t>
      </w:r>
      <w:r w:rsidRPr="002C40F1">
        <w:rPr>
          <w:rFonts w:ascii="宋体" w:hAnsi="宋体" w:cs="宋体"/>
          <w:color w:val="000000"/>
        </w:rPr>
        <w:t>《庶民的胜利》</w:t>
      </w:r>
    </w:p>
    <w:p w:rsidR="00987D53" w:rsidRPr="002C40F1" w:rsidRDefault="00987D53" w:rsidP="00987D53">
      <w:pPr>
        <w:spacing w:line="264" w:lineRule="auto"/>
        <w:rPr>
          <w:rFonts w:ascii="宋体" w:hAnsi="宋体" w:cs="宋体"/>
          <w:color w:val="000000"/>
        </w:rPr>
      </w:pPr>
      <w:r w:rsidRPr="002C40F1">
        <w:rPr>
          <w:color w:val="000000"/>
        </w:rPr>
        <w:t>C</w:t>
      </w:r>
      <w:r w:rsidRPr="002C40F1">
        <w:rPr>
          <w:color w:val="000000"/>
        </w:rPr>
        <w:t>．</w:t>
      </w:r>
      <w:r w:rsidRPr="002C40F1">
        <w:rPr>
          <w:rFonts w:ascii="宋体" w:hAnsi="宋体" w:cs="宋体"/>
          <w:color w:val="000000"/>
        </w:rPr>
        <w:t>《布尔什维主义的胜利》</w:t>
      </w:r>
      <w:r w:rsidRPr="002C40F1">
        <w:rPr>
          <w:color w:val="000000"/>
        </w:rPr>
        <w:t xml:space="preserve">    </w:t>
      </w:r>
      <w:r w:rsidRPr="002C40F1">
        <w:rPr>
          <w:rFonts w:hint="eastAsia"/>
          <w:color w:val="000000"/>
        </w:rPr>
        <w:t xml:space="preserve">            </w:t>
      </w:r>
      <w:r w:rsidRPr="002C40F1">
        <w:rPr>
          <w:color w:val="000000"/>
        </w:rPr>
        <w:t>D</w:t>
      </w:r>
      <w:r w:rsidRPr="002C40F1">
        <w:rPr>
          <w:color w:val="000000"/>
        </w:rPr>
        <w:t>．</w:t>
      </w:r>
      <w:r w:rsidRPr="002C40F1">
        <w:rPr>
          <w:rFonts w:ascii="宋体" w:hAnsi="宋体" w:cs="宋体"/>
          <w:color w:val="000000"/>
        </w:rPr>
        <w:t>《我的马克思主义观》</w:t>
      </w:r>
    </w:p>
    <w:p w:rsidR="00987D53" w:rsidRPr="002C40F1" w:rsidRDefault="00987D53" w:rsidP="00987D53">
      <w:pPr>
        <w:spacing w:line="264" w:lineRule="auto"/>
        <w:rPr>
          <w:color w:val="000000"/>
        </w:rPr>
      </w:pPr>
      <w:r w:rsidRPr="002C40F1">
        <w:rPr>
          <w:rFonts w:ascii="宋体" w:hAnsi="宋体" w:cs="宋体" w:hint="eastAsia"/>
          <w:color w:val="000000"/>
        </w:rPr>
        <w:t>25.</w:t>
      </w:r>
      <w:r w:rsidRPr="002C40F1">
        <w:rPr>
          <w:rFonts w:ascii="宋体" w:hAnsi="宋体" w:cs="宋体"/>
          <w:color w:val="000000"/>
        </w:rPr>
        <w:t xml:space="preserve"> 国民党“一大”宣言中规定“私人所有土地，由地主估价呈报政府，国家就价征税，并于必要时依报价收买之……国民党之主张，则以为农民之缺乏田地沦为佃户者，国家当给以土地，资其耕作，并为之整顿水利，移殖荒徼，以均地力。”由此</w:t>
      </w:r>
      <w:r w:rsidRPr="002C40F1">
        <w:rPr>
          <w:rFonts w:ascii="宋体" w:hAnsi="宋体" w:cs="宋体" w:hint="eastAsia"/>
          <w:color w:val="000000"/>
        </w:rPr>
        <w:t>说明</w:t>
      </w:r>
      <w:r w:rsidRPr="002C40F1">
        <w:rPr>
          <w:rFonts w:ascii="宋体" w:hAnsi="宋体" w:cs="宋体"/>
          <w:color w:val="000000"/>
        </w:rPr>
        <w:t>国民党</w:t>
      </w:r>
    </w:p>
    <w:p w:rsidR="00987D53" w:rsidRPr="002C40F1" w:rsidRDefault="00987D53" w:rsidP="00987D53">
      <w:pPr>
        <w:spacing w:line="264" w:lineRule="auto"/>
        <w:rPr>
          <w:color w:val="000000"/>
        </w:rPr>
      </w:pPr>
      <w:r w:rsidRPr="002C40F1">
        <w:rPr>
          <w:color w:val="000000"/>
        </w:rPr>
        <w:t>A</w:t>
      </w:r>
      <w:r w:rsidRPr="002C40F1">
        <w:rPr>
          <w:color w:val="000000"/>
        </w:rPr>
        <w:t>．</w:t>
      </w:r>
      <w:r w:rsidRPr="002C40F1">
        <w:rPr>
          <w:rFonts w:ascii="宋体" w:hAnsi="宋体" w:cs="宋体" w:hint="eastAsia"/>
          <w:color w:val="000000"/>
        </w:rPr>
        <w:t>开始实行</w:t>
      </w:r>
      <w:r w:rsidRPr="002C40F1">
        <w:rPr>
          <w:rFonts w:ascii="宋体" w:hAnsi="宋体" w:cs="宋体"/>
          <w:color w:val="000000"/>
        </w:rPr>
        <w:t>土地国有</w:t>
      </w:r>
      <w:r w:rsidRPr="002C40F1">
        <w:rPr>
          <w:rFonts w:ascii="宋体" w:hAnsi="宋体" w:cs="宋体" w:hint="eastAsia"/>
          <w:color w:val="000000"/>
        </w:rPr>
        <w:t xml:space="preserve">制      </w:t>
      </w:r>
      <w:r w:rsidRPr="002C40F1">
        <w:rPr>
          <w:rFonts w:hint="eastAsia"/>
          <w:color w:val="000000"/>
        </w:rPr>
        <w:t xml:space="preserve">             </w:t>
      </w:r>
      <w:r w:rsidRPr="002C40F1">
        <w:rPr>
          <w:color w:val="000000"/>
        </w:rPr>
        <w:t>B</w:t>
      </w:r>
      <w:r w:rsidRPr="002C40F1">
        <w:rPr>
          <w:color w:val="000000"/>
        </w:rPr>
        <w:t>．</w:t>
      </w:r>
      <w:r w:rsidRPr="002C40F1">
        <w:rPr>
          <w:rFonts w:ascii="宋体" w:hAnsi="宋体" w:cs="宋体"/>
          <w:color w:val="000000"/>
        </w:rPr>
        <w:t>发展了“平均地权”的思想</w:t>
      </w:r>
    </w:p>
    <w:p w:rsidR="00987D53" w:rsidRPr="002C40F1" w:rsidRDefault="00987D53" w:rsidP="00987D53">
      <w:pPr>
        <w:spacing w:line="264" w:lineRule="auto"/>
        <w:rPr>
          <w:rFonts w:ascii="宋体" w:hAnsi="宋体" w:cs="宋体"/>
          <w:color w:val="000000"/>
        </w:rPr>
      </w:pPr>
      <w:r w:rsidRPr="002C40F1">
        <w:rPr>
          <w:color w:val="000000"/>
        </w:rPr>
        <w:t>C</w:t>
      </w:r>
      <w:r w:rsidRPr="002C40F1">
        <w:rPr>
          <w:color w:val="000000"/>
        </w:rPr>
        <w:t>．</w:t>
      </w:r>
      <w:r w:rsidRPr="002C40F1">
        <w:rPr>
          <w:rFonts w:ascii="宋体" w:hAnsi="宋体" w:cs="宋体" w:hint="eastAsia"/>
          <w:color w:val="000000"/>
        </w:rPr>
        <w:t>满足了农民</w:t>
      </w:r>
      <w:r w:rsidRPr="002C40F1">
        <w:rPr>
          <w:rFonts w:ascii="宋体" w:hAnsi="宋体" w:cs="宋体"/>
          <w:color w:val="000000"/>
        </w:rPr>
        <w:t>土地问题</w:t>
      </w:r>
      <w:r w:rsidRPr="002C40F1">
        <w:rPr>
          <w:rFonts w:hint="eastAsia"/>
          <w:color w:val="000000"/>
        </w:rPr>
        <w:t xml:space="preserve">                   </w:t>
      </w:r>
      <w:r w:rsidRPr="002C40F1">
        <w:rPr>
          <w:color w:val="000000"/>
        </w:rPr>
        <w:t>D</w:t>
      </w:r>
      <w:r w:rsidRPr="002C40F1">
        <w:rPr>
          <w:color w:val="000000"/>
        </w:rPr>
        <w:t>．</w:t>
      </w:r>
      <w:r w:rsidRPr="002C40F1">
        <w:rPr>
          <w:rFonts w:ascii="宋体" w:hAnsi="宋体" w:cs="宋体"/>
          <w:color w:val="000000"/>
        </w:rPr>
        <w:t>提出了彻底的土地革命纲领</w:t>
      </w:r>
    </w:p>
    <w:p w:rsidR="00987D53" w:rsidRPr="002C40F1" w:rsidRDefault="00987D53" w:rsidP="00987D53">
      <w:pPr>
        <w:spacing w:line="264" w:lineRule="auto"/>
        <w:rPr>
          <w:color w:val="000000"/>
        </w:rPr>
      </w:pPr>
      <w:r w:rsidRPr="002C40F1">
        <w:rPr>
          <w:rFonts w:ascii="宋体" w:hAnsi="宋体" w:cs="宋体" w:hint="eastAsia"/>
          <w:color w:val="000000"/>
        </w:rPr>
        <w:t>26.</w:t>
      </w:r>
      <w:r w:rsidRPr="002C40F1">
        <w:rPr>
          <w:rFonts w:ascii="宋体" w:hAnsi="宋体" w:cs="宋体"/>
          <w:color w:val="000000"/>
        </w:rPr>
        <w:t xml:space="preserve"> 1940年1月，毛泽东发表重要文章《新民主主义论》，全面阐释中国共产党在新民主主义革命阶段的政治、经济和文化纲领，为以后中国革命的道路指明了方向。在有关经济纲领中，他强调对城市工商业应该</w:t>
      </w:r>
    </w:p>
    <w:p w:rsidR="00987D53" w:rsidRPr="002C40F1" w:rsidRDefault="00987D53" w:rsidP="00987D53">
      <w:pPr>
        <w:spacing w:line="264" w:lineRule="auto"/>
        <w:rPr>
          <w:rFonts w:ascii="宋体" w:hAnsi="宋体" w:cs="宋体"/>
          <w:color w:val="000000"/>
        </w:rPr>
      </w:pPr>
      <w:r w:rsidRPr="002C40F1">
        <w:rPr>
          <w:color w:val="000000"/>
        </w:rPr>
        <w:t>A</w:t>
      </w:r>
      <w:r w:rsidRPr="002C40F1">
        <w:rPr>
          <w:color w:val="000000"/>
        </w:rPr>
        <w:t>．</w:t>
      </w:r>
      <w:r w:rsidRPr="002C40F1">
        <w:rPr>
          <w:rFonts w:ascii="宋体" w:hAnsi="宋体" w:cs="宋体"/>
          <w:color w:val="000000"/>
        </w:rPr>
        <w:t>没收资本</w:t>
      </w:r>
      <w:r w:rsidRPr="002C40F1">
        <w:rPr>
          <w:rFonts w:hint="eastAsia"/>
          <w:color w:val="000000"/>
        </w:rPr>
        <w:t xml:space="preserve">         </w:t>
      </w:r>
      <w:r w:rsidRPr="002C40F1">
        <w:rPr>
          <w:color w:val="000000"/>
        </w:rPr>
        <w:t>B</w:t>
      </w:r>
      <w:r w:rsidRPr="002C40F1">
        <w:rPr>
          <w:color w:val="000000"/>
        </w:rPr>
        <w:t>．</w:t>
      </w:r>
      <w:r w:rsidRPr="002C40F1">
        <w:rPr>
          <w:rFonts w:ascii="宋体" w:hAnsi="宋体" w:cs="宋体"/>
          <w:color w:val="000000"/>
        </w:rPr>
        <w:t>扶植资本</w:t>
      </w:r>
      <w:r w:rsidRPr="002C40F1">
        <w:rPr>
          <w:rFonts w:hint="eastAsia"/>
          <w:color w:val="000000"/>
        </w:rPr>
        <w:t xml:space="preserve">         </w:t>
      </w:r>
      <w:r w:rsidRPr="002C40F1">
        <w:rPr>
          <w:color w:val="000000"/>
        </w:rPr>
        <w:t>C</w:t>
      </w:r>
      <w:r w:rsidRPr="002C40F1">
        <w:rPr>
          <w:color w:val="000000"/>
        </w:rPr>
        <w:t>．</w:t>
      </w:r>
      <w:r w:rsidRPr="002C40F1">
        <w:rPr>
          <w:rFonts w:ascii="宋体" w:hAnsi="宋体" w:cs="宋体"/>
          <w:color w:val="000000"/>
        </w:rPr>
        <w:t>全面国有</w:t>
      </w:r>
      <w:r w:rsidRPr="002C40F1">
        <w:rPr>
          <w:rFonts w:hint="eastAsia"/>
          <w:color w:val="000000"/>
        </w:rPr>
        <w:t xml:space="preserve">         </w:t>
      </w:r>
      <w:r w:rsidRPr="002C40F1">
        <w:rPr>
          <w:color w:val="000000"/>
        </w:rPr>
        <w:t>D</w:t>
      </w:r>
      <w:r w:rsidRPr="002C40F1">
        <w:rPr>
          <w:color w:val="000000"/>
        </w:rPr>
        <w:t>．</w:t>
      </w:r>
      <w:r w:rsidRPr="002C40F1">
        <w:rPr>
          <w:rFonts w:ascii="宋体" w:hAnsi="宋体" w:cs="宋体"/>
          <w:color w:val="000000"/>
        </w:rPr>
        <w:t>节制资本</w:t>
      </w:r>
    </w:p>
    <w:p w:rsidR="00987D53" w:rsidRPr="002C40F1" w:rsidRDefault="00987D53" w:rsidP="00987D53">
      <w:pPr>
        <w:spacing w:line="264" w:lineRule="auto"/>
        <w:rPr>
          <w:color w:val="000000"/>
        </w:rPr>
      </w:pPr>
      <w:r w:rsidRPr="002C40F1">
        <w:rPr>
          <w:rFonts w:ascii="宋体" w:hAnsi="宋体" w:cs="宋体" w:hint="eastAsia"/>
          <w:color w:val="000000"/>
        </w:rPr>
        <w:t>27.</w:t>
      </w:r>
      <w:r w:rsidRPr="002C40F1">
        <w:rPr>
          <w:rFonts w:ascii="宋体" w:hAnsi="宋体" w:cs="宋体"/>
          <w:color w:val="000000"/>
        </w:rPr>
        <w:t xml:space="preserve"> 邓小平曾说：</w:t>
      </w:r>
      <w:r w:rsidRPr="002C40F1">
        <w:rPr>
          <w:rFonts w:eastAsia="Calibri" w:cs="Calibri"/>
          <w:color w:val="000000"/>
        </w:rPr>
        <w:t>“</w:t>
      </w:r>
      <w:r w:rsidRPr="002C40F1">
        <w:rPr>
          <w:rFonts w:ascii="宋体" w:hAnsi="宋体" w:cs="宋体"/>
          <w:color w:val="000000"/>
        </w:rPr>
        <w:t>为什么一谈市场就说是资本主义，只有计划才是社会主义吗？计划和市场都是方法嘛。只要对发展生产力有好处，就可以利用它为社会主义服务，就是社会主义的；为资本主义服务，就是资本主义的。</w:t>
      </w:r>
      <w:r w:rsidRPr="002C40F1">
        <w:rPr>
          <w:rFonts w:eastAsia="Calibri" w:cs="Calibri"/>
          <w:color w:val="000000"/>
        </w:rPr>
        <w:t>”</w:t>
      </w:r>
      <w:r w:rsidRPr="002C40F1">
        <w:rPr>
          <w:rFonts w:ascii="宋体" w:hAnsi="宋体" w:cs="宋体"/>
          <w:color w:val="000000"/>
        </w:rPr>
        <w:t>这一论断</w:t>
      </w:r>
    </w:p>
    <w:p w:rsidR="00987D53" w:rsidRPr="002C40F1" w:rsidRDefault="00987D53" w:rsidP="00987D53">
      <w:pPr>
        <w:spacing w:line="264" w:lineRule="auto"/>
        <w:rPr>
          <w:color w:val="000000"/>
        </w:rPr>
      </w:pPr>
      <w:r w:rsidRPr="002C40F1">
        <w:rPr>
          <w:color w:val="000000"/>
        </w:rPr>
        <w:t>A</w:t>
      </w:r>
      <w:r w:rsidRPr="002C40F1">
        <w:rPr>
          <w:color w:val="000000"/>
        </w:rPr>
        <w:t>．</w:t>
      </w:r>
      <w:r w:rsidRPr="002C40F1">
        <w:rPr>
          <w:rFonts w:ascii="宋体" w:hAnsi="宋体" w:cs="宋体"/>
          <w:color w:val="000000"/>
        </w:rPr>
        <w:t>阐述的是政治路线的问题</w:t>
      </w:r>
      <w:r w:rsidRPr="002C40F1">
        <w:rPr>
          <w:color w:val="000000"/>
        </w:rPr>
        <w:t xml:space="preserve">    </w:t>
      </w:r>
      <w:r w:rsidRPr="002C40F1">
        <w:rPr>
          <w:rFonts w:hint="eastAsia"/>
          <w:color w:val="000000"/>
        </w:rPr>
        <w:t xml:space="preserve">            </w:t>
      </w:r>
      <w:r w:rsidRPr="002C40F1">
        <w:rPr>
          <w:color w:val="000000"/>
        </w:rPr>
        <w:t>B</w:t>
      </w:r>
      <w:r w:rsidRPr="002C40F1">
        <w:rPr>
          <w:color w:val="000000"/>
        </w:rPr>
        <w:t>．</w:t>
      </w:r>
      <w:r w:rsidRPr="002C40F1">
        <w:rPr>
          <w:rFonts w:ascii="宋体" w:hAnsi="宋体" w:cs="宋体"/>
          <w:color w:val="000000"/>
        </w:rPr>
        <w:t>解决的是经济发展手段问题</w:t>
      </w:r>
    </w:p>
    <w:p w:rsidR="00987D53" w:rsidRPr="002C40F1" w:rsidRDefault="00987D53" w:rsidP="00987D53">
      <w:pPr>
        <w:spacing w:line="264" w:lineRule="auto"/>
        <w:rPr>
          <w:rFonts w:ascii="宋体" w:hAnsi="宋体" w:cs="宋体"/>
          <w:color w:val="000000"/>
        </w:rPr>
      </w:pPr>
      <w:r w:rsidRPr="002C40F1">
        <w:rPr>
          <w:color w:val="000000"/>
        </w:rPr>
        <w:t>C</w:t>
      </w:r>
      <w:r w:rsidRPr="002C40F1">
        <w:rPr>
          <w:color w:val="000000"/>
        </w:rPr>
        <w:t>．</w:t>
      </w:r>
      <w:r w:rsidRPr="002C40F1">
        <w:rPr>
          <w:rFonts w:ascii="宋体" w:hAnsi="宋体" w:cs="宋体"/>
          <w:color w:val="000000"/>
        </w:rPr>
        <w:t>论证了社会主义本质问题</w:t>
      </w:r>
      <w:r w:rsidRPr="002C40F1">
        <w:rPr>
          <w:color w:val="000000"/>
        </w:rPr>
        <w:t xml:space="preserve">    </w:t>
      </w:r>
      <w:r w:rsidRPr="002C40F1">
        <w:rPr>
          <w:rFonts w:hint="eastAsia"/>
          <w:color w:val="000000"/>
        </w:rPr>
        <w:t xml:space="preserve">            </w:t>
      </w:r>
      <w:r w:rsidRPr="002C40F1">
        <w:rPr>
          <w:color w:val="000000"/>
        </w:rPr>
        <w:t>D</w:t>
      </w:r>
      <w:r w:rsidRPr="002C40F1">
        <w:rPr>
          <w:color w:val="000000"/>
        </w:rPr>
        <w:t>．</w:t>
      </w:r>
      <w:r w:rsidRPr="002C40F1">
        <w:rPr>
          <w:rFonts w:ascii="宋体" w:hAnsi="宋体" w:cs="宋体"/>
          <w:color w:val="000000"/>
        </w:rPr>
        <w:t>提出社会主义市场经济目标</w:t>
      </w:r>
    </w:p>
    <w:p w:rsidR="00987D53" w:rsidRPr="002C40F1" w:rsidRDefault="00987D53" w:rsidP="00987D53">
      <w:pPr>
        <w:spacing w:line="264" w:lineRule="auto"/>
        <w:rPr>
          <w:color w:val="000000"/>
        </w:rPr>
      </w:pPr>
      <w:r w:rsidRPr="002C40F1">
        <w:rPr>
          <w:rFonts w:ascii="宋体" w:hAnsi="宋体" w:cs="宋体" w:hint="eastAsia"/>
          <w:color w:val="000000"/>
        </w:rPr>
        <w:t>28.</w:t>
      </w:r>
      <w:r w:rsidRPr="002C40F1">
        <w:rPr>
          <w:rFonts w:ascii="宋体" w:hAnsi="宋体" w:cs="宋体"/>
          <w:color w:val="000000"/>
          <w:sz w:val="23"/>
        </w:rPr>
        <w:t xml:space="preserve"> 20世纪60—70年代是新中国科技发展的黄金时期，下列科技发明按时间先后顺序排列正确的是</w:t>
      </w:r>
    </w:p>
    <w:p w:rsidR="00987D53" w:rsidRPr="002C40F1" w:rsidRDefault="00987D53" w:rsidP="00987D53">
      <w:pPr>
        <w:spacing w:line="264" w:lineRule="auto"/>
        <w:rPr>
          <w:color w:val="000000"/>
        </w:rPr>
      </w:pPr>
      <w:r w:rsidRPr="002C40F1">
        <w:rPr>
          <w:rFonts w:ascii="宋体" w:hAnsi="宋体" w:cs="宋体"/>
          <w:color w:val="000000"/>
          <w:sz w:val="23"/>
        </w:rPr>
        <w:t>①“东方红一号”被送入太空</w:t>
      </w:r>
      <w:r w:rsidRPr="002C40F1">
        <w:rPr>
          <w:rFonts w:ascii="宋体" w:hAnsi="宋体" w:cs="宋体" w:hint="eastAsia"/>
          <w:color w:val="000000"/>
          <w:sz w:val="23"/>
        </w:rPr>
        <w:t xml:space="preserve">  </w:t>
      </w:r>
      <w:r w:rsidRPr="002C40F1">
        <w:rPr>
          <w:rFonts w:ascii="宋体" w:hAnsi="宋体" w:cs="宋体"/>
          <w:color w:val="000000"/>
          <w:sz w:val="23"/>
        </w:rPr>
        <w:t>②</w:t>
      </w:r>
      <w:r w:rsidRPr="002C40F1">
        <w:rPr>
          <w:rFonts w:ascii="宋体" w:hAnsi="宋体" w:cs="宋体" w:hint="eastAsia"/>
          <w:color w:val="000000"/>
          <w:sz w:val="23"/>
        </w:rPr>
        <w:t>中国自行设计制造的中近程导弹试验成功</w:t>
      </w:r>
    </w:p>
    <w:p w:rsidR="00987D53" w:rsidRPr="002C40F1" w:rsidRDefault="00987D53" w:rsidP="00987D53">
      <w:pPr>
        <w:spacing w:line="264" w:lineRule="auto"/>
        <w:rPr>
          <w:color w:val="000000"/>
        </w:rPr>
      </w:pPr>
      <w:r w:rsidRPr="002C40F1">
        <w:rPr>
          <w:rFonts w:ascii="宋体" w:hAnsi="宋体" w:cs="宋体"/>
          <w:color w:val="000000"/>
          <w:sz w:val="23"/>
        </w:rPr>
        <w:t>③世界上第一次人工合成结晶牛胰岛素</w:t>
      </w:r>
      <w:r w:rsidRPr="002C40F1">
        <w:rPr>
          <w:rFonts w:hint="eastAsia"/>
          <w:color w:val="000000"/>
        </w:rPr>
        <w:t xml:space="preserve">  </w:t>
      </w:r>
      <w:r w:rsidRPr="002C40F1">
        <w:rPr>
          <w:rFonts w:ascii="宋体" w:hAnsi="宋体" w:cs="宋体"/>
          <w:color w:val="000000"/>
          <w:sz w:val="23"/>
        </w:rPr>
        <w:t>④袁隆平成功培育出籼型杂交水稻</w:t>
      </w:r>
    </w:p>
    <w:p w:rsidR="00987D53" w:rsidRPr="002C40F1" w:rsidRDefault="00987D53" w:rsidP="00987D53">
      <w:pPr>
        <w:spacing w:line="264" w:lineRule="auto"/>
        <w:rPr>
          <w:rFonts w:ascii="宋体" w:hAnsi="宋体" w:cs="宋体"/>
          <w:color w:val="000000"/>
        </w:rPr>
      </w:pPr>
      <w:r w:rsidRPr="002C40F1">
        <w:rPr>
          <w:color w:val="000000"/>
        </w:rPr>
        <w:t>A</w:t>
      </w:r>
      <w:r w:rsidRPr="002C40F1">
        <w:rPr>
          <w:color w:val="000000"/>
        </w:rPr>
        <w:t>．</w:t>
      </w:r>
      <w:r w:rsidRPr="002C40F1">
        <w:rPr>
          <w:rFonts w:ascii="宋体" w:hAnsi="宋体" w:cs="宋体"/>
          <w:color w:val="000000"/>
          <w:sz w:val="23"/>
        </w:rPr>
        <w:t>③①②④</w:t>
      </w:r>
      <w:r w:rsidRPr="002C40F1">
        <w:rPr>
          <w:color w:val="000000"/>
        </w:rPr>
        <w:t xml:space="preserve">   </w:t>
      </w:r>
      <w:r w:rsidRPr="002C40F1">
        <w:rPr>
          <w:rFonts w:hint="eastAsia"/>
          <w:color w:val="000000"/>
        </w:rPr>
        <w:t xml:space="preserve">    </w:t>
      </w:r>
      <w:r w:rsidRPr="002C40F1">
        <w:rPr>
          <w:color w:val="000000"/>
        </w:rPr>
        <w:t xml:space="preserve"> B</w:t>
      </w:r>
      <w:r w:rsidRPr="002C40F1">
        <w:rPr>
          <w:color w:val="000000"/>
        </w:rPr>
        <w:t>．</w:t>
      </w:r>
      <w:r w:rsidRPr="002C40F1">
        <w:rPr>
          <w:rFonts w:ascii="宋体" w:hAnsi="宋体" w:cs="宋体"/>
          <w:color w:val="000000"/>
          <w:sz w:val="23"/>
        </w:rPr>
        <w:t>④③②①</w:t>
      </w:r>
      <w:r w:rsidRPr="002C40F1">
        <w:rPr>
          <w:color w:val="000000"/>
        </w:rPr>
        <w:t xml:space="preserve">   </w:t>
      </w:r>
      <w:r w:rsidRPr="002C40F1">
        <w:rPr>
          <w:rFonts w:hint="eastAsia"/>
          <w:color w:val="000000"/>
        </w:rPr>
        <w:t xml:space="preserve">     </w:t>
      </w:r>
      <w:r w:rsidRPr="002C40F1">
        <w:rPr>
          <w:color w:val="000000"/>
        </w:rPr>
        <w:t xml:space="preserve"> C</w:t>
      </w:r>
      <w:r w:rsidRPr="002C40F1">
        <w:rPr>
          <w:color w:val="000000"/>
        </w:rPr>
        <w:t>．</w:t>
      </w:r>
      <w:r w:rsidRPr="002C40F1">
        <w:rPr>
          <w:rFonts w:ascii="宋体" w:hAnsi="宋体" w:cs="宋体"/>
          <w:color w:val="000000"/>
          <w:sz w:val="23"/>
        </w:rPr>
        <w:t>②③①④</w:t>
      </w:r>
      <w:r w:rsidRPr="002C40F1">
        <w:rPr>
          <w:color w:val="000000"/>
        </w:rPr>
        <w:t xml:space="preserve">   </w:t>
      </w:r>
      <w:r w:rsidRPr="002C40F1">
        <w:rPr>
          <w:rFonts w:hint="eastAsia"/>
          <w:color w:val="000000"/>
        </w:rPr>
        <w:t xml:space="preserve">    </w:t>
      </w:r>
      <w:r w:rsidRPr="002C40F1">
        <w:rPr>
          <w:color w:val="000000"/>
        </w:rPr>
        <w:t xml:space="preserve"> D</w:t>
      </w:r>
      <w:r w:rsidRPr="002C40F1">
        <w:rPr>
          <w:color w:val="000000"/>
        </w:rPr>
        <w:t>．</w:t>
      </w:r>
      <w:r w:rsidRPr="002C40F1">
        <w:rPr>
          <w:rFonts w:ascii="宋体" w:hAnsi="宋体" w:cs="宋体"/>
          <w:color w:val="000000"/>
          <w:sz w:val="23"/>
        </w:rPr>
        <w:t>③②④①</w:t>
      </w:r>
    </w:p>
    <w:p w:rsidR="00987D53" w:rsidRPr="002C40F1" w:rsidRDefault="00987D53" w:rsidP="00987D53">
      <w:pPr>
        <w:spacing w:line="264" w:lineRule="auto"/>
        <w:rPr>
          <w:color w:val="000000"/>
        </w:rPr>
      </w:pPr>
      <w:r w:rsidRPr="002C40F1">
        <w:rPr>
          <w:rFonts w:ascii="宋体" w:hAnsi="宋体" w:cs="宋体" w:hint="eastAsia"/>
          <w:color w:val="000000"/>
        </w:rPr>
        <w:t>29.</w:t>
      </w:r>
      <w:r w:rsidRPr="002C40F1">
        <w:rPr>
          <w:color w:val="000000"/>
        </w:rPr>
        <w:t xml:space="preserve"> </w:t>
      </w:r>
      <w:r w:rsidRPr="002C40F1">
        <w:rPr>
          <w:color w:val="000000"/>
        </w:rPr>
        <w:t>全面建设社会主义时期提出的</w:t>
      </w:r>
      <w:r w:rsidRPr="002C40F1">
        <w:rPr>
          <w:rFonts w:ascii="宋体" w:hAnsi="宋体"/>
          <w:color w:val="000000"/>
        </w:rPr>
        <w:t>“百家争鸣”与战国时期的“百家争鸣”</w:t>
      </w:r>
      <w:r w:rsidRPr="002C40F1">
        <w:rPr>
          <w:color w:val="000000"/>
        </w:rPr>
        <w:t>从争论内容上讲最主要的不同点是</w:t>
      </w:r>
    </w:p>
    <w:p w:rsidR="00987D53" w:rsidRPr="002C40F1" w:rsidRDefault="00987D53" w:rsidP="00987D53">
      <w:pPr>
        <w:spacing w:line="264" w:lineRule="auto"/>
        <w:rPr>
          <w:color w:val="000000"/>
        </w:rPr>
      </w:pPr>
      <w:r w:rsidRPr="002C40F1">
        <w:rPr>
          <w:color w:val="000000"/>
        </w:rPr>
        <w:t>A</w:t>
      </w:r>
      <w:r w:rsidRPr="002C40F1">
        <w:rPr>
          <w:color w:val="000000"/>
        </w:rPr>
        <w:t>．前者侧重于文学艺术，后者侧重于政治主张</w:t>
      </w:r>
    </w:p>
    <w:p w:rsidR="00987D53" w:rsidRPr="002C40F1" w:rsidRDefault="00987D53" w:rsidP="00987D53">
      <w:pPr>
        <w:spacing w:line="264" w:lineRule="auto"/>
        <w:rPr>
          <w:color w:val="000000"/>
        </w:rPr>
      </w:pPr>
      <w:r w:rsidRPr="002C40F1">
        <w:rPr>
          <w:color w:val="000000"/>
        </w:rPr>
        <w:t>B</w:t>
      </w:r>
      <w:r w:rsidRPr="002C40F1">
        <w:rPr>
          <w:color w:val="000000"/>
        </w:rPr>
        <w:t>．前者侧重于科学研究的自由争论和发展，后者侧重于文学艺术</w:t>
      </w:r>
    </w:p>
    <w:p w:rsidR="00987D53" w:rsidRPr="002C40F1" w:rsidRDefault="00987D53" w:rsidP="00987D53">
      <w:pPr>
        <w:spacing w:line="264" w:lineRule="auto"/>
        <w:rPr>
          <w:color w:val="000000"/>
        </w:rPr>
      </w:pPr>
      <w:r w:rsidRPr="002C40F1">
        <w:rPr>
          <w:color w:val="000000"/>
        </w:rPr>
        <w:t>C</w:t>
      </w:r>
      <w:r w:rsidRPr="002C40F1">
        <w:rPr>
          <w:color w:val="000000"/>
        </w:rPr>
        <w:t>．前者侧重于政治运动，后者侧重于思想文化</w:t>
      </w:r>
    </w:p>
    <w:p w:rsidR="00987D53" w:rsidRPr="002C40F1" w:rsidRDefault="00987D53" w:rsidP="00987D53">
      <w:pPr>
        <w:spacing w:line="264" w:lineRule="auto"/>
        <w:rPr>
          <w:rFonts w:ascii="宋体" w:hAnsi="宋体" w:cs="宋体"/>
          <w:color w:val="000000"/>
        </w:rPr>
      </w:pPr>
      <w:r w:rsidRPr="002C40F1">
        <w:rPr>
          <w:color w:val="000000"/>
        </w:rPr>
        <w:lastRenderedPageBreak/>
        <w:t>D</w:t>
      </w:r>
      <w:r w:rsidRPr="002C40F1">
        <w:rPr>
          <w:color w:val="000000"/>
        </w:rPr>
        <w:t>．前者侧重于科学研究的自由争论和发展，后者侧重于政治主张</w:t>
      </w:r>
    </w:p>
    <w:p w:rsidR="00987D53" w:rsidRPr="002C40F1" w:rsidRDefault="00987D53" w:rsidP="00987D53">
      <w:pPr>
        <w:spacing w:line="264" w:lineRule="auto"/>
        <w:rPr>
          <w:color w:val="000000"/>
        </w:rPr>
      </w:pPr>
      <w:r w:rsidRPr="002C40F1">
        <w:rPr>
          <w:rFonts w:ascii="宋体" w:hAnsi="宋体" w:cs="宋体" w:hint="eastAsia"/>
          <w:color w:val="000000"/>
        </w:rPr>
        <w:t>30.</w:t>
      </w:r>
      <w:r w:rsidRPr="002C40F1">
        <w:rPr>
          <w:rFonts w:ascii="宋体" w:hAnsi="宋体" w:cs="宋体"/>
          <w:color w:val="000000"/>
        </w:rPr>
        <w:t xml:space="preserve"> 毛泽东、邓小平的教育思想一脉相承。毛泽东提出：“教育和生产劳动相结合，这是教育本质的体现。”邓小平将该教育思想在改革开放新时期进行了升华，实现了理论和实践的双重突破。邓小平的“升华”是提出了</w:t>
      </w:r>
    </w:p>
    <w:p w:rsidR="00987D53" w:rsidRPr="002C40F1" w:rsidRDefault="00987D53" w:rsidP="00987D53">
      <w:pPr>
        <w:spacing w:line="264" w:lineRule="auto"/>
        <w:rPr>
          <w:color w:val="000000"/>
        </w:rPr>
      </w:pPr>
      <w:r w:rsidRPr="002C40F1">
        <w:rPr>
          <w:color w:val="000000"/>
        </w:rPr>
        <w:t>A</w:t>
      </w:r>
      <w:r w:rsidRPr="002C40F1">
        <w:rPr>
          <w:color w:val="000000"/>
        </w:rPr>
        <w:t>．</w:t>
      </w:r>
      <w:r w:rsidRPr="002C40F1">
        <w:rPr>
          <w:rFonts w:ascii="宋体" w:hAnsi="宋体" w:cs="宋体"/>
          <w:color w:val="000000"/>
        </w:rPr>
        <w:t>“全面发展”的教育方针</w:t>
      </w:r>
      <w:r w:rsidRPr="002C40F1">
        <w:rPr>
          <w:rFonts w:hint="eastAsia"/>
          <w:color w:val="000000"/>
        </w:rPr>
        <w:t xml:space="preserve">                </w:t>
      </w:r>
      <w:r w:rsidRPr="002C40F1">
        <w:rPr>
          <w:color w:val="000000"/>
        </w:rPr>
        <w:t>B</w:t>
      </w:r>
      <w:r w:rsidRPr="002C40F1">
        <w:rPr>
          <w:color w:val="000000"/>
        </w:rPr>
        <w:t>．</w:t>
      </w:r>
      <w:r w:rsidRPr="002C40F1">
        <w:rPr>
          <w:rFonts w:ascii="宋体" w:hAnsi="宋体" w:cs="宋体"/>
          <w:color w:val="000000"/>
        </w:rPr>
        <w:t>教育要面向现代化的方针</w:t>
      </w:r>
    </w:p>
    <w:p w:rsidR="00987D53" w:rsidRPr="002C40F1" w:rsidRDefault="00987D53" w:rsidP="00987D53">
      <w:pPr>
        <w:spacing w:line="264" w:lineRule="auto"/>
        <w:rPr>
          <w:rFonts w:ascii="宋体" w:hAnsi="宋体" w:cs="宋体"/>
          <w:color w:val="000000"/>
        </w:rPr>
      </w:pPr>
      <w:r w:rsidRPr="002C40F1">
        <w:rPr>
          <w:color w:val="000000"/>
        </w:rPr>
        <w:t>C</w:t>
      </w:r>
      <w:r w:rsidRPr="002C40F1">
        <w:rPr>
          <w:color w:val="000000"/>
        </w:rPr>
        <w:t>．</w:t>
      </w:r>
      <w:r w:rsidRPr="002C40F1">
        <w:rPr>
          <w:rFonts w:ascii="宋体" w:hAnsi="宋体" w:cs="宋体"/>
          <w:color w:val="000000"/>
        </w:rPr>
        <w:t>教育要面向世界的方针</w:t>
      </w:r>
      <w:r w:rsidRPr="002C40F1">
        <w:rPr>
          <w:rFonts w:hint="eastAsia"/>
          <w:color w:val="000000"/>
        </w:rPr>
        <w:t xml:space="preserve">                  </w:t>
      </w:r>
      <w:r w:rsidRPr="002C40F1">
        <w:rPr>
          <w:color w:val="000000"/>
        </w:rPr>
        <w:t>D</w:t>
      </w:r>
      <w:r w:rsidRPr="002C40F1">
        <w:rPr>
          <w:color w:val="000000"/>
        </w:rPr>
        <w:t>．</w:t>
      </w:r>
      <w:r w:rsidRPr="002C40F1">
        <w:rPr>
          <w:rFonts w:ascii="宋体" w:hAnsi="宋体" w:cs="宋体"/>
          <w:color w:val="000000"/>
        </w:rPr>
        <w:t>“科教兴国”的发展战略</w:t>
      </w:r>
    </w:p>
    <w:p w:rsidR="00987D53" w:rsidRPr="002C40F1" w:rsidRDefault="00987D53" w:rsidP="00987D53">
      <w:pPr>
        <w:spacing w:line="264" w:lineRule="auto"/>
        <w:rPr>
          <w:color w:val="000000"/>
        </w:rPr>
      </w:pPr>
    </w:p>
    <w:p w:rsidR="00987D53" w:rsidRPr="002C40F1" w:rsidRDefault="00987D53" w:rsidP="00987D53">
      <w:pPr>
        <w:spacing w:line="264" w:lineRule="auto"/>
        <w:rPr>
          <w:rFonts w:ascii="宋体" w:hAnsi="宋体"/>
          <w:b/>
          <w:color w:val="000000"/>
          <w:szCs w:val="21"/>
        </w:rPr>
      </w:pPr>
      <w:r w:rsidRPr="002C40F1">
        <w:rPr>
          <w:rFonts w:ascii="宋体" w:hAnsi="宋体" w:hint="eastAsia"/>
          <w:b/>
          <w:color w:val="000000"/>
          <w:szCs w:val="21"/>
        </w:rPr>
        <w:t>二、材料题（本大题共2小题，共40分）</w:t>
      </w:r>
    </w:p>
    <w:p w:rsidR="00987D53" w:rsidRPr="002C40F1" w:rsidRDefault="00987D53" w:rsidP="00987D53">
      <w:pPr>
        <w:spacing w:line="264" w:lineRule="auto"/>
        <w:rPr>
          <w:color w:val="000000"/>
        </w:rPr>
      </w:pPr>
      <w:bookmarkStart w:id="2" w:name="bookmark2"/>
      <w:bookmarkEnd w:id="2"/>
      <w:r w:rsidRPr="002C40F1">
        <w:rPr>
          <w:rFonts w:hint="eastAsia"/>
          <w:color w:val="000000"/>
        </w:rPr>
        <w:t>31</w:t>
      </w:r>
      <w:r w:rsidRPr="002C40F1">
        <w:rPr>
          <w:rFonts w:hint="eastAsia"/>
          <w:color w:val="000000"/>
        </w:rPr>
        <w:t>．阅读材料，回答下列问题。</w:t>
      </w:r>
    </w:p>
    <w:p w:rsidR="00987D53" w:rsidRPr="002C40F1" w:rsidRDefault="00987D53" w:rsidP="00987D53">
      <w:pPr>
        <w:spacing w:line="264" w:lineRule="auto"/>
        <w:ind w:firstLineChars="200" w:firstLine="420"/>
        <w:rPr>
          <w:color w:val="000000"/>
        </w:rPr>
      </w:pPr>
      <w:r w:rsidRPr="002C40F1">
        <w:rPr>
          <w:rFonts w:ascii="楷体" w:eastAsia="楷体" w:hAnsi="楷体" w:cs="楷体"/>
          <w:color w:val="000000"/>
        </w:rPr>
        <w:t>材料一  明中叶以后，一些有识之士基于现实生活的感受，起而抨击理学，公然倡扬“人欲”“日用”“私”“利”，与理学“存天理，灭人欲”的思想相对抗。如王艮主张“圣人之道，无异于百姓日用”“人欲即是天理”；李贽讲“私”讲“利”，提出“穿衣吃饭，即是人伦物理”，反对“以孔子之是非为是非”。直至明清之际的黄宗羲、顾炎武、王夫之、颜元等，提出“私欲之中，天理所寓”“义中之利，君子所贵”，否定了理学将义利相对立，重义贱利的观念；他们还主张“经世致用”“工商皆本”，提倡“实学”，反对理学的空谈性理，指出其于世事毫无助益。</w:t>
      </w:r>
    </w:p>
    <w:p w:rsidR="00987D53" w:rsidRPr="002C40F1" w:rsidRDefault="00987D53" w:rsidP="00987D53">
      <w:pPr>
        <w:spacing w:line="264" w:lineRule="auto"/>
        <w:ind w:firstLineChars="1700" w:firstLine="3570"/>
        <w:rPr>
          <w:color w:val="000000"/>
        </w:rPr>
      </w:pPr>
      <w:r w:rsidRPr="002C40F1">
        <w:rPr>
          <w:rFonts w:ascii="楷体" w:eastAsia="楷体" w:hAnsi="楷体" w:cs="楷体"/>
          <w:color w:val="000000"/>
        </w:rPr>
        <w:t>—</w:t>
      </w:r>
      <w:r w:rsidRPr="002C40F1">
        <w:rPr>
          <w:rFonts w:ascii="宋体" w:hAnsi="宋体" w:cs="宋体"/>
          <w:color w:val="000000"/>
        </w:rPr>
        <w:t>—摘编自许纪霖、陈达凯主编《中国现代化史》</w:t>
      </w:r>
    </w:p>
    <w:p w:rsidR="00987D53" w:rsidRPr="002C40F1" w:rsidRDefault="00987D53" w:rsidP="00987D53">
      <w:pPr>
        <w:spacing w:line="264" w:lineRule="auto"/>
        <w:ind w:firstLineChars="200" w:firstLine="420"/>
        <w:rPr>
          <w:color w:val="000000"/>
        </w:rPr>
      </w:pPr>
      <w:r w:rsidRPr="002C40F1">
        <w:rPr>
          <w:rFonts w:ascii="楷体" w:eastAsia="楷体" w:hAnsi="楷体" w:cs="楷体"/>
          <w:color w:val="000000"/>
        </w:rPr>
        <w:t>材料二  早在1895年前后，康有为便已取法西方基督教的先例，提出“孔教”之主张，并倡</w:t>
      </w:r>
      <w:r w:rsidRPr="002C40F1">
        <w:rPr>
          <w:rFonts w:ascii="楷体" w:eastAsia="楷体" w:hAnsi="楷体" w:cs="楷体" w:hint="eastAsia"/>
          <w:color w:val="000000"/>
        </w:rPr>
        <w:t>议</w:t>
      </w:r>
      <w:r w:rsidRPr="002C40F1">
        <w:rPr>
          <w:rFonts w:ascii="楷体" w:eastAsia="楷体" w:hAnsi="楷体" w:cs="楷体"/>
          <w:color w:val="000000"/>
        </w:rPr>
        <w:t>以孔子生年</w:t>
      </w:r>
      <w:r w:rsidRPr="002C40F1">
        <w:rPr>
          <w:rFonts w:ascii="楷体" w:eastAsia="楷体" w:hAnsi="楷体" w:cs="楷体" w:hint="eastAsia"/>
          <w:color w:val="000000"/>
        </w:rPr>
        <w:t>，</w:t>
      </w:r>
      <w:r w:rsidRPr="002C40F1">
        <w:rPr>
          <w:rFonts w:ascii="楷体" w:eastAsia="楷体" w:hAnsi="楷体" w:cs="楷体"/>
          <w:color w:val="000000"/>
        </w:rPr>
        <w:t>作为中国历史纪元之始。及戊戌年间，康有为受命主持变法，更极力</w:t>
      </w:r>
      <w:r w:rsidRPr="002C40F1">
        <w:rPr>
          <w:rFonts w:ascii="楷体" w:eastAsia="楷体" w:hAnsi="楷体" w:cs="楷体" w:hint="eastAsia"/>
          <w:color w:val="000000"/>
        </w:rPr>
        <w:t>动员</w:t>
      </w:r>
      <w:r w:rsidRPr="002C40F1">
        <w:rPr>
          <w:rFonts w:ascii="楷体" w:eastAsia="楷体" w:hAnsi="楷体" w:cs="楷体"/>
          <w:color w:val="000000"/>
        </w:rPr>
        <w:t>将孔子符号作为重建中国政治、文化秩序之</w:t>
      </w:r>
      <w:r w:rsidRPr="002C40F1">
        <w:rPr>
          <w:rFonts w:ascii="楷体" w:eastAsia="楷体" w:hAnsi="楷体" w:cs="楷体" w:hint="eastAsia"/>
          <w:color w:val="000000"/>
        </w:rPr>
        <w:t>张</w:t>
      </w:r>
      <w:r w:rsidRPr="002C40F1">
        <w:rPr>
          <w:rFonts w:ascii="楷体" w:eastAsia="楷体" w:hAnsi="楷体" w:cs="楷体"/>
          <w:color w:val="000000"/>
        </w:rPr>
        <w:t>本。一时之间，“保教、保种、保国”之说，风行草偃，信从者众，甚至连日后以“排满”著称的章太炎，也曾在康有为的影响下，写就《客帝论》一文，提出“以素王（孔子）为共主，以清廷为霸府”的主张。</w:t>
      </w:r>
    </w:p>
    <w:p w:rsidR="00987D53" w:rsidRPr="002C40F1" w:rsidRDefault="00987D53" w:rsidP="00987D53">
      <w:pPr>
        <w:spacing w:line="264" w:lineRule="auto"/>
        <w:ind w:firstLineChars="1400" w:firstLine="2940"/>
        <w:rPr>
          <w:rFonts w:ascii="宋体" w:hAnsi="宋体" w:cs="宋体"/>
          <w:color w:val="000000"/>
        </w:rPr>
      </w:pPr>
      <w:r w:rsidRPr="002C40F1">
        <w:rPr>
          <w:rFonts w:ascii="楷体" w:eastAsia="楷体" w:hAnsi="楷体" w:cs="楷体"/>
          <w:color w:val="000000"/>
        </w:rPr>
        <w:t>—</w:t>
      </w:r>
      <w:r w:rsidRPr="002C40F1">
        <w:rPr>
          <w:rFonts w:ascii="宋体" w:hAnsi="宋体" w:cs="宋体"/>
          <w:color w:val="000000"/>
        </w:rPr>
        <w:t>—摘编自王建朗、黄克武主编《两岸新编中国近代吏》</w:t>
      </w:r>
    </w:p>
    <w:p w:rsidR="00987D53" w:rsidRPr="002C40F1" w:rsidRDefault="00987D53" w:rsidP="00987D53">
      <w:pPr>
        <w:spacing w:line="264" w:lineRule="auto"/>
        <w:ind w:firstLineChars="200" w:firstLine="420"/>
        <w:rPr>
          <w:color w:val="000000"/>
        </w:rPr>
      </w:pPr>
      <w:r w:rsidRPr="002C40F1">
        <w:rPr>
          <w:rFonts w:ascii="楷体" w:eastAsia="楷体" w:hAnsi="楷体" w:cs="楷体" w:hint="eastAsia"/>
          <w:color w:val="000000"/>
        </w:rPr>
        <w:t>材料三：“五四”和新文化运动中的“打倒孔家店”是历史的必然，虽有过激之嫌，但不可肆意丑化和歪曲。在中华民族面临亡国灭种威胁，历史又证明封建体制内无法开出一条足以振兴民族、抵御外辱的新路。在这样的形势下，“五四”新文化运动中的有识之士以传统文化政治意识形态的代表孔子作为批判的把子，应该说时代赋予的动力，是当时中华民族时代任务的召唤。因此，陈独秀、鲁迅等人的观点无可厚非，他们颇为激烈批判态度，其实质是为中华民族走出苦难而扫除障碍。</w:t>
      </w:r>
    </w:p>
    <w:p w:rsidR="00987D53" w:rsidRPr="002C40F1" w:rsidRDefault="00987D53" w:rsidP="00987D53">
      <w:pPr>
        <w:spacing w:line="264" w:lineRule="auto"/>
        <w:ind w:firstLineChars="2050" w:firstLine="4305"/>
        <w:rPr>
          <w:rFonts w:ascii="宋体" w:hAnsi="宋体" w:cs="宋体"/>
          <w:color w:val="000000"/>
          <w:kern w:val="0"/>
        </w:rPr>
      </w:pPr>
      <w:r w:rsidRPr="002C40F1">
        <w:rPr>
          <w:rFonts w:ascii="楷体" w:eastAsia="楷体" w:hAnsi="楷体" w:cs="楷体" w:hint="eastAsia"/>
          <w:color w:val="000000"/>
          <w:kern w:val="0"/>
        </w:rPr>
        <w:t>—</w:t>
      </w:r>
      <w:r w:rsidRPr="002C40F1">
        <w:rPr>
          <w:rFonts w:ascii="宋体" w:hAnsi="宋体" w:cs="宋体" w:hint="eastAsia"/>
          <w:color w:val="000000"/>
          <w:kern w:val="0"/>
        </w:rPr>
        <w:t>—陈道贵《孔子之现代意义的三个层面》</w:t>
      </w:r>
    </w:p>
    <w:p w:rsidR="00987D53" w:rsidRPr="002C40F1" w:rsidRDefault="00987D53" w:rsidP="00987D53">
      <w:pPr>
        <w:spacing w:line="264" w:lineRule="auto"/>
        <w:rPr>
          <w:color w:val="000000"/>
        </w:rPr>
      </w:pPr>
      <w:r w:rsidRPr="002C40F1">
        <w:rPr>
          <w:rFonts w:ascii="宋体" w:hAnsi="宋体" w:cs="宋体"/>
          <w:color w:val="000000"/>
        </w:rPr>
        <w:t>（1）根据材料一并结合所学知识，概括明中叶以后有识之士反理学的原因及积极</w:t>
      </w:r>
      <w:r w:rsidRPr="002C40F1">
        <w:rPr>
          <w:rFonts w:ascii="宋体" w:hAnsi="宋体" w:cs="宋体" w:hint="eastAsia"/>
          <w:color w:val="000000"/>
        </w:rPr>
        <w:t>意义</w:t>
      </w:r>
      <w:r w:rsidRPr="002C40F1">
        <w:rPr>
          <w:rFonts w:ascii="宋体" w:hAnsi="宋体" w:cs="宋体"/>
          <w:color w:val="000000"/>
        </w:rPr>
        <w:t>。</w:t>
      </w:r>
      <w:r w:rsidRPr="002C40F1">
        <w:rPr>
          <w:rFonts w:ascii="宋体" w:hAnsi="宋体" w:cs="宋体" w:hint="eastAsia"/>
          <w:color w:val="000000"/>
        </w:rPr>
        <w:t>（8分）</w:t>
      </w:r>
    </w:p>
    <w:p w:rsidR="00987D53" w:rsidRPr="002C40F1" w:rsidRDefault="00987D53" w:rsidP="00987D53">
      <w:pPr>
        <w:spacing w:line="264" w:lineRule="auto"/>
        <w:rPr>
          <w:rFonts w:ascii="宋体" w:hAnsi="宋体" w:cs="宋体"/>
          <w:color w:val="000000"/>
        </w:rPr>
      </w:pPr>
      <w:r w:rsidRPr="002C40F1">
        <w:rPr>
          <w:rFonts w:ascii="宋体" w:hAnsi="宋体" w:cs="宋体"/>
          <w:color w:val="000000"/>
        </w:rPr>
        <w:t>（2）根据材料二说明康有为将孔子符号化的原因，并加以简要评价。</w:t>
      </w:r>
      <w:r w:rsidRPr="002C40F1">
        <w:rPr>
          <w:rFonts w:ascii="宋体" w:hAnsi="宋体" w:cs="宋体" w:hint="eastAsia"/>
          <w:color w:val="000000"/>
        </w:rPr>
        <w:t>（12分）</w:t>
      </w:r>
    </w:p>
    <w:p w:rsidR="00987D53" w:rsidRPr="002C40F1" w:rsidRDefault="00987D53" w:rsidP="00987D53">
      <w:pPr>
        <w:spacing w:line="264" w:lineRule="auto"/>
        <w:rPr>
          <w:color w:val="000000"/>
          <w:szCs w:val="21"/>
        </w:rPr>
      </w:pPr>
      <w:r w:rsidRPr="002C40F1">
        <w:rPr>
          <w:rFonts w:hint="eastAsia"/>
          <w:color w:val="000000"/>
          <w:szCs w:val="21"/>
        </w:rPr>
        <w:t>（</w:t>
      </w:r>
      <w:r w:rsidRPr="002C40F1">
        <w:rPr>
          <w:rFonts w:hint="eastAsia"/>
          <w:color w:val="000000"/>
          <w:szCs w:val="21"/>
        </w:rPr>
        <w:t>3</w:t>
      </w:r>
      <w:r w:rsidRPr="002C40F1">
        <w:rPr>
          <w:rFonts w:hint="eastAsia"/>
          <w:color w:val="000000"/>
          <w:szCs w:val="21"/>
        </w:rPr>
        <w:t>）根据材料三并结合所学，分析五四新文化运动要求“打倒孔家店”的历史必然性？（</w:t>
      </w:r>
      <w:r w:rsidRPr="002C40F1">
        <w:rPr>
          <w:rFonts w:hint="eastAsia"/>
          <w:color w:val="000000"/>
          <w:szCs w:val="21"/>
        </w:rPr>
        <w:t>5</w:t>
      </w:r>
      <w:r w:rsidRPr="002C40F1">
        <w:rPr>
          <w:rFonts w:hint="eastAsia"/>
          <w:color w:val="000000"/>
          <w:szCs w:val="21"/>
        </w:rPr>
        <w:t>分）</w:t>
      </w:r>
    </w:p>
    <w:p w:rsidR="00987D53" w:rsidRPr="002C40F1" w:rsidRDefault="00987D53" w:rsidP="00987D53">
      <w:pPr>
        <w:spacing w:line="264" w:lineRule="auto"/>
        <w:rPr>
          <w:color w:val="000000"/>
          <w:szCs w:val="21"/>
        </w:rPr>
      </w:pPr>
    </w:p>
    <w:p w:rsidR="00987D53" w:rsidRPr="002C40F1" w:rsidRDefault="00987D53" w:rsidP="00987D53">
      <w:pPr>
        <w:spacing w:line="264" w:lineRule="auto"/>
        <w:rPr>
          <w:color w:val="000000"/>
        </w:rPr>
      </w:pPr>
      <w:r w:rsidRPr="002C40F1">
        <w:rPr>
          <w:rFonts w:hint="eastAsia"/>
          <w:color w:val="000000"/>
          <w:szCs w:val="21"/>
        </w:rPr>
        <w:t>32</w:t>
      </w:r>
      <w:r w:rsidRPr="002C40F1">
        <w:rPr>
          <w:rFonts w:hint="eastAsia"/>
          <w:color w:val="000000"/>
          <w:szCs w:val="21"/>
        </w:rPr>
        <w:t>．</w:t>
      </w:r>
      <w:r w:rsidRPr="002C40F1">
        <w:rPr>
          <w:rFonts w:ascii="宋体" w:hAnsi="宋体" w:cs="楷体" w:hint="eastAsia"/>
          <w:color w:val="000000"/>
        </w:rPr>
        <w:t>阅读材料，完成下列要求。</w:t>
      </w:r>
    </w:p>
    <w:p w:rsidR="00987D53" w:rsidRPr="002C40F1" w:rsidRDefault="00987D53" w:rsidP="00987D53">
      <w:pPr>
        <w:spacing w:line="264" w:lineRule="auto"/>
        <w:ind w:firstLineChars="200" w:firstLine="420"/>
        <w:rPr>
          <w:color w:val="000000"/>
        </w:rPr>
      </w:pPr>
      <w:r w:rsidRPr="002C40F1">
        <w:rPr>
          <w:rFonts w:ascii="楷体" w:eastAsia="楷体" w:hAnsi="楷体" w:cs="楷体" w:hint="eastAsia"/>
          <w:color w:val="000000"/>
        </w:rPr>
        <w:t>材料一</w:t>
      </w:r>
      <w:r w:rsidRPr="002C40F1">
        <w:rPr>
          <w:rFonts w:eastAsia="Calibri" w:cs="Calibri"/>
          <w:color w:val="000000"/>
        </w:rPr>
        <w:t xml:space="preserve">  </w:t>
      </w:r>
      <w:r w:rsidRPr="002C40F1">
        <w:rPr>
          <w:rFonts w:ascii="楷体" w:eastAsia="楷体" w:hAnsi="楷体" w:cs="楷体" w:hint="eastAsia"/>
          <w:color w:val="000000"/>
        </w:rPr>
        <w:t>一切有权力的人都容易滥用权力，这是万古不变的一条经验。有权力的人们使用权力一直到遇有界限的地方才休止……如果立法权和行政权集中在同一个人或同一个机关之手，自由便不复存在了；因为人们将会害怕这个国王或议会制定暴虐的法律，并暴虐地执行这些法律。如果司法权不同立法权和行政权分立，自由也就不存在了。如果司法权和立法权合二为一，则将对公民的生命和自由施行专断的权力，因为法官就是立法者。如果司法权同行政权合二为一，法官便有压迫</w:t>
      </w:r>
      <w:r w:rsidRPr="002C40F1">
        <w:rPr>
          <w:rFonts w:ascii="楷体" w:eastAsia="楷体" w:hAnsi="楷体" w:cs="楷体" w:hint="eastAsia"/>
          <w:color w:val="000000"/>
        </w:rPr>
        <w:lastRenderedPageBreak/>
        <w:t>者的力量。</w:t>
      </w:r>
    </w:p>
    <w:p w:rsidR="00987D53" w:rsidRPr="002C40F1" w:rsidRDefault="00987D53" w:rsidP="00987D53">
      <w:pPr>
        <w:spacing w:line="264" w:lineRule="auto"/>
        <w:ind w:firstLineChars="2700" w:firstLine="5670"/>
        <w:rPr>
          <w:color w:val="000000"/>
        </w:rPr>
      </w:pPr>
      <w:r w:rsidRPr="002C40F1">
        <w:rPr>
          <w:rFonts w:ascii="楷体" w:eastAsia="楷体" w:hAnsi="楷体" w:cs="楷体" w:hint="eastAsia"/>
          <w:color w:val="000000"/>
        </w:rPr>
        <w:t>——</w:t>
      </w:r>
      <w:r w:rsidRPr="002C40F1">
        <w:rPr>
          <w:rFonts w:ascii="宋体" w:hAnsi="宋体" w:cs="楷体" w:hint="eastAsia"/>
          <w:color w:val="000000"/>
        </w:rPr>
        <w:t>孟德斯鸠《论法的精神》</w:t>
      </w:r>
    </w:p>
    <w:p w:rsidR="00987D53" w:rsidRPr="002C40F1" w:rsidRDefault="00987D53" w:rsidP="00987D53">
      <w:pPr>
        <w:spacing w:line="264" w:lineRule="auto"/>
        <w:ind w:firstLineChars="200" w:firstLine="420"/>
        <w:rPr>
          <w:color w:val="000000"/>
        </w:rPr>
      </w:pPr>
      <w:r w:rsidRPr="002C40F1">
        <w:rPr>
          <w:rFonts w:ascii="楷体" w:eastAsia="楷体" w:hAnsi="楷体" w:cs="楷体" w:hint="eastAsia"/>
          <w:color w:val="000000"/>
        </w:rPr>
        <w:t>材料二</w:t>
      </w:r>
      <w:r w:rsidRPr="002C40F1">
        <w:rPr>
          <w:rFonts w:eastAsia="Calibri" w:cs="Calibri"/>
          <w:color w:val="000000"/>
        </w:rPr>
        <w:t xml:space="preserve"> </w:t>
      </w:r>
      <w:r w:rsidRPr="002C40F1">
        <w:rPr>
          <w:rFonts w:ascii="楷体" w:eastAsia="楷体" w:hAnsi="楷体" w:cs="楷体" w:hint="eastAsia"/>
          <w:color w:val="000000"/>
        </w:rPr>
        <w:t>孙中山不断对他的民权主义做各种说明补充。其中重要的是提出了“五权宪法”原则。所谓“五权”就是立法、行政、司法、考试、监察。其实质是分权制。</w:t>
      </w:r>
    </w:p>
    <w:p w:rsidR="00987D53" w:rsidRPr="002C40F1" w:rsidRDefault="00987D53" w:rsidP="00987D53">
      <w:pPr>
        <w:spacing w:line="264" w:lineRule="auto"/>
        <w:ind w:firstLineChars="200" w:firstLine="420"/>
        <w:rPr>
          <w:color w:val="000000"/>
        </w:rPr>
      </w:pPr>
      <w:r w:rsidRPr="002C40F1">
        <w:rPr>
          <w:rFonts w:ascii="楷体" w:eastAsia="楷体" w:hAnsi="楷体" w:cs="楷体" w:hint="eastAsia"/>
          <w:color w:val="000000"/>
        </w:rPr>
        <w:t>另一重要的理论是“权”“能”分开。他主张把权（“政权”）能（“治权”）分开。“政治之中，包含有两种力量，一个是政权，一个是治权，……一个是管理政府的力量，一个是政府自身的力量。”在孙中山的设想中，人民有“政权”</w:t>
      </w:r>
      <w:r w:rsidRPr="002C40F1">
        <w:rPr>
          <w:rFonts w:eastAsia="Calibri" w:cs="Calibri"/>
          <w:color w:val="000000"/>
        </w:rPr>
        <w:t>(</w:t>
      </w:r>
      <w:r w:rsidRPr="002C40F1">
        <w:rPr>
          <w:rFonts w:ascii="楷体" w:eastAsia="楷体" w:hAnsi="楷体" w:cs="楷体" w:hint="eastAsia"/>
          <w:color w:val="000000"/>
        </w:rPr>
        <w:t>“权”</w:t>
      </w:r>
      <w:r w:rsidRPr="002C40F1">
        <w:rPr>
          <w:rFonts w:eastAsia="Calibri" w:cs="Calibri"/>
          <w:color w:val="000000"/>
        </w:rPr>
        <w:t>)</w:t>
      </w:r>
      <w:r w:rsidRPr="002C40F1">
        <w:rPr>
          <w:rFonts w:ascii="楷体" w:eastAsia="楷体" w:hAnsi="楷体" w:cs="楷体" w:hint="eastAsia"/>
          <w:color w:val="000000"/>
        </w:rPr>
        <w:t>，可以选举、罢免官员，创制、复决法律，政府有“治权”（“能”），具有高度的行政效率和专长，以服务于人民。这样“人民和政府的力量，才可以彼此平衡。”孙中山认为中国的自由平等早就有了，白屋可出公卿，布衣可至将相，不像欧洲封建世袭制那样严格。“欧洲人民在两三百年前的革命都是集中到自由平等两件事，中国人向来不懂什么是争平等自由，当中原因就是中国的专制和欧洲比较实在没有那样厉害。”</w:t>
      </w:r>
    </w:p>
    <w:p w:rsidR="00987D53" w:rsidRPr="002C40F1" w:rsidRDefault="00987D53" w:rsidP="00987D53">
      <w:pPr>
        <w:spacing w:line="264" w:lineRule="auto"/>
        <w:ind w:firstLineChars="2450" w:firstLine="5145"/>
        <w:rPr>
          <w:color w:val="000000"/>
        </w:rPr>
      </w:pPr>
      <w:r w:rsidRPr="002C40F1">
        <w:rPr>
          <w:rFonts w:ascii="楷体" w:eastAsia="楷体" w:hAnsi="楷体" w:cs="楷体" w:hint="eastAsia"/>
          <w:color w:val="000000"/>
        </w:rPr>
        <w:t>——</w:t>
      </w:r>
      <w:r w:rsidRPr="002C40F1">
        <w:rPr>
          <w:rFonts w:ascii="宋体" w:hAnsi="宋体" w:cs="楷体" w:hint="eastAsia"/>
          <w:color w:val="000000"/>
        </w:rPr>
        <w:t>李泽厚《中国近代思想史论》</w:t>
      </w:r>
    </w:p>
    <w:p w:rsidR="00987D53" w:rsidRPr="002C40F1" w:rsidRDefault="00987D53" w:rsidP="00987D53">
      <w:pPr>
        <w:spacing w:line="264" w:lineRule="auto"/>
        <w:rPr>
          <w:color w:val="000000"/>
        </w:rPr>
      </w:pPr>
      <w:r w:rsidRPr="002C40F1">
        <w:rPr>
          <w:rFonts w:ascii="宋体" w:hAnsi="宋体" w:cs="宋体" w:hint="eastAsia"/>
          <w:color w:val="000000"/>
        </w:rPr>
        <w:t>（</w:t>
      </w:r>
      <w:r w:rsidRPr="002C40F1">
        <w:rPr>
          <w:rFonts w:eastAsia="Calibri" w:cs="Calibri"/>
          <w:color w:val="000000"/>
        </w:rPr>
        <w:t>1</w:t>
      </w:r>
      <w:r w:rsidRPr="002C40F1">
        <w:rPr>
          <w:rFonts w:ascii="宋体" w:hAnsi="宋体" w:cs="宋体" w:hint="eastAsia"/>
          <w:color w:val="000000"/>
        </w:rPr>
        <w:t>）根据材料，分析孟德斯鸠与孙中山关于政治权力主张的异同。（9分）</w:t>
      </w:r>
    </w:p>
    <w:p w:rsidR="00987D53" w:rsidRPr="002C40F1" w:rsidRDefault="00987D53" w:rsidP="00987D53">
      <w:pPr>
        <w:spacing w:line="264" w:lineRule="auto"/>
        <w:rPr>
          <w:rFonts w:ascii="仿宋" w:eastAsia="仿宋" w:hAnsi="仿宋"/>
          <w:color w:val="000000"/>
          <w:szCs w:val="21"/>
        </w:rPr>
      </w:pPr>
      <w:r w:rsidRPr="002C40F1">
        <w:rPr>
          <w:rFonts w:ascii="宋体" w:hAnsi="宋体" w:cs="宋体" w:hint="eastAsia"/>
          <w:color w:val="000000"/>
          <w:kern w:val="0"/>
        </w:rPr>
        <w:t>（</w:t>
      </w:r>
      <w:r w:rsidRPr="002C40F1">
        <w:rPr>
          <w:rFonts w:eastAsia="Calibri" w:cs="Calibri"/>
          <w:color w:val="000000"/>
          <w:kern w:val="0"/>
        </w:rPr>
        <w:t>2</w:t>
      </w:r>
      <w:r w:rsidRPr="002C40F1">
        <w:rPr>
          <w:rFonts w:ascii="宋体" w:hAnsi="宋体" w:cs="宋体" w:hint="eastAsia"/>
          <w:color w:val="000000"/>
          <w:kern w:val="0"/>
        </w:rPr>
        <w:t>）评价材料二中的民权主义思想。（6分）</w:t>
      </w:r>
    </w:p>
    <w:p w:rsidR="00987D53" w:rsidRPr="002C40F1" w:rsidRDefault="00987D53" w:rsidP="00987D53">
      <w:pPr>
        <w:ind w:firstLineChars="700" w:firstLine="1960"/>
        <w:jc w:val="left"/>
        <w:rPr>
          <w:rFonts w:ascii="宋体" w:hAnsi="宋体"/>
          <w:color w:val="000000"/>
          <w:sz w:val="28"/>
          <w:szCs w:val="21"/>
        </w:rPr>
      </w:pPr>
    </w:p>
    <w:p w:rsidR="00987D53" w:rsidRPr="002C40F1" w:rsidRDefault="00987D53" w:rsidP="00987D53">
      <w:pPr>
        <w:jc w:val="center"/>
        <w:rPr>
          <w:rFonts w:ascii="宋体" w:hAnsi="宋体"/>
          <w:color w:val="000000"/>
          <w:sz w:val="28"/>
          <w:szCs w:val="21"/>
        </w:rPr>
      </w:pPr>
      <w:r w:rsidRPr="002C40F1">
        <w:rPr>
          <w:rFonts w:ascii="宋体" w:hAnsi="宋体" w:hint="eastAsia"/>
          <w:color w:val="000000"/>
          <w:sz w:val="28"/>
          <w:szCs w:val="21"/>
        </w:rPr>
        <w:t>参考答案</w:t>
      </w:r>
    </w:p>
    <w:p w:rsidR="00987D53" w:rsidRPr="002C40F1" w:rsidRDefault="00987D53" w:rsidP="00987D53">
      <w:pPr>
        <w:jc w:val="left"/>
        <w:rPr>
          <w:rFonts w:ascii="宋体" w:hAnsi="宋体"/>
          <w:color w:val="000000"/>
          <w:szCs w:val="21"/>
        </w:rPr>
      </w:pPr>
      <w:r w:rsidRPr="002C40F1">
        <w:rPr>
          <w:rFonts w:ascii="宋体" w:hAnsi="宋体" w:hint="eastAsia"/>
          <w:color w:val="000000"/>
          <w:szCs w:val="21"/>
        </w:rPr>
        <w:t>一．选择题</w:t>
      </w:r>
    </w:p>
    <w:tbl>
      <w:tblPr>
        <w:tblW w:w="8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9"/>
        <w:gridCol w:w="579"/>
        <w:gridCol w:w="579"/>
        <w:gridCol w:w="579"/>
        <w:gridCol w:w="579"/>
        <w:gridCol w:w="579"/>
        <w:gridCol w:w="579"/>
        <w:gridCol w:w="579"/>
        <w:gridCol w:w="579"/>
        <w:gridCol w:w="579"/>
        <w:gridCol w:w="579"/>
        <w:gridCol w:w="579"/>
        <w:gridCol w:w="580"/>
        <w:gridCol w:w="580"/>
      </w:tblGrid>
      <w:tr w:rsidR="00987D53" w:rsidRPr="002C40F1" w:rsidTr="00E25893">
        <w:trPr>
          <w:trHeight w:val="388"/>
        </w:trPr>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1</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2</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3</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4</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5</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6</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7</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8</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9</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10</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11</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12</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13</w:t>
            </w:r>
          </w:p>
        </w:tc>
        <w:tc>
          <w:tcPr>
            <w:tcW w:w="580"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14</w:t>
            </w:r>
          </w:p>
        </w:tc>
        <w:tc>
          <w:tcPr>
            <w:tcW w:w="580"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15</w:t>
            </w:r>
          </w:p>
        </w:tc>
      </w:tr>
      <w:tr w:rsidR="00987D53" w:rsidRPr="002C40F1" w:rsidTr="00E25893">
        <w:trPr>
          <w:trHeight w:val="370"/>
        </w:trPr>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C</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D</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A</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B</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C</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A</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A</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B</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B</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B</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C</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D</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D</w:t>
            </w:r>
          </w:p>
        </w:tc>
        <w:tc>
          <w:tcPr>
            <w:tcW w:w="580"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C</w:t>
            </w:r>
          </w:p>
        </w:tc>
        <w:tc>
          <w:tcPr>
            <w:tcW w:w="580"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B</w:t>
            </w:r>
          </w:p>
        </w:tc>
      </w:tr>
      <w:tr w:rsidR="00987D53" w:rsidRPr="002C40F1" w:rsidTr="00E25893">
        <w:trPr>
          <w:trHeight w:val="388"/>
        </w:trPr>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16</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17</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18</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19</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20</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21</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22</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23</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24</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25</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26</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27</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28</w:t>
            </w:r>
          </w:p>
        </w:tc>
        <w:tc>
          <w:tcPr>
            <w:tcW w:w="580"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29</w:t>
            </w:r>
          </w:p>
        </w:tc>
        <w:tc>
          <w:tcPr>
            <w:tcW w:w="580"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30</w:t>
            </w:r>
          </w:p>
        </w:tc>
      </w:tr>
      <w:tr w:rsidR="00987D53" w:rsidRPr="002C40F1" w:rsidTr="00E25893">
        <w:trPr>
          <w:trHeight w:val="388"/>
        </w:trPr>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C</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C</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D</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A</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A</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C</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D</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A</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D</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B</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D</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B</w:t>
            </w:r>
          </w:p>
        </w:tc>
        <w:tc>
          <w:tcPr>
            <w:tcW w:w="579"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C</w:t>
            </w:r>
          </w:p>
        </w:tc>
        <w:tc>
          <w:tcPr>
            <w:tcW w:w="580"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D</w:t>
            </w:r>
          </w:p>
        </w:tc>
        <w:tc>
          <w:tcPr>
            <w:tcW w:w="580" w:type="dxa"/>
            <w:vAlign w:val="center"/>
          </w:tcPr>
          <w:p w:rsidR="00987D53" w:rsidRPr="002C40F1" w:rsidRDefault="00987D53" w:rsidP="00E25893">
            <w:pPr>
              <w:jc w:val="center"/>
              <w:rPr>
                <w:rFonts w:ascii="宋体" w:hAnsi="宋体"/>
                <w:b/>
                <w:color w:val="000000"/>
                <w:szCs w:val="21"/>
              </w:rPr>
            </w:pPr>
            <w:r w:rsidRPr="002C40F1">
              <w:rPr>
                <w:rFonts w:ascii="宋体" w:hAnsi="宋体" w:hint="eastAsia"/>
                <w:b/>
                <w:color w:val="000000"/>
                <w:szCs w:val="21"/>
              </w:rPr>
              <w:t>B</w:t>
            </w:r>
          </w:p>
        </w:tc>
      </w:tr>
    </w:tbl>
    <w:p w:rsidR="00987D53" w:rsidRPr="002C40F1" w:rsidRDefault="00987D53" w:rsidP="00987D53">
      <w:pPr>
        <w:jc w:val="left"/>
        <w:rPr>
          <w:rFonts w:ascii="宋体" w:hAnsi="宋体"/>
          <w:color w:val="000000"/>
          <w:szCs w:val="21"/>
        </w:rPr>
      </w:pPr>
      <w:r w:rsidRPr="002C40F1">
        <w:rPr>
          <w:rFonts w:ascii="宋体" w:hAnsi="宋体" w:hint="eastAsia"/>
          <w:color w:val="000000"/>
          <w:szCs w:val="21"/>
        </w:rPr>
        <w:t>二．非选择题</w:t>
      </w:r>
    </w:p>
    <w:p w:rsidR="00987D53" w:rsidRPr="002C40F1" w:rsidRDefault="00987D53" w:rsidP="00987D53">
      <w:pPr>
        <w:rPr>
          <w:color w:val="000000"/>
        </w:rPr>
      </w:pPr>
      <w:r w:rsidRPr="002C40F1">
        <w:rPr>
          <w:rFonts w:ascii="宋体" w:hAnsi="宋体" w:hint="eastAsia"/>
          <w:color w:val="000000"/>
          <w:szCs w:val="21"/>
        </w:rPr>
        <w:t>31.</w:t>
      </w:r>
      <w:r w:rsidRPr="002C40F1">
        <w:rPr>
          <w:color w:val="000000"/>
        </w:rPr>
        <w:t xml:space="preserve"> </w:t>
      </w:r>
      <w:r w:rsidRPr="002C40F1">
        <w:rPr>
          <w:color w:val="000000"/>
        </w:rPr>
        <w:t>（</w:t>
      </w:r>
      <w:r w:rsidRPr="002C40F1">
        <w:rPr>
          <w:color w:val="000000"/>
        </w:rPr>
        <w:t>1</w:t>
      </w:r>
      <w:r w:rsidRPr="002C40F1">
        <w:rPr>
          <w:color w:val="000000"/>
        </w:rPr>
        <w:t>）原因：宋明理学宣扬的伦理纲常偏离了正统儒学追求伦理道德与现世人生相协调的精神；城镇商业经济发展，市民阶层扩大，世俗生活繁荣；君主专制统治强化，旧制度走向衰落。</w:t>
      </w:r>
      <w:r w:rsidRPr="002C40F1">
        <w:rPr>
          <w:rFonts w:hint="eastAsia"/>
          <w:color w:val="000000"/>
        </w:rPr>
        <w:t>（任答</w:t>
      </w:r>
      <w:r w:rsidRPr="002C40F1">
        <w:rPr>
          <w:rFonts w:hint="eastAsia"/>
          <w:color w:val="000000"/>
        </w:rPr>
        <w:t>2</w:t>
      </w:r>
      <w:r w:rsidRPr="002C40F1">
        <w:rPr>
          <w:rFonts w:hint="eastAsia"/>
          <w:color w:val="000000"/>
        </w:rPr>
        <w:t>点得</w:t>
      </w:r>
      <w:r w:rsidRPr="002C40F1">
        <w:rPr>
          <w:rFonts w:hint="eastAsia"/>
          <w:color w:val="000000"/>
        </w:rPr>
        <w:t>4</w:t>
      </w:r>
      <w:r w:rsidRPr="002C40F1">
        <w:rPr>
          <w:rFonts w:hint="eastAsia"/>
          <w:color w:val="000000"/>
        </w:rPr>
        <w:t>分）</w:t>
      </w:r>
      <w:r w:rsidRPr="002C40F1">
        <w:rPr>
          <w:color w:val="000000"/>
        </w:rPr>
        <w:t>积极影响：面向现实人生、反对理学的蒙昧和禁欲倾向，具有早期思想启蒙的意义；提倡正统儒学的民本思想，强调经世致用，促进了儒学的新发展。</w:t>
      </w:r>
      <w:r w:rsidRPr="002C40F1">
        <w:rPr>
          <w:rFonts w:hint="eastAsia"/>
          <w:color w:val="000000"/>
        </w:rPr>
        <w:t>（</w:t>
      </w:r>
      <w:r w:rsidRPr="002C40F1">
        <w:rPr>
          <w:rFonts w:hint="eastAsia"/>
          <w:color w:val="000000"/>
        </w:rPr>
        <w:t>4</w:t>
      </w:r>
      <w:r w:rsidRPr="002C40F1">
        <w:rPr>
          <w:rFonts w:hint="eastAsia"/>
          <w:color w:val="000000"/>
        </w:rPr>
        <w:t>分）</w:t>
      </w:r>
    </w:p>
    <w:p w:rsidR="00987D53" w:rsidRPr="002C40F1" w:rsidRDefault="00987D53" w:rsidP="00987D53">
      <w:pPr>
        <w:rPr>
          <w:color w:val="000000"/>
        </w:rPr>
      </w:pPr>
      <w:r w:rsidRPr="002C40F1">
        <w:rPr>
          <w:color w:val="000000"/>
        </w:rPr>
        <w:t>（</w:t>
      </w:r>
      <w:r w:rsidRPr="002C40F1">
        <w:rPr>
          <w:color w:val="000000"/>
        </w:rPr>
        <w:t>2</w:t>
      </w:r>
      <w:r w:rsidRPr="002C40F1">
        <w:rPr>
          <w:color w:val="000000"/>
        </w:rPr>
        <w:t>）原因：甲午战后民族危机</w:t>
      </w:r>
      <w:r w:rsidRPr="002C40F1">
        <w:rPr>
          <w:rFonts w:hint="eastAsia"/>
          <w:color w:val="000000"/>
        </w:rPr>
        <w:t>空</w:t>
      </w:r>
      <w:r w:rsidRPr="002C40F1">
        <w:rPr>
          <w:color w:val="000000"/>
        </w:rPr>
        <w:t>前严重，民族意识日益觉醒；孔子代表特定的道德、文化秩序，是数千年来中国社会的主流；将孔子符号化，视</w:t>
      </w:r>
      <w:r w:rsidRPr="002C40F1">
        <w:rPr>
          <w:color w:val="000000"/>
        </w:rPr>
        <w:t>“</w:t>
      </w:r>
      <w:r w:rsidRPr="002C40F1">
        <w:rPr>
          <w:color w:val="000000"/>
        </w:rPr>
        <w:t>孔教</w:t>
      </w:r>
      <w:r w:rsidRPr="002C40F1">
        <w:rPr>
          <w:color w:val="000000"/>
        </w:rPr>
        <w:t>”</w:t>
      </w:r>
      <w:r w:rsidRPr="002C40F1">
        <w:rPr>
          <w:color w:val="000000"/>
        </w:rPr>
        <w:t>与</w:t>
      </w:r>
      <w:r w:rsidRPr="002C40F1">
        <w:rPr>
          <w:color w:val="000000"/>
        </w:rPr>
        <w:t>“</w:t>
      </w:r>
      <w:r w:rsidRPr="002C40F1">
        <w:rPr>
          <w:color w:val="000000"/>
        </w:rPr>
        <w:t>保国</w:t>
      </w:r>
      <w:r w:rsidRPr="002C40F1">
        <w:rPr>
          <w:color w:val="000000"/>
        </w:rPr>
        <w:t>”</w:t>
      </w:r>
      <w:r w:rsidRPr="002C40F1">
        <w:rPr>
          <w:color w:val="000000"/>
        </w:rPr>
        <w:t>同等重要，能够提升文化认同感和建构文化民旗主义意识形态。</w:t>
      </w:r>
      <w:r w:rsidRPr="002C40F1">
        <w:rPr>
          <w:rFonts w:hint="eastAsia"/>
          <w:color w:val="000000"/>
        </w:rPr>
        <w:t>（</w:t>
      </w:r>
      <w:r w:rsidRPr="002C40F1">
        <w:rPr>
          <w:rFonts w:hint="eastAsia"/>
          <w:color w:val="000000"/>
        </w:rPr>
        <w:t>6</w:t>
      </w:r>
      <w:r w:rsidRPr="002C40F1">
        <w:rPr>
          <w:rFonts w:hint="eastAsia"/>
          <w:color w:val="000000"/>
        </w:rPr>
        <w:t>分）</w:t>
      </w:r>
      <w:r w:rsidRPr="002C40F1">
        <w:rPr>
          <w:color w:val="000000"/>
        </w:rPr>
        <w:t>评价：康有为将宗教理性力量作为政治改革的精神土壤，将孔子符号化并赋予宗教性色彩，推动了维新运动的发展</w:t>
      </w:r>
      <w:r w:rsidRPr="002C40F1">
        <w:rPr>
          <w:rFonts w:hint="eastAsia"/>
          <w:color w:val="000000"/>
        </w:rPr>
        <w:t>；</w:t>
      </w:r>
      <w:r w:rsidRPr="002C40F1">
        <w:rPr>
          <w:color w:val="000000"/>
        </w:rPr>
        <w:t>激发了文化民族主义意识。同时，康有为将孔子符号化导致孔子形象神秘化，违背了儒学的世俗化倾向</w:t>
      </w:r>
      <w:r w:rsidRPr="002C40F1">
        <w:rPr>
          <w:rFonts w:hint="eastAsia"/>
          <w:color w:val="000000"/>
        </w:rPr>
        <w:t>；也无法从根本上动摇封建意识形态。（积极面</w:t>
      </w:r>
      <w:r w:rsidRPr="002C40F1">
        <w:rPr>
          <w:rFonts w:hint="eastAsia"/>
          <w:color w:val="000000"/>
        </w:rPr>
        <w:t>4</w:t>
      </w:r>
      <w:r w:rsidRPr="002C40F1">
        <w:rPr>
          <w:rFonts w:hint="eastAsia"/>
          <w:color w:val="000000"/>
        </w:rPr>
        <w:t>分，局限性</w:t>
      </w:r>
      <w:r w:rsidRPr="002C40F1">
        <w:rPr>
          <w:rFonts w:hint="eastAsia"/>
          <w:color w:val="000000"/>
        </w:rPr>
        <w:t>2</w:t>
      </w:r>
      <w:r w:rsidRPr="002C40F1">
        <w:rPr>
          <w:rFonts w:hint="eastAsia"/>
          <w:color w:val="000000"/>
        </w:rPr>
        <w:t>分，共</w:t>
      </w:r>
      <w:r w:rsidRPr="002C40F1">
        <w:rPr>
          <w:rFonts w:hint="eastAsia"/>
          <w:color w:val="000000"/>
        </w:rPr>
        <w:t>6</w:t>
      </w:r>
      <w:r w:rsidRPr="002C40F1">
        <w:rPr>
          <w:rFonts w:hint="eastAsia"/>
          <w:color w:val="000000"/>
        </w:rPr>
        <w:t>分）</w:t>
      </w:r>
    </w:p>
    <w:p w:rsidR="00987D53" w:rsidRPr="002C40F1" w:rsidRDefault="00987D53" w:rsidP="00987D53">
      <w:pPr>
        <w:rPr>
          <w:rFonts w:ascii="宋体" w:hAnsi="宋体"/>
          <w:color w:val="000000"/>
          <w:szCs w:val="21"/>
        </w:rPr>
      </w:pPr>
      <w:r w:rsidRPr="002C40F1">
        <w:rPr>
          <w:rFonts w:hint="eastAsia"/>
          <w:color w:val="000000"/>
          <w:szCs w:val="21"/>
        </w:rPr>
        <w:t>（</w:t>
      </w:r>
      <w:r w:rsidRPr="002C40F1">
        <w:rPr>
          <w:rFonts w:hint="eastAsia"/>
          <w:color w:val="000000"/>
          <w:szCs w:val="21"/>
        </w:rPr>
        <w:t>3</w:t>
      </w:r>
      <w:r w:rsidRPr="002C40F1">
        <w:rPr>
          <w:rFonts w:hint="eastAsia"/>
          <w:color w:val="000000"/>
          <w:szCs w:val="21"/>
        </w:rPr>
        <w:t>）历史必然性：中华民族面临亡国灭种的威胁，封建体制腐朽没落；儒家思想是传统文化政治意识形态，是封建制度的精神支柱；袁世凯为复辟帝制，掀起尊孔复古逆流。（</w:t>
      </w:r>
      <w:r w:rsidRPr="002C40F1">
        <w:rPr>
          <w:rFonts w:hint="eastAsia"/>
          <w:color w:val="000000"/>
          <w:szCs w:val="21"/>
        </w:rPr>
        <w:t>5</w:t>
      </w:r>
      <w:r w:rsidRPr="002C40F1">
        <w:rPr>
          <w:rFonts w:hint="eastAsia"/>
          <w:color w:val="000000"/>
          <w:szCs w:val="21"/>
        </w:rPr>
        <w:t>分）</w:t>
      </w:r>
    </w:p>
    <w:p w:rsidR="00987D53" w:rsidRPr="002C40F1" w:rsidRDefault="00987D53" w:rsidP="00987D53">
      <w:pPr>
        <w:rPr>
          <w:color w:val="000000"/>
        </w:rPr>
      </w:pPr>
      <w:r w:rsidRPr="002C40F1">
        <w:rPr>
          <w:rFonts w:ascii="宋体" w:hAnsi="宋体" w:hint="eastAsia"/>
          <w:color w:val="000000"/>
          <w:szCs w:val="21"/>
        </w:rPr>
        <w:t>32.</w:t>
      </w:r>
      <w:r w:rsidRPr="002C40F1">
        <w:rPr>
          <w:rFonts w:hint="eastAsia"/>
          <w:color w:val="000000"/>
        </w:rPr>
        <w:t>（</w:t>
      </w:r>
      <w:r w:rsidRPr="002C40F1">
        <w:rPr>
          <w:rFonts w:eastAsia="Calibri" w:cs="Calibri"/>
          <w:color w:val="000000"/>
        </w:rPr>
        <w:t>1</w:t>
      </w:r>
      <w:r w:rsidRPr="002C40F1">
        <w:rPr>
          <w:rFonts w:hint="eastAsia"/>
          <w:color w:val="000000"/>
        </w:rPr>
        <w:t>）</w:t>
      </w:r>
      <w:r w:rsidRPr="002C40F1">
        <w:rPr>
          <w:color w:val="000000"/>
        </w:rPr>
        <w:t>同：反对专制制度；主张</w:t>
      </w:r>
      <w:r w:rsidRPr="002C40F1">
        <w:rPr>
          <w:rFonts w:hint="eastAsia"/>
          <w:color w:val="000000"/>
        </w:rPr>
        <w:t>分权</w:t>
      </w:r>
      <w:r w:rsidRPr="002C40F1">
        <w:rPr>
          <w:color w:val="000000"/>
        </w:rPr>
        <w:t>制衡；强调法律的作用。</w:t>
      </w:r>
      <w:r w:rsidRPr="002C40F1">
        <w:rPr>
          <w:rFonts w:hint="eastAsia"/>
          <w:color w:val="000000"/>
        </w:rPr>
        <w:t>（</w:t>
      </w:r>
      <w:r w:rsidRPr="002C40F1">
        <w:rPr>
          <w:rFonts w:hint="eastAsia"/>
          <w:color w:val="000000"/>
        </w:rPr>
        <w:t>5</w:t>
      </w:r>
      <w:r w:rsidRPr="002C40F1">
        <w:rPr>
          <w:rFonts w:hint="eastAsia"/>
          <w:color w:val="000000"/>
        </w:rPr>
        <w:t>分）</w:t>
      </w:r>
    </w:p>
    <w:p w:rsidR="00987D53" w:rsidRPr="002C40F1" w:rsidRDefault="00987D53" w:rsidP="00987D53">
      <w:pPr>
        <w:rPr>
          <w:color w:val="000000"/>
        </w:rPr>
      </w:pPr>
      <w:r w:rsidRPr="002C40F1">
        <w:rPr>
          <w:color w:val="000000"/>
        </w:rPr>
        <w:t>异：</w:t>
      </w:r>
      <w:r w:rsidRPr="002C40F1">
        <w:rPr>
          <w:rFonts w:hint="eastAsia"/>
          <w:color w:val="000000"/>
        </w:rPr>
        <w:t>孙中山在三权分立基础上增加了考试权和监察权；</w:t>
      </w:r>
      <w:r w:rsidRPr="002C40F1">
        <w:rPr>
          <w:color w:val="000000"/>
        </w:rPr>
        <w:t>强调增强人民权力（人民主权），参与监督政府</w:t>
      </w:r>
      <w:r w:rsidRPr="002C40F1">
        <w:rPr>
          <w:rFonts w:hint="eastAsia"/>
          <w:color w:val="000000"/>
        </w:rPr>
        <w:t>；</w:t>
      </w:r>
      <w:r w:rsidRPr="002C40F1">
        <w:rPr>
          <w:color w:val="000000"/>
        </w:rPr>
        <w:t>政府职能目标</w:t>
      </w:r>
      <w:r w:rsidRPr="002C40F1">
        <w:rPr>
          <w:rFonts w:hint="eastAsia"/>
          <w:color w:val="000000"/>
        </w:rPr>
        <w:t>是</w:t>
      </w:r>
      <w:r w:rsidRPr="002C40F1">
        <w:rPr>
          <w:color w:val="000000"/>
        </w:rPr>
        <w:t>服务于人民。</w:t>
      </w:r>
      <w:r w:rsidRPr="002C40F1">
        <w:rPr>
          <w:rFonts w:hint="eastAsia"/>
          <w:color w:val="000000"/>
        </w:rPr>
        <w:t>（</w:t>
      </w:r>
      <w:r w:rsidRPr="002C40F1">
        <w:rPr>
          <w:rFonts w:hint="eastAsia"/>
          <w:color w:val="000000"/>
        </w:rPr>
        <w:t>4</w:t>
      </w:r>
      <w:r w:rsidRPr="002C40F1">
        <w:rPr>
          <w:rFonts w:hint="eastAsia"/>
          <w:color w:val="000000"/>
        </w:rPr>
        <w:t>分）</w:t>
      </w:r>
    </w:p>
    <w:p w:rsidR="00987D53" w:rsidRPr="002C40F1" w:rsidRDefault="00987D53" w:rsidP="00987D53">
      <w:pPr>
        <w:rPr>
          <w:rFonts w:ascii="仿宋" w:eastAsia="仿宋" w:hAnsi="仿宋"/>
          <w:color w:val="000000"/>
          <w:szCs w:val="21"/>
        </w:rPr>
      </w:pPr>
      <w:r w:rsidRPr="002C40F1">
        <w:rPr>
          <w:rFonts w:hint="eastAsia"/>
          <w:color w:val="000000"/>
        </w:rPr>
        <w:lastRenderedPageBreak/>
        <w:t>（</w:t>
      </w:r>
      <w:r w:rsidRPr="002C40F1">
        <w:rPr>
          <w:rFonts w:eastAsia="Calibri" w:cs="Calibri"/>
          <w:color w:val="000000"/>
        </w:rPr>
        <w:t>2</w:t>
      </w:r>
      <w:r w:rsidRPr="002C40F1">
        <w:rPr>
          <w:rFonts w:hint="eastAsia"/>
          <w:color w:val="000000"/>
        </w:rPr>
        <w:t>）</w:t>
      </w:r>
      <w:r w:rsidRPr="002C40F1">
        <w:rPr>
          <w:color w:val="000000"/>
        </w:rPr>
        <w:t>孙中山继承了西方三权分立原则，结合中国古代政治发展创新了</w:t>
      </w:r>
      <w:r w:rsidRPr="002C40F1">
        <w:rPr>
          <w:color w:val="000000"/>
        </w:rPr>
        <w:t>“</w:t>
      </w:r>
      <w:r w:rsidRPr="002C40F1">
        <w:rPr>
          <w:color w:val="000000"/>
        </w:rPr>
        <w:t>五权宪法</w:t>
      </w:r>
      <w:r w:rsidRPr="002C40F1">
        <w:rPr>
          <w:color w:val="000000"/>
        </w:rPr>
        <w:t>”</w:t>
      </w:r>
      <w:r w:rsidRPr="002C40F1">
        <w:rPr>
          <w:color w:val="000000"/>
        </w:rPr>
        <w:t>，为保障政治民主提供制度设计，具有进步性。但是对专制制度严重程度认识不足，其思想不能付诸实践。</w:t>
      </w:r>
      <w:r w:rsidRPr="002C40F1">
        <w:rPr>
          <w:rFonts w:hint="eastAsia"/>
          <w:color w:val="000000"/>
        </w:rPr>
        <w:t>（</w:t>
      </w:r>
      <w:r w:rsidRPr="002C40F1">
        <w:rPr>
          <w:rFonts w:hint="eastAsia"/>
          <w:color w:val="000000"/>
        </w:rPr>
        <w:t>6</w:t>
      </w:r>
      <w:r w:rsidRPr="002C40F1">
        <w:rPr>
          <w:rFonts w:hint="eastAsia"/>
          <w:color w:val="000000"/>
        </w:rPr>
        <w:t>分。仅从“创立民国”来评价，最多得</w:t>
      </w:r>
      <w:r w:rsidRPr="002C40F1">
        <w:rPr>
          <w:rFonts w:hint="eastAsia"/>
          <w:color w:val="000000"/>
        </w:rPr>
        <w:t>3</w:t>
      </w:r>
      <w:r w:rsidRPr="002C40F1">
        <w:rPr>
          <w:rFonts w:hint="eastAsia"/>
          <w:color w:val="000000"/>
        </w:rPr>
        <w:t>分）</w:t>
      </w:r>
    </w:p>
    <w:p w:rsidR="00180C95" w:rsidRDefault="00180C95" w:rsidP="00026AD3"/>
    <w:p w:rsidR="006066D2" w:rsidRPr="00E467C2" w:rsidRDefault="006066D2" w:rsidP="006066D2">
      <w:pPr>
        <w:jc w:val="right"/>
        <w:rPr>
          <w:color w:val="FFFFFF"/>
        </w:rPr>
      </w:pPr>
      <w:r w:rsidRPr="00E467C2">
        <w:rPr>
          <w:rFonts w:hint="eastAsia"/>
          <w:color w:val="FFFFFF"/>
        </w:rPr>
        <w:t>欢迎</w:t>
      </w:r>
      <w:r w:rsidRPr="00E467C2">
        <w:rPr>
          <w:color w:val="FFFFFF"/>
        </w:rPr>
        <w:t>访问</w:t>
      </w:r>
      <w:r w:rsidRPr="00E467C2">
        <w:rPr>
          <w:color w:val="FFFFFF"/>
        </w:rPr>
        <w:t>“</w:t>
      </w:r>
      <w:r w:rsidRPr="00E467C2">
        <w:rPr>
          <w:rFonts w:hint="eastAsia"/>
          <w:color w:val="FFFFFF"/>
        </w:rPr>
        <w:t>高</w:t>
      </w:r>
      <w:r w:rsidRPr="00E467C2">
        <w:rPr>
          <w:color w:val="FFFFFF"/>
        </w:rPr>
        <w:t>中试卷网</w:t>
      </w:r>
      <w:r w:rsidRPr="00E467C2">
        <w:rPr>
          <w:color w:val="FFFFFF"/>
        </w:rPr>
        <w:t>”——http://sj.fjjy.org</w:t>
      </w:r>
    </w:p>
    <w:sectPr w:rsidR="006066D2" w:rsidRPr="00E467C2" w:rsidSect="003D076B">
      <w:footerReference w:type="default" r:id="rId7"/>
      <w:pgSz w:w="11057" w:h="15309" w:code="9"/>
      <w:pgMar w:top="1091" w:right="964" w:bottom="1091" w:left="964"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15A" w:rsidRDefault="0015115A">
      <w:r>
        <w:separator/>
      </w:r>
    </w:p>
  </w:endnote>
  <w:endnote w:type="continuationSeparator" w:id="0">
    <w:p w:rsidR="0015115A" w:rsidRDefault="0015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DA1" w:rsidRDefault="00BD3DA1" w:rsidP="00B05BB2">
    <w:pPr>
      <w:pStyle w:val="a4"/>
      <w:jc w:val="center"/>
    </w:pPr>
    <w:r>
      <w:rPr>
        <w:rStyle w:val="a5"/>
        <w:rFonts w:ascii="宋体" w:hAnsi="宋体" w:hint="eastAsia"/>
      </w:rPr>
      <w:t>·</w:t>
    </w:r>
    <w:r>
      <w:rPr>
        <w:rStyle w:val="a5"/>
      </w:rPr>
      <w:fldChar w:fldCharType="begin"/>
    </w:r>
    <w:r>
      <w:rPr>
        <w:rStyle w:val="a5"/>
      </w:rPr>
      <w:instrText xml:space="preserve"> PAGE </w:instrText>
    </w:r>
    <w:r>
      <w:rPr>
        <w:rStyle w:val="a5"/>
      </w:rPr>
      <w:fldChar w:fldCharType="separate"/>
    </w:r>
    <w:r w:rsidR="00A84C48">
      <w:rPr>
        <w:rStyle w:val="a5"/>
        <w:noProof/>
      </w:rPr>
      <w:t>1</w:t>
    </w:r>
    <w:r>
      <w:rPr>
        <w:rStyle w:val="a5"/>
      </w:rPr>
      <w:fldChar w:fldCharType="end"/>
    </w:r>
    <w:r>
      <w:rPr>
        <w:rStyle w:val="a5"/>
        <w:rFonts w:ascii="宋体" w:hAnsi="宋体"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15A" w:rsidRDefault="0015115A">
      <w:r>
        <w:separator/>
      </w:r>
    </w:p>
  </w:footnote>
  <w:footnote w:type="continuationSeparator" w:id="0">
    <w:p w:rsidR="0015115A" w:rsidRDefault="00151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D53"/>
    <w:rsid w:val="00026AD3"/>
    <w:rsid w:val="0006070B"/>
    <w:rsid w:val="0011486C"/>
    <w:rsid w:val="0015115A"/>
    <w:rsid w:val="00180C95"/>
    <w:rsid w:val="001819F0"/>
    <w:rsid w:val="001A5E76"/>
    <w:rsid w:val="002B2D69"/>
    <w:rsid w:val="002C77BD"/>
    <w:rsid w:val="003D076B"/>
    <w:rsid w:val="00544B13"/>
    <w:rsid w:val="00593EB0"/>
    <w:rsid w:val="006066D2"/>
    <w:rsid w:val="006327E0"/>
    <w:rsid w:val="006577A0"/>
    <w:rsid w:val="0079341F"/>
    <w:rsid w:val="008762A1"/>
    <w:rsid w:val="008864B2"/>
    <w:rsid w:val="008D0B2E"/>
    <w:rsid w:val="00987D53"/>
    <w:rsid w:val="00A84C48"/>
    <w:rsid w:val="00B03890"/>
    <w:rsid w:val="00B05BB2"/>
    <w:rsid w:val="00B7006D"/>
    <w:rsid w:val="00BD3DA1"/>
    <w:rsid w:val="00C91951"/>
    <w:rsid w:val="00D36DD3"/>
    <w:rsid w:val="00E467C2"/>
    <w:rsid w:val="00E7523B"/>
    <w:rsid w:val="00EA383A"/>
    <w:rsid w:val="00EE6DF3"/>
    <w:rsid w:val="00F86080"/>
    <w:rsid w:val="00FF3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929923-BFA7-4435-883E-D4888142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5BB2"/>
    <w:pPr>
      <w:pBdr>
        <w:bottom w:val="single" w:sz="6" w:space="1" w:color="auto"/>
      </w:pBdr>
      <w:tabs>
        <w:tab w:val="center" w:pos="4153"/>
        <w:tab w:val="right" w:pos="8306"/>
      </w:tabs>
      <w:snapToGrid w:val="0"/>
      <w:jc w:val="center"/>
    </w:pPr>
    <w:rPr>
      <w:sz w:val="18"/>
      <w:szCs w:val="18"/>
    </w:rPr>
  </w:style>
  <w:style w:type="paragraph" w:styleId="a4">
    <w:name w:val="footer"/>
    <w:basedOn w:val="a"/>
    <w:rsid w:val="00B05BB2"/>
    <w:pPr>
      <w:tabs>
        <w:tab w:val="center" w:pos="4153"/>
        <w:tab w:val="right" w:pos="8306"/>
      </w:tabs>
      <w:snapToGrid w:val="0"/>
      <w:jc w:val="left"/>
    </w:pPr>
    <w:rPr>
      <w:sz w:val="18"/>
      <w:szCs w:val="18"/>
    </w:rPr>
  </w:style>
  <w:style w:type="character" w:styleId="a5">
    <w:name w:val="page number"/>
    <w:basedOn w:val="a0"/>
    <w:rsid w:val="00B05BB2"/>
  </w:style>
  <w:style w:type="character" w:styleId="a6">
    <w:name w:val="Hyperlink"/>
    <w:rsid w:val="007934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39062;&#38892;\Desktop\SW\&#39640;&#20013;&#35797;&#21367;&#325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高中试卷网</Template>
  <TotalTime>1</TotalTime>
  <Pages>7</Pages>
  <Words>1162</Words>
  <Characters>6625</Characters>
  <Application>Microsoft Office Word</Application>
  <DocSecurity>0</DocSecurity>
  <Lines>55</Lines>
  <Paragraphs>15</Paragraphs>
  <ScaleCrop>false</ScaleCrop>
  <Company>个人试卷网站</Company>
  <LinksUpToDate>false</LinksUpToDate>
  <CharactersWithSpaces>7772</CharactersWithSpaces>
  <SharedDoc>false</SharedDoc>
  <HyperlinkBase>http://sj.fjjy.org</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高中试卷网</cp:keywords>
  <dc:description>试卷交流共享平台</dc:description>
  <cp:lastModifiedBy>User2017</cp:lastModifiedBy>
  <cp:revision>2</cp:revision>
  <cp:lastPrinted>1899-12-31T16:00:00Z</cp:lastPrinted>
  <dcterms:created xsi:type="dcterms:W3CDTF">2018-12-25T08:13:00Z</dcterms:created>
  <dcterms:modified xsi:type="dcterms:W3CDTF">2019-09-17T01:32:00Z</dcterms:modified>
</cp:coreProperties>
</file>