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7F6" w:rsidRDefault="00541A82" w:rsidP="00DD47F6">
      <w:pPr>
        <w:pStyle w:val="35"/>
        <w:spacing w:line="360" w:lineRule="auto"/>
        <w:jc w:val="center"/>
        <w:rPr>
          <w:rFonts w:ascii="黑体" w:eastAsia="黑体" w:hAnsi="黑体" w:cs="黑体"/>
          <w:sz w:val="36"/>
          <w:szCs w:val="36"/>
        </w:rPr>
      </w:pPr>
      <w:r>
        <w:rPr>
          <w:rFonts w:ascii="黑体" w:eastAsia="黑体" w:hAnsi="黑体" w:cs="黑体"/>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高中试卷网 http://sj.fjjy.org" style="position:absolute;left:0;text-align:left;margin-left:893pt;margin-top:810pt;width:29pt;height:21pt;z-index:1;mso-left-percent:-10001;mso-top-percent:-10001;mso-position-horizontal:absolute;mso-position-horizontal-relative:page;mso-position-vertical:absolute;mso-position-vertical-relative:page;mso-left-percent:-10001;mso-top-percent:-10001">
            <v:imagedata r:id="rId7" o:title=""/>
            <w10:wrap anchorx="page" anchory="page"/>
          </v:shape>
        </w:pict>
      </w:r>
      <w:r w:rsidR="00DD47F6">
        <w:rPr>
          <w:rFonts w:ascii="黑体" w:eastAsia="黑体" w:hAnsi="黑体" w:cs="黑体" w:hint="eastAsia"/>
          <w:sz w:val="36"/>
          <w:szCs w:val="36"/>
        </w:rPr>
        <w:t>哈三中2018-2019学年度上学期</w:t>
      </w:r>
    </w:p>
    <w:p w:rsidR="00DD47F6" w:rsidRDefault="00DD47F6" w:rsidP="00DD47F6">
      <w:pPr>
        <w:pStyle w:val="35"/>
        <w:spacing w:line="360" w:lineRule="auto"/>
        <w:jc w:val="center"/>
        <w:rPr>
          <w:rFonts w:ascii="黑体" w:eastAsia="黑体" w:hAnsi="黑体" w:cs="黑体"/>
          <w:sz w:val="36"/>
          <w:szCs w:val="36"/>
        </w:rPr>
      </w:pPr>
      <w:r>
        <w:rPr>
          <w:rFonts w:ascii="黑体" w:eastAsia="黑体" w:hAnsi="黑体" w:cs="黑体" w:hint="eastAsia"/>
          <w:sz w:val="36"/>
          <w:szCs w:val="36"/>
        </w:rPr>
        <w:t>高二第一次阶段性测试</w:t>
      </w:r>
      <w:r>
        <w:rPr>
          <w:rFonts w:ascii="华文行楷" w:eastAsia="华文行楷" w:hAnsi="华文行楷" w:cs="华文行楷" w:hint="eastAsia"/>
          <w:sz w:val="36"/>
          <w:szCs w:val="36"/>
        </w:rPr>
        <w:t>政治</w:t>
      </w:r>
      <w:r>
        <w:rPr>
          <w:rFonts w:ascii="黑体" w:eastAsia="黑体" w:hAnsi="黑体" w:cs="黑体" w:hint="eastAsia"/>
          <w:sz w:val="36"/>
          <w:szCs w:val="36"/>
        </w:rPr>
        <w:t>试卷</w:t>
      </w:r>
    </w:p>
    <w:p w:rsidR="00DD47F6" w:rsidRDefault="00DD47F6" w:rsidP="00DD47F6">
      <w:pPr>
        <w:pStyle w:val="0"/>
        <w:spacing w:line="360" w:lineRule="auto"/>
        <w:rPr>
          <w:rFonts w:ascii="宋体" w:hAnsi="宋体" w:cs="宋体"/>
          <w:szCs w:val="21"/>
        </w:rPr>
      </w:pPr>
      <w:r>
        <w:rPr>
          <w:rFonts w:ascii="宋体" w:hAnsi="宋体" w:cs="宋体" w:hint="eastAsia"/>
          <w:b/>
          <w:bCs/>
        </w:rPr>
        <w:t>请将选择题答案填入答题卡中（共50题，每小题2分，共100分）</w:t>
      </w:r>
      <w:bookmarkStart w:id="0" w:name="_GoBack"/>
      <w:bookmarkEnd w:id="0"/>
    </w:p>
    <w:p w:rsidR="00DD47F6" w:rsidRDefault="00DD47F6" w:rsidP="00DD47F6">
      <w:pPr>
        <w:pStyle w:val="35"/>
        <w:spacing w:line="360" w:lineRule="auto"/>
        <w:rPr>
          <w:rFonts w:ascii="宋体" w:eastAsia="宋体" w:hAnsi="宋体" w:cs="宋体"/>
          <w:szCs w:val="21"/>
        </w:rPr>
      </w:pPr>
      <w:r>
        <w:rPr>
          <w:rFonts w:ascii="宋体" w:eastAsia="宋体" w:hAnsi="宋体" w:cs="宋体" w:hint="eastAsia"/>
          <w:szCs w:val="21"/>
        </w:rPr>
        <w:t>1．博士学位的英文是Ph.D，即Doctor of Philosophy，也就是“哲学博士”。爱因斯坦也曾经说：物理学所面临的困难将迫使物理学家比其前辈更需要深入地去探讨和掌握一些哲学问题，与其说我是物理学家，不如说我是哲学家。这表明</w:t>
      </w:r>
    </w:p>
    <w:p w:rsidR="00DD47F6" w:rsidRDefault="00DD47F6" w:rsidP="00DD47F6">
      <w:pPr>
        <w:pStyle w:val="04"/>
        <w:spacing w:line="360" w:lineRule="auto"/>
        <w:textAlignment w:val="center"/>
        <w:rPr>
          <w:rFonts w:ascii="宋体" w:hAnsi="宋体" w:cs="宋体"/>
          <w:szCs w:val="21"/>
        </w:rPr>
      </w:pPr>
      <w:r>
        <w:rPr>
          <w:rFonts w:ascii="宋体" w:hAnsi="宋体" w:cs="宋体" w:hint="eastAsia"/>
          <w:szCs w:val="21"/>
        </w:rPr>
        <w:t>①哲学是科学之母                   ②哲学思维寓于各门具体科学之中</w:t>
      </w:r>
    </w:p>
    <w:p w:rsidR="00DD47F6" w:rsidRDefault="00DD47F6" w:rsidP="00DD47F6">
      <w:pPr>
        <w:pStyle w:val="04"/>
        <w:spacing w:line="360" w:lineRule="auto"/>
        <w:textAlignment w:val="center"/>
        <w:rPr>
          <w:rFonts w:ascii="宋体" w:hAnsi="宋体" w:cs="宋体"/>
          <w:szCs w:val="21"/>
        </w:rPr>
      </w:pPr>
      <w:r>
        <w:rPr>
          <w:rFonts w:ascii="宋体" w:hAnsi="宋体" w:cs="宋体" w:hint="eastAsia"/>
          <w:szCs w:val="21"/>
        </w:rPr>
        <w:t>③哲学是对各种具体知识的高度概括   ④各门具体科学的学习都应以哲学为基础</w:t>
      </w:r>
    </w:p>
    <w:p w:rsidR="00DD47F6" w:rsidRDefault="00DD47F6" w:rsidP="00DD47F6">
      <w:pPr>
        <w:pStyle w:val="04"/>
        <w:spacing w:line="360" w:lineRule="auto"/>
        <w:textAlignment w:val="center"/>
        <w:rPr>
          <w:rFonts w:ascii="宋体" w:hAnsi="宋体" w:cs="宋体"/>
          <w:szCs w:val="21"/>
        </w:rPr>
      </w:pPr>
      <w:r>
        <w:rPr>
          <w:rFonts w:ascii="宋体" w:hAnsi="宋体" w:cs="宋体" w:hint="eastAsia"/>
          <w:szCs w:val="21"/>
        </w:rPr>
        <w:t>A．①②          B．①④          C．②④          D．②③</w:t>
      </w:r>
    </w:p>
    <w:p w:rsidR="00DD47F6" w:rsidRDefault="00DD47F6" w:rsidP="00DD47F6">
      <w:pPr>
        <w:pStyle w:val="34"/>
        <w:spacing w:line="360" w:lineRule="auto"/>
        <w:rPr>
          <w:rFonts w:ascii="宋体" w:eastAsia="宋体" w:hAnsi="宋体" w:cs="宋体"/>
          <w:szCs w:val="21"/>
        </w:rPr>
      </w:pPr>
      <w:r>
        <w:rPr>
          <w:rFonts w:ascii="宋体" w:eastAsia="宋体" w:hAnsi="宋体" w:cs="宋体" w:hint="eastAsia"/>
          <w:szCs w:val="21"/>
        </w:rPr>
        <w:t>2. 恩格斯说：一个民族要想站在科学的最高峰，就一刻也不能没有理论思维。习近平强调：坚持和发展中国特色社会主义必须高度重视哲学社会科学。这是因为</w:t>
      </w:r>
    </w:p>
    <w:p w:rsidR="00DD47F6" w:rsidRDefault="00DD47F6" w:rsidP="00DD47F6">
      <w:pPr>
        <w:pStyle w:val="Normal0"/>
        <w:widowControl w:val="0"/>
        <w:spacing w:line="360" w:lineRule="auto"/>
        <w:textAlignment w:val="center"/>
        <w:rPr>
          <w:rFonts w:ascii="宋体" w:hAnsi="宋体" w:cs="宋体"/>
          <w:sz w:val="21"/>
          <w:szCs w:val="21"/>
        </w:rPr>
      </w:pPr>
      <w:r>
        <w:rPr>
          <w:rFonts w:ascii="宋体" w:hAnsi="宋体" w:cs="宋体" w:hint="eastAsia"/>
          <w:sz w:val="21"/>
          <w:szCs w:val="21"/>
        </w:rPr>
        <w:t xml:space="preserve">①认识世界、办好事情，都需要哲学智慧            </w:t>
      </w:r>
    </w:p>
    <w:p w:rsidR="00DD47F6" w:rsidRDefault="00DD47F6" w:rsidP="00DD47F6">
      <w:pPr>
        <w:pStyle w:val="Normal0"/>
        <w:widowControl w:val="0"/>
        <w:spacing w:line="360" w:lineRule="auto"/>
        <w:textAlignment w:val="center"/>
        <w:rPr>
          <w:rFonts w:ascii="宋体" w:hAnsi="宋体" w:cs="宋体"/>
          <w:sz w:val="21"/>
          <w:szCs w:val="21"/>
        </w:rPr>
      </w:pPr>
      <w:r>
        <w:rPr>
          <w:rFonts w:ascii="宋体" w:hAnsi="宋体" w:cs="宋体" w:hint="eastAsia"/>
          <w:sz w:val="21"/>
          <w:szCs w:val="21"/>
        </w:rPr>
        <w:t>②理论创新基础上的实践创新是社会发展的先导</w:t>
      </w:r>
    </w:p>
    <w:p w:rsidR="00DD47F6" w:rsidRDefault="00DD47F6" w:rsidP="00DD47F6">
      <w:pPr>
        <w:pStyle w:val="Normal0"/>
        <w:widowControl w:val="0"/>
        <w:spacing w:line="360" w:lineRule="auto"/>
        <w:textAlignment w:val="center"/>
        <w:rPr>
          <w:rFonts w:ascii="宋体" w:hAnsi="宋体" w:cs="宋体"/>
          <w:sz w:val="21"/>
          <w:szCs w:val="21"/>
        </w:rPr>
      </w:pPr>
      <w:r>
        <w:rPr>
          <w:rFonts w:ascii="宋体" w:hAnsi="宋体" w:cs="宋体" w:hint="eastAsia"/>
          <w:sz w:val="21"/>
          <w:szCs w:val="21"/>
        </w:rPr>
        <w:t xml:space="preserve">③哲学为具体科学发展提供世界观和方法论指导      </w:t>
      </w:r>
    </w:p>
    <w:p w:rsidR="00DD47F6" w:rsidRDefault="00DD47F6" w:rsidP="00DD47F6">
      <w:pPr>
        <w:pStyle w:val="Normal0"/>
        <w:widowControl w:val="0"/>
        <w:spacing w:line="360" w:lineRule="auto"/>
        <w:textAlignment w:val="center"/>
        <w:rPr>
          <w:rFonts w:ascii="宋体" w:hAnsi="宋体" w:cs="宋体"/>
          <w:sz w:val="21"/>
          <w:szCs w:val="21"/>
        </w:rPr>
      </w:pPr>
      <w:r>
        <w:rPr>
          <w:rFonts w:ascii="宋体" w:hAnsi="宋体" w:cs="宋体" w:hint="eastAsia"/>
          <w:sz w:val="21"/>
          <w:szCs w:val="21"/>
        </w:rPr>
        <w:t>④有什么样的方法论就会有什么样的世界观</w:t>
      </w:r>
    </w:p>
    <w:p w:rsidR="00DD47F6" w:rsidRDefault="00DD47F6" w:rsidP="00DD47F6">
      <w:pPr>
        <w:pStyle w:val="Normal0"/>
        <w:widowControl w:val="0"/>
        <w:spacing w:line="360" w:lineRule="auto"/>
        <w:textAlignment w:val="center"/>
        <w:rPr>
          <w:rFonts w:ascii="宋体" w:hAnsi="宋体" w:cs="宋体"/>
          <w:sz w:val="21"/>
          <w:szCs w:val="21"/>
        </w:rPr>
      </w:pPr>
      <w:r>
        <w:rPr>
          <w:rFonts w:ascii="宋体" w:hAnsi="宋体" w:cs="宋体" w:hint="eastAsia"/>
          <w:sz w:val="21"/>
          <w:szCs w:val="21"/>
        </w:rPr>
        <w:t>A. ①④          B. ②③          C. ②④          D. ①③</w:t>
      </w:r>
    </w:p>
    <w:p w:rsidR="00DD47F6" w:rsidRDefault="00DD47F6" w:rsidP="00DD47F6">
      <w:pPr>
        <w:pStyle w:val="33"/>
        <w:spacing w:line="360" w:lineRule="auto"/>
        <w:rPr>
          <w:rFonts w:ascii="宋体" w:eastAsia="宋体" w:hAnsi="宋体" w:cs="宋体"/>
          <w:szCs w:val="21"/>
        </w:rPr>
      </w:pPr>
      <w:r>
        <w:rPr>
          <w:rFonts w:ascii="宋体" w:eastAsia="宋体" w:hAnsi="宋体" w:cs="宋体" w:hint="eastAsia"/>
          <w:szCs w:val="21"/>
        </w:rPr>
        <w:t>3. 哈佛大学的校训：“以柏拉图为友，以亚里士多德为友”。正是基于这样的校训，哈佛大学除了培养了无数杰出的哲学家，在哲学点亮的这盏精神火炬的引导下，这所著名学府还培养出了大量的杰出的科学家和作家。由此可见</w:t>
      </w:r>
    </w:p>
    <w:p w:rsidR="00DD47F6" w:rsidRDefault="00DD47F6" w:rsidP="00DD47F6">
      <w:pPr>
        <w:pStyle w:val="02"/>
        <w:spacing w:line="360" w:lineRule="auto"/>
        <w:rPr>
          <w:rFonts w:ascii="宋体" w:hAnsi="宋体" w:cs="宋体"/>
          <w:szCs w:val="21"/>
        </w:rPr>
      </w:pPr>
      <w:r>
        <w:rPr>
          <w:rFonts w:ascii="宋体" w:hAnsi="宋体" w:cs="宋体" w:hint="eastAsia"/>
          <w:szCs w:val="21"/>
        </w:rPr>
        <w:t>①科学家取得的成就都是学习哲学的结果    ②哲学是科学探索的智慧明灯</w:t>
      </w:r>
    </w:p>
    <w:p w:rsidR="00DD47F6" w:rsidRDefault="00DD47F6" w:rsidP="00DD47F6">
      <w:pPr>
        <w:pStyle w:val="02"/>
        <w:spacing w:line="360" w:lineRule="auto"/>
        <w:rPr>
          <w:rFonts w:ascii="宋体" w:hAnsi="宋体" w:cs="宋体"/>
          <w:szCs w:val="21"/>
        </w:rPr>
      </w:pPr>
      <w:r>
        <w:rPr>
          <w:rFonts w:ascii="宋体" w:hAnsi="宋体" w:cs="宋体" w:hint="eastAsia"/>
          <w:szCs w:val="21"/>
        </w:rPr>
        <w:t>③具体科学是推动哲学发展的基础          ④哲学对具体科学具有指导作用</w:t>
      </w:r>
    </w:p>
    <w:p w:rsidR="00DD47F6" w:rsidRDefault="00DD47F6" w:rsidP="00DD47F6">
      <w:pPr>
        <w:pStyle w:val="02"/>
        <w:spacing w:line="360" w:lineRule="auto"/>
        <w:rPr>
          <w:rFonts w:ascii="宋体" w:hAnsi="宋体" w:cs="宋体"/>
          <w:szCs w:val="21"/>
        </w:rPr>
      </w:pPr>
      <w:r>
        <w:rPr>
          <w:rFonts w:ascii="宋体" w:hAnsi="宋体" w:cs="宋体" w:hint="eastAsia"/>
          <w:szCs w:val="21"/>
        </w:rPr>
        <w:t>A．②③          B．①③          C．②④          D.③④</w:t>
      </w:r>
    </w:p>
    <w:p w:rsidR="00DD47F6" w:rsidRDefault="00DD47F6" w:rsidP="00DD47F6">
      <w:pPr>
        <w:pStyle w:val="27"/>
        <w:spacing w:line="360" w:lineRule="auto"/>
        <w:rPr>
          <w:rFonts w:ascii="宋体" w:eastAsia="宋体" w:hAnsi="宋体" w:cs="宋体"/>
          <w:szCs w:val="21"/>
        </w:rPr>
      </w:pPr>
      <w:r>
        <w:rPr>
          <w:rFonts w:ascii="宋体" w:eastAsia="宋体" w:hAnsi="宋体" w:cs="宋体" w:hint="eastAsia"/>
          <w:szCs w:val="21"/>
        </w:rPr>
        <w:t>4. 更加注重科学技术的影响，这是当代哲学的一个重要发展趋势。例如，当代物理学家关于暗物质、反物质的实验结果，就要求人们对“物质”这个最基本的哲学概念予以新的阐释。当代哲学的这一发展趋势说明</w:t>
      </w:r>
    </w:p>
    <w:p w:rsidR="00DD47F6" w:rsidRDefault="00DD47F6" w:rsidP="00DD47F6">
      <w:pPr>
        <w:pStyle w:val="DefaultParagraph"/>
        <w:spacing w:line="360" w:lineRule="auto"/>
        <w:rPr>
          <w:rFonts w:ascii="宋体" w:hAnsi="宋体" w:cs="宋体"/>
          <w:szCs w:val="21"/>
        </w:rPr>
      </w:pPr>
      <w:r>
        <w:rPr>
          <w:rFonts w:ascii="宋体" w:hAnsi="宋体" w:cs="宋体" w:hint="eastAsia"/>
          <w:szCs w:val="21"/>
        </w:rPr>
        <w:t>①自然科学与哲学是密切联系的     ②哲学总是对自然科学的研究起指导作用</w:t>
      </w:r>
    </w:p>
    <w:p w:rsidR="00DD47F6" w:rsidRDefault="00DD47F6" w:rsidP="00DD47F6">
      <w:pPr>
        <w:pStyle w:val="DefaultParagraph"/>
        <w:spacing w:line="360" w:lineRule="auto"/>
        <w:rPr>
          <w:rFonts w:ascii="宋体" w:hAnsi="宋体" w:cs="宋体"/>
          <w:szCs w:val="21"/>
        </w:rPr>
      </w:pPr>
      <w:r>
        <w:rPr>
          <w:rFonts w:ascii="宋体" w:hAnsi="宋体" w:cs="宋体" w:hint="eastAsia"/>
          <w:szCs w:val="21"/>
        </w:rPr>
        <w:t>③哲学可以指导人们生活得更好     ④自然科学的进步要求哲学不断向前发展。</w:t>
      </w:r>
    </w:p>
    <w:p w:rsidR="00DD47F6" w:rsidRDefault="00DD47F6" w:rsidP="00DD47F6">
      <w:pPr>
        <w:pStyle w:val="DefaultParagraph"/>
        <w:spacing w:line="360" w:lineRule="auto"/>
        <w:rPr>
          <w:rFonts w:ascii="宋体" w:hAnsi="宋体" w:cs="宋体"/>
          <w:szCs w:val="21"/>
        </w:rPr>
      </w:pPr>
      <w:r>
        <w:rPr>
          <w:rFonts w:ascii="宋体" w:hAnsi="宋体" w:cs="宋体" w:hint="eastAsia"/>
          <w:szCs w:val="21"/>
        </w:rPr>
        <w:lastRenderedPageBreak/>
        <w:t>A．①②          B．③④          C．②③          D．①④</w:t>
      </w:r>
    </w:p>
    <w:p w:rsidR="00DD47F6" w:rsidRDefault="00DD47F6" w:rsidP="00DD47F6">
      <w:pPr>
        <w:pStyle w:val="25"/>
        <w:spacing w:line="360" w:lineRule="auto"/>
        <w:rPr>
          <w:rFonts w:ascii="宋体" w:eastAsia="宋体" w:hAnsi="宋体" w:cs="宋体"/>
          <w:szCs w:val="21"/>
        </w:rPr>
      </w:pPr>
      <w:r>
        <w:rPr>
          <w:rFonts w:ascii="宋体" w:eastAsia="宋体" w:hAnsi="宋体" w:cs="宋体" w:hint="eastAsia"/>
          <w:szCs w:val="21"/>
        </w:rPr>
        <w:t>5. 现在高中《思想政治》课程共有四个必修模块，即《经济生活》《政治生活》《文化生活》和《生活与哲学》。《生活与哲学》和其他三个模块所授内容的不同之处在于</w:t>
      </w:r>
    </w:p>
    <w:p w:rsidR="00DD47F6" w:rsidRDefault="00DD47F6" w:rsidP="00DD47F6">
      <w:pPr>
        <w:pStyle w:val="Normal117"/>
        <w:spacing w:line="360" w:lineRule="auto"/>
        <w:jc w:val="left"/>
        <w:textAlignment w:val="center"/>
        <w:rPr>
          <w:rFonts w:ascii="宋体" w:hAnsi="宋体" w:cs="宋体"/>
          <w:szCs w:val="21"/>
        </w:rPr>
      </w:pPr>
      <w:r>
        <w:rPr>
          <w:rFonts w:ascii="宋体" w:hAnsi="宋体" w:cs="宋体" w:hint="eastAsia"/>
          <w:szCs w:val="21"/>
        </w:rPr>
        <w:t>①前者以整个世界作为研究对象，后者以自然界作为研究对象</w:t>
      </w:r>
    </w:p>
    <w:p w:rsidR="00DD47F6" w:rsidRDefault="00DD47F6" w:rsidP="00DD47F6">
      <w:pPr>
        <w:pStyle w:val="Normal117"/>
        <w:spacing w:line="360" w:lineRule="auto"/>
        <w:jc w:val="left"/>
        <w:textAlignment w:val="center"/>
        <w:rPr>
          <w:rFonts w:ascii="宋体" w:hAnsi="宋体" w:cs="宋体"/>
          <w:szCs w:val="21"/>
        </w:rPr>
      </w:pPr>
      <w:r>
        <w:rPr>
          <w:rFonts w:ascii="宋体" w:hAnsi="宋体" w:cs="宋体" w:hint="eastAsia"/>
          <w:szCs w:val="21"/>
        </w:rPr>
        <w:t>②前者是对具体科学的概括总结，后者是对社会知识的概括总结</w:t>
      </w:r>
    </w:p>
    <w:p w:rsidR="00DD47F6" w:rsidRDefault="00DD47F6" w:rsidP="00DD47F6">
      <w:pPr>
        <w:pStyle w:val="Normal117"/>
        <w:spacing w:line="360" w:lineRule="auto"/>
        <w:jc w:val="left"/>
        <w:textAlignment w:val="center"/>
        <w:rPr>
          <w:rFonts w:ascii="宋体" w:hAnsi="宋体" w:cs="宋体"/>
          <w:szCs w:val="21"/>
        </w:rPr>
      </w:pPr>
      <w:r>
        <w:rPr>
          <w:rFonts w:ascii="宋体" w:hAnsi="宋体" w:cs="宋体" w:hint="eastAsia"/>
          <w:szCs w:val="21"/>
        </w:rPr>
        <w:t>③前者揭示的是整个世界最普遍规律，后者揭示的思维领域的具体规律</w:t>
      </w:r>
    </w:p>
    <w:p w:rsidR="00DD47F6" w:rsidRDefault="00DD47F6" w:rsidP="00DD47F6">
      <w:pPr>
        <w:pStyle w:val="Normal117"/>
        <w:spacing w:line="360" w:lineRule="auto"/>
        <w:jc w:val="left"/>
        <w:textAlignment w:val="center"/>
        <w:rPr>
          <w:rFonts w:ascii="宋体" w:hAnsi="宋体" w:cs="宋体"/>
          <w:szCs w:val="21"/>
        </w:rPr>
      </w:pPr>
      <w:r>
        <w:rPr>
          <w:rFonts w:ascii="宋体" w:hAnsi="宋体" w:cs="宋体" w:hint="eastAsia"/>
          <w:szCs w:val="21"/>
        </w:rPr>
        <w:t>④前者揭示的是整个世界的一般规律，后者揭示的社会领域的具体规律</w:t>
      </w:r>
    </w:p>
    <w:p w:rsidR="00DD47F6" w:rsidRDefault="00DD47F6" w:rsidP="00DD47F6">
      <w:pPr>
        <w:pStyle w:val="Normal117"/>
        <w:spacing w:line="360" w:lineRule="auto"/>
        <w:jc w:val="left"/>
        <w:textAlignment w:val="center"/>
        <w:rPr>
          <w:rFonts w:ascii="宋体" w:hAnsi="宋体" w:cs="宋体"/>
          <w:szCs w:val="21"/>
        </w:rPr>
      </w:pPr>
      <w:r>
        <w:rPr>
          <w:rFonts w:ascii="宋体" w:hAnsi="宋体" w:cs="宋体" w:hint="eastAsia"/>
          <w:szCs w:val="21"/>
        </w:rPr>
        <w:t>A. ①③          B. ①④          C. ②③          D. ②④</w:t>
      </w:r>
    </w:p>
    <w:p w:rsidR="00DD47F6" w:rsidRDefault="00DD47F6" w:rsidP="00DD47F6">
      <w:pPr>
        <w:pStyle w:val="21"/>
        <w:spacing w:line="360" w:lineRule="auto"/>
        <w:rPr>
          <w:rFonts w:ascii="宋体" w:eastAsia="宋体" w:hAnsi="宋体" w:cs="宋体"/>
          <w:szCs w:val="21"/>
        </w:rPr>
      </w:pPr>
      <w:r>
        <w:rPr>
          <w:rFonts w:ascii="宋体" w:eastAsia="宋体" w:hAnsi="宋体" w:cs="宋体" w:hint="eastAsia"/>
          <w:szCs w:val="21"/>
        </w:rPr>
        <w:t>6. 乔布斯主导下的产品投向市场时堪称完美，被称为艺术品。但比尔·盖茨与乔布斯的思维不同，会把不完美的产品推向市场。乔布斯曾经把盖茨的程序称为“垃圾”，但盖茨却说“那是一堆可爱的垃圾”。乔布斯和盖茨的观念迥异，对公司的指导和影响也不同，由此可见</w:t>
      </w:r>
    </w:p>
    <w:p w:rsidR="00DD47F6" w:rsidRDefault="00DD47F6" w:rsidP="00DD47F6">
      <w:pPr>
        <w:pStyle w:val="Normal113"/>
        <w:spacing w:line="360" w:lineRule="auto"/>
        <w:jc w:val="left"/>
        <w:textAlignment w:val="center"/>
        <w:rPr>
          <w:rFonts w:ascii="宋体" w:hAnsi="宋体" w:cs="宋体"/>
          <w:szCs w:val="21"/>
        </w:rPr>
      </w:pPr>
      <w:r>
        <w:rPr>
          <w:rFonts w:ascii="宋体" w:hAnsi="宋体" w:cs="宋体" w:hint="eastAsia"/>
          <w:szCs w:val="21"/>
        </w:rPr>
        <w:t>①世界观决定方法论                 ②哲学是具体生活的概括升华</w:t>
      </w:r>
    </w:p>
    <w:p w:rsidR="00DD47F6" w:rsidRDefault="00DD47F6" w:rsidP="00DD47F6">
      <w:pPr>
        <w:pStyle w:val="Normal113"/>
        <w:spacing w:line="360" w:lineRule="auto"/>
        <w:jc w:val="left"/>
        <w:textAlignment w:val="center"/>
        <w:rPr>
          <w:rFonts w:ascii="宋体" w:hAnsi="宋体" w:cs="宋体"/>
          <w:szCs w:val="21"/>
        </w:rPr>
      </w:pPr>
      <w:r>
        <w:rPr>
          <w:rFonts w:ascii="宋体" w:hAnsi="宋体" w:cs="宋体" w:hint="eastAsia"/>
          <w:szCs w:val="21"/>
        </w:rPr>
        <w:t>③世界观是人们思想和行动的向导     ④哲学来源于人们形成的世界观</w:t>
      </w:r>
    </w:p>
    <w:p w:rsidR="00DD47F6" w:rsidRDefault="00DD47F6" w:rsidP="00DD47F6">
      <w:pPr>
        <w:pStyle w:val="Normal113"/>
        <w:spacing w:line="360" w:lineRule="auto"/>
        <w:jc w:val="left"/>
        <w:textAlignment w:val="center"/>
        <w:rPr>
          <w:rFonts w:ascii="宋体" w:hAnsi="宋体" w:cs="宋体"/>
          <w:szCs w:val="21"/>
        </w:rPr>
      </w:pPr>
      <w:r>
        <w:rPr>
          <w:rFonts w:ascii="宋体" w:hAnsi="宋体" w:cs="宋体" w:hint="eastAsia"/>
          <w:szCs w:val="21"/>
        </w:rPr>
        <w:t>A. ①③          B. ①④          C. ②③          D. ②④</w:t>
      </w:r>
    </w:p>
    <w:p w:rsidR="00DD47F6" w:rsidRDefault="00DD47F6" w:rsidP="00DD47F6">
      <w:pPr>
        <w:pStyle w:val="19"/>
        <w:spacing w:line="360" w:lineRule="auto"/>
        <w:rPr>
          <w:rFonts w:ascii="宋体" w:eastAsia="宋体" w:hAnsi="宋体" w:cs="宋体"/>
          <w:szCs w:val="21"/>
        </w:rPr>
      </w:pPr>
      <w:r>
        <w:rPr>
          <w:rFonts w:ascii="宋体" w:eastAsia="宋体" w:hAnsi="宋体" w:cs="宋体" w:hint="eastAsia"/>
          <w:szCs w:val="21"/>
        </w:rPr>
        <w:t>7. 世界观、方法论、哲学三者之间的关系，表述正确的有</w:t>
      </w:r>
    </w:p>
    <w:p w:rsidR="00DD47F6" w:rsidRDefault="00DD47F6" w:rsidP="00DD47F6">
      <w:pPr>
        <w:pStyle w:val="Normal112"/>
        <w:spacing w:line="360" w:lineRule="auto"/>
        <w:jc w:val="left"/>
        <w:textAlignment w:val="center"/>
        <w:rPr>
          <w:rFonts w:ascii="宋体" w:hAnsi="宋体" w:cs="宋体"/>
          <w:szCs w:val="21"/>
        </w:rPr>
      </w:pPr>
      <w:r>
        <w:rPr>
          <w:rFonts w:ascii="宋体" w:hAnsi="宋体" w:cs="宋体" w:hint="eastAsia"/>
          <w:szCs w:val="21"/>
        </w:rPr>
        <w:t>①哲学既是关于世界观的学说，又是关于方法论的学说</w:t>
      </w:r>
    </w:p>
    <w:p w:rsidR="00DD47F6" w:rsidRDefault="00DD47F6" w:rsidP="00DD47F6">
      <w:pPr>
        <w:pStyle w:val="Normal112"/>
        <w:spacing w:line="360" w:lineRule="auto"/>
        <w:jc w:val="left"/>
        <w:textAlignment w:val="center"/>
        <w:rPr>
          <w:rFonts w:ascii="宋体" w:hAnsi="宋体" w:cs="宋体"/>
          <w:szCs w:val="21"/>
        </w:rPr>
      </w:pPr>
      <w:r>
        <w:rPr>
          <w:rFonts w:ascii="宋体" w:hAnsi="宋体" w:cs="宋体" w:hint="eastAsia"/>
          <w:szCs w:val="21"/>
        </w:rPr>
        <w:t>②科学的世界观决定了科学的方法论，二者构成哲学</w:t>
      </w:r>
    </w:p>
    <w:p w:rsidR="00DD47F6" w:rsidRDefault="00DD47F6" w:rsidP="00DD47F6">
      <w:pPr>
        <w:pStyle w:val="Normal112"/>
        <w:spacing w:line="360" w:lineRule="auto"/>
        <w:jc w:val="left"/>
        <w:textAlignment w:val="center"/>
        <w:rPr>
          <w:rFonts w:ascii="宋体" w:hAnsi="宋体" w:cs="宋体"/>
          <w:szCs w:val="21"/>
        </w:rPr>
      </w:pPr>
      <w:r>
        <w:rPr>
          <w:rFonts w:ascii="宋体" w:hAnsi="宋体" w:cs="宋体" w:hint="eastAsia"/>
          <w:szCs w:val="21"/>
        </w:rPr>
        <w:t xml:space="preserve">③不同的哲学，世界观和方法论不同                </w:t>
      </w:r>
    </w:p>
    <w:p w:rsidR="00DD47F6" w:rsidRDefault="00DD47F6" w:rsidP="00DD47F6">
      <w:pPr>
        <w:pStyle w:val="Normal112"/>
        <w:spacing w:line="360" w:lineRule="auto"/>
        <w:jc w:val="left"/>
        <w:textAlignment w:val="center"/>
        <w:rPr>
          <w:rFonts w:ascii="宋体" w:hAnsi="宋体" w:cs="宋体"/>
          <w:szCs w:val="21"/>
        </w:rPr>
      </w:pPr>
      <w:r>
        <w:rPr>
          <w:rFonts w:ascii="宋体" w:hAnsi="宋体" w:cs="宋体" w:hint="eastAsia"/>
          <w:szCs w:val="21"/>
        </w:rPr>
        <w:t>④要形成世界观和方法论就必须学习哲学</w:t>
      </w:r>
    </w:p>
    <w:p w:rsidR="00DD47F6" w:rsidRDefault="00DD47F6" w:rsidP="00DD47F6">
      <w:pPr>
        <w:pStyle w:val="Normal112"/>
        <w:spacing w:line="360" w:lineRule="auto"/>
        <w:jc w:val="left"/>
        <w:textAlignment w:val="center"/>
        <w:rPr>
          <w:rFonts w:ascii="宋体" w:hAnsi="宋体" w:cs="宋体"/>
          <w:szCs w:val="21"/>
        </w:rPr>
      </w:pPr>
      <w:r>
        <w:rPr>
          <w:rFonts w:ascii="宋体" w:hAnsi="宋体" w:cs="宋体" w:hint="eastAsia"/>
          <w:szCs w:val="21"/>
        </w:rPr>
        <w:t>A. ①③    B. ②③    C. ①④    D. ②④</w:t>
      </w:r>
    </w:p>
    <w:p w:rsidR="00DD47F6" w:rsidRDefault="00DD47F6" w:rsidP="00DD47F6">
      <w:pPr>
        <w:pStyle w:val="1"/>
        <w:spacing w:line="360" w:lineRule="auto"/>
        <w:rPr>
          <w:rFonts w:ascii="宋体" w:eastAsia="宋体" w:hAnsi="宋体" w:cs="宋体"/>
          <w:szCs w:val="21"/>
        </w:rPr>
      </w:pPr>
      <w:r>
        <w:rPr>
          <w:rFonts w:ascii="宋体" w:eastAsia="宋体" w:hAnsi="宋体" w:cs="宋体" w:hint="eastAsia"/>
          <w:szCs w:val="21"/>
        </w:rPr>
        <w:t>8. 毛泽东说：“让哲学从哲学家的课堂上和书本里解放出来，变为群众手里的尖锐武器。”这表明</w:t>
      </w:r>
    </w:p>
    <w:p w:rsidR="00DD47F6" w:rsidRDefault="00DD47F6" w:rsidP="00DD47F6">
      <w:pPr>
        <w:pStyle w:val="1"/>
        <w:spacing w:line="360" w:lineRule="auto"/>
        <w:rPr>
          <w:rFonts w:ascii="宋体" w:eastAsia="宋体" w:hAnsi="宋体" w:cs="宋体"/>
          <w:szCs w:val="21"/>
        </w:rPr>
      </w:pPr>
      <w:r>
        <w:rPr>
          <w:rFonts w:ascii="宋体" w:eastAsia="宋体" w:hAnsi="宋体" w:cs="宋体" w:hint="eastAsia"/>
          <w:szCs w:val="21"/>
        </w:rPr>
        <w:t>①人们创造哲学最终不是为了满足自己的好奇心，而是为了认识世界和改造世界</w:t>
      </w:r>
    </w:p>
    <w:p w:rsidR="00DD47F6" w:rsidRDefault="00DD47F6" w:rsidP="00DD47F6">
      <w:pPr>
        <w:pStyle w:val="1"/>
        <w:spacing w:line="360" w:lineRule="auto"/>
        <w:rPr>
          <w:rFonts w:ascii="宋体" w:eastAsia="宋体" w:hAnsi="宋体" w:cs="宋体"/>
          <w:szCs w:val="21"/>
        </w:rPr>
      </w:pPr>
      <w:r>
        <w:rPr>
          <w:rFonts w:ascii="宋体" w:eastAsia="宋体" w:hAnsi="宋体" w:cs="宋体" w:hint="eastAsia"/>
          <w:szCs w:val="21"/>
        </w:rPr>
        <w:t xml:space="preserve">②哲学是通过对一系列关于宇宙和人生的最一般本质和最普遍规律的思考而形成的科学　</w:t>
      </w:r>
    </w:p>
    <w:p w:rsidR="00DD47F6" w:rsidRDefault="00DD47F6" w:rsidP="00DD47F6">
      <w:pPr>
        <w:pStyle w:val="1"/>
        <w:spacing w:line="360" w:lineRule="auto"/>
        <w:rPr>
          <w:rFonts w:ascii="宋体" w:eastAsia="宋体" w:hAnsi="宋体" w:cs="宋体"/>
          <w:szCs w:val="21"/>
        </w:rPr>
      </w:pPr>
      <w:r>
        <w:rPr>
          <w:rFonts w:ascii="宋体" w:eastAsia="宋体" w:hAnsi="宋体" w:cs="宋体" w:hint="eastAsia"/>
          <w:szCs w:val="21"/>
        </w:rPr>
        <w:t>③真正的哲学可以为生活和实践提供积极有益的指导</w:t>
      </w:r>
    </w:p>
    <w:p w:rsidR="00DD47F6" w:rsidRDefault="00DD47F6" w:rsidP="00DD47F6">
      <w:pPr>
        <w:pStyle w:val="1"/>
        <w:spacing w:line="360" w:lineRule="auto"/>
        <w:rPr>
          <w:rFonts w:ascii="宋体" w:eastAsia="宋体" w:hAnsi="宋体" w:cs="宋体"/>
          <w:szCs w:val="21"/>
        </w:rPr>
      </w:pPr>
      <w:r>
        <w:rPr>
          <w:rFonts w:ascii="宋体" w:eastAsia="宋体" w:hAnsi="宋体" w:cs="宋体" w:hint="eastAsia"/>
          <w:szCs w:val="21"/>
        </w:rPr>
        <w:t>④哲学源于人们对实践的追问和对世界的思考</w:t>
      </w:r>
    </w:p>
    <w:p w:rsidR="00DD47F6" w:rsidRDefault="00DD47F6" w:rsidP="00DD47F6">
      <w:pPr>
        <w:pStyle w:val="1"/>
        <w:spacing w:line="360" w:lineRule="auto"/>
        <w:rPr>
          <w:rFonts w:ascii="宋体" w:eastAsia="宋体" w:hAnsi="宋体" w:cs="宋体"/>
          <w:szCs w:val="21"/>
        </w:rPr>
      </w:pPr>
      <w:r>
        <w:rPr>
          <w:rFonts w:ascii="宋体" w:eastAsia="宋体" w:hAnsi="宋体" w:cs="宋体" w:hint="eastAsia"/>
          <w:szCs w:val="21"/>
        </w:rPr>
        <w:t>A．①②          B．①③         C．①④          D．②③</w:t>
      </w:r>
    </w:p>
    <w:p w:rsidR="00DD47F6" w:rsidRDefault="00DD47F6" w:rsidP="00DD47F6">
      <w:pPr>
        <w:pStyle w:val="11"/>
        <w:spacing w:line="360" w:lineRule="auto"/>
        <w:rPr>
          <w:rFonts w:ascii="宋体" w:eastAsia="宋体" w:hAnsi="宋体" w:cs="宋体"/>
          <w:szCs w:val="21"/>
        </w:rPr>
      </w:pPr>
      <w:r>
        <w:rPr>
          <w:rFonts w:ascii="宋体" w:eastAsia="宋体" w:hAnsi="宋体" w:cs="宋体" w:hint="eastAsia"/>
          <w:szCs w:val="21"/>
        </w:rPr>
        <w:t>9. 某校高二（1）班学生在开展探究活动中，找到以下材料：哲学是法国高中生的必修课和高考的第一门科目，语文和数学因为属于技能则被放在哲学考试之后；今天法国依然保留了18世纪在咖啡</w:t>
      </w:r>
      <w:r>
        <w:rPr>
          <w:rFonts w:ascii="宋体" w:eastAsia="宋体" w:hAnsi="宋体" w:cs="宋体" w:hint="eastAsia"/>
          <w:szCs w:val="21"/>
        </w:rPr>
        <w:lastRenderedPageBreak/>
        <w:t>馆、沙龙中讨论甚至辩论哲学的习惯，这种经常组织哲学讨论的咖啡馆在法国有数百家。该班学生据此材料可能得出的正确结论是</w:t>
      </w:r>
    </w:p>
    <w:p w:rsidR="00DD47F6" w:rsidRDefault="00DD47F6" w:rsidP="00DD47F6">
      <w:pPr>
        <w:pStyle w:val="Normal15"/>
        <w:spacing w:line="360" w:lineRule="auto"/>
        <w:jc w:val="left"/>
        <w:textAlignment w:val="center"/>
        <w:rPr>
          <w:rFonts w:ascii="宋体" w:hAnsi="宋体" w:cs="宋体"/>
          <w:szCs w:val="21"/>
        </w:rPr>
      </w:pPr>
      <w:r>
        <w:rPr>
          <w:rFonts w:ascii="宋体" w:hAnsi="宋体" w:cs="宋体" w:hint="eastAsia"/>
          <w:szCs w:val="21"/>
        </w:rPr>
        <w:t>①哲学产生于日常生活与学习中       ②具体科学的进步推动哲学的发展</w:t>
      </w:r>
    </w:p>
    <w:p w:rsidR="00DD47F6" w:rsidRDefault="00DD47F6" w:rsidP="00DD47F6">
      <w:pPr>
        <w:pStyle w:val="Normal15"/>
        <w:spacing w:line="360" w:lineRule="auto"/>
        <w:jc w:val="left"/>
        <w:textAlignment w:val="center"/>
        <w:rPr>
          <w:rFonts w:ascii="宋体" w:hAnsi="宋体" w:cs="宋体"/>
          <w:szCs w:val="21"/>
        </w:rPr>
      </w:pPr>
      <w:r>
        <w:rPr>
          <w:rFonts w:ascii="宋体" w:hAnsi="宋体" w:cs="宋体" w:hint="eastAsia"/>
          <w:szCs w:val="21"/>
        </w:rPr>
        <w:t>③哲学是指导人们生活得更好的艺术   ④哲学具有世界观和方法论的功能</w:t>
      </w:r>
    </w:p>
    <w:p w:rsidR="00DD47F6" w:rsidRDefault="00DD47F6" w:rsidP="00DD47F6">
      <w:pPr>
        <w:pStyle w:val="Normal15"/>
        <w:spacing w:line="360" w:lineRule="auto"/>
        <w:jc w:val="left"/>
        <w:textAlignment w:val="center"/>
        <w:rPr>
          <w:rFonts w:ascii="宋体" w:hAnsi="宋体" w:cs="宋体"/>
          <w:szCs w:val="21"/>
        </w:rPr>
      </w:pPr>
      <w:r>
        <w:rPr>
          <w:rFonts w:ascii="宋体" w:hAnsi="宋体" w:cs="宋体" w:hint="eastAsia"/>
          <w:szCs w:val="21"/>
        </w:rPr>
        <w:t>A. ①②          B. ③④          C. ①③          D. ②④</w:t>
      </w:r>
    </w:p>
    <w:p w:rsidR="00DD47F6" w:rsidRDefault="00DD47F6" w:rsidP="00DD47F6">
      <w:pPr>
        <w:pStyle w:val="9"/>
        <w:spacing w:line="360" w:lineRule="auto"/>
        <w:rPr>
          <w:rFonts w:ascii="宋体" w:eastAsia="宋体" w:hAnsi="宋体" w:cs="宋体"/>
          <w:szCs w:val="21"/>
        </w:rPr>
      </w:pPr>
      <w:r>
        <w:rPr>
          <w:rFonts w:ascii="宋体" w:eastAsia="宋体" w:hAnsi="宋体" w:cs="宋体" w:hint="eastAsia"/>
          <w:szCs w:val="21"/>
        </w:rPr>
        <w:t>10. “十三五”时期我国发展面临许多新情况新问题，最主要的就是经济发展进入新常态。为适应经济新常态，党中央国务院不断深化新的发展理念，强调要以发展理念转变引领发展方式转变，以发展方式转变推动发展质量和效益提升，为“十三五”时期我国经济社会发展指好道、领好航。这说明</w:t>
      </w:r>
    </w:p>
    <w:p w:rsidR="00DD47F6" w:rsidRDefault="00DD47F6" w:rsidP="00DD47F6">
      <w:pPr>
        <w:pStyle w:val="Normal13"/>
        <w:spacing w:line="360" w:lineRule="auto"/>
        <w:jc w:val="left"/>
        <w:textAlignment w:val="center"/>
        <w:rPr>
          <w:rFonts w:ascii="宋体" w:hAnsi="宋体" w:cs="宋体"/>
          <w:szCs w:val="21"/>
        </w:rPr>
      </w:pPr>
      <w:r>
        <w:rPr>
          <w:rFonts w:ascii="宋体" w:hAnsi="宋体" w:cs="宋体" w:hint="eastAsia"/>
          <w:szCs w:val="21"/>
        </w:rPr>
        <w:t>①真正的哲学可以更新人的观念，解放思想  ②哲学是变革社会的巨大物质力量</w:t>
      </w:r>
    </w:p>
    <w:p w:rsidR="00DD47F6" w:rsidRDefault="00DD47F6" w:rsidP="00DD47F6">
      <w:pPr>
        <w:pStyle w:val="Normal13"/>
        <w:spacing w:line="360" w:lineRule="auto"/>
        <w:jc w:val="left"/>
        <w:textAlignment w:val="center"/>
        <w:rPr>
          <w:rFonts w:ascii="宋体" w:hAnsi="宋体" w:cs="宋体"/>
          <w:szCs w:val="21"/>
        </w:rPr>
      </w:pPr>
      <w:r>
        <w:rPr>
          <w:rFonts w:ascii="宋体" w:hAnsi="宋体" w:cs="宋体" w:hint="eastAsia"/>
          <w:szCs w:val="21"/>
        </w:rPr>
        <w:t>③哲学源于实践，是时代精神的精华         ④真正的哲学能为社会变革提供正确指导</w:t>
      </w:r>
    </w:p>
    <w:p w:rsidR="00DD47F6" w:rsidRDefault="00DD47F6" w:rsidP="00DD47F6">
      <w:pPr>
        <w:pStyle w:val="Normal13"/>
        <w:spacing w:line="360" w:lineRule="auto"/>
        <w:jc w:val="left"/>
        <w:textAlignment w:val="center"/>
        <w:rPr>
          <w:rFonts w:ascii="宋体" w:hAnsi="宋体" w:cs="宋体"/>
          <w:szCs w:val="21"/>
        </w:rPr>
      </w:pPr>
      <w:r>
        <w:rPr>
          <w:rFonts w:ascii="宋体" w:hAnsi="宋体" w:cs="宋体" w:hint="eastAsia"/>
          <w:szCs w:val="21"/>
        </w:rPr>
        <w:t>A. ①④          B. ②③          C. ①②          D. ③④</w:t>
      </w:r>
    </w:p>
    <w:p w:rsidR="00DD47F6" w:rsidRDefault="00DD47F6" w:rsidP="00DD47F6">
      <w:pPr>
        <w:pStyle w:val="7"/>
        <w:spacing w:line="360" w:lineRule="auto"/>
        <w:rPr>
          <w:rFonts w:ascii="宋体" w:eastAsia="宋体" w:hAnsi="宋体" w:cs="宋体"/>
          <w:szCs w:val="21"/>
        </w:rPr>
      </w:pPr>
      <w:r>
        <w:rPr>
          <w:rFonts w:ascii="宋体" w:eastAsia="宋体" w:hAnsi="宋体" w:cs="宋体" w:hint="eastAsia"/>
          <w:szCs w:val="21"/>
        </w:rPr>
        <w:t>11. 在古希腊文和英文中，哲学的本义是爱智慧或追求智慧。《书·皋陶谟》中有“智人则哲”之句，《孔氏传》释“哲”为“智”也。这共同说明</w:t>
      </w:r>
    </w:p>
    <w:p w:rsidR="00DD47F6" w:rsidRDefault="00DD47F6" w:rsidP="00DD47F6">
      <w:pPr>
        <w:pStyle w:val="Normal12"/>
        <w:spacing w:line="360" w:lineRule="auto"/>
        <w:jc w:val="left"/>
        <w:textAlignment w:val="center"/>
        <w:rPr>
          <w:rFonts w:ascii="宋体" w:hAnsi="宋体" w:cs="宋体"/>
          <w:szCs w:val="21"/>
        </w:rPr>
      </w:pPr>
      <w:r>
        <w:rPr>
          <w:rFonts w:ascii="宋体" w:hAnsi="宋体" w:cs="宋体" w:hint="eastAsia"/>
          <w:szCs w:val="21"/>
        </w:rPr>
        <w:t>①哲学产生于人类认识世界和改造世界的活动    ②哲学是给人智慧、使人聪明的学问</w:t>
      </w:r>
    </w:p>
    <w:p w:rsidR="00DD47F6" w:rsidRDefault="00DD47F6" w:rsidP="00DD47F6">
      <w:pPr>
        <w:pStyle w:val="Normal12"/>
        <w:spacing w:line="360" w:lineRule="auto"/>
        <w:jc w:val="left"/>
        <w:textAlignment w:val="center"/>
        <w:rPr>
          <w:rFonts w:ascii="宋体" w:hAnsi="宋体" w:cs="宋体"/>
          <w:szCs w:val="21"/>
        </w:rPr>
      </w:pPr>
      <w:r>
        <w:rPr>
          <w:rFonts w:ascii="宋体" w:hAnsi="宋体" w:cs="宋体" w:hint="eastAsia"/>
          <w:szCs w:val="21"/>
        </w:rPr>
        <w:t>③掌握了哲学，就能正确地认识世界和改造世界  ④哲学是指导人们生活得更好的艺术</w:t>
      </w:r>
    </w:p>
    <w:p w:rsidR="00DD47F6" w:rsidRDefault="00DD47F6" w:rsidP="00DD47F6">
      <w:pPr>
        <w:pStyle w:val="Normal12"/>
        <w:spacing w:line="360" w:lineRule="auto"/>
        <w:jc w:val="left"/>
        <w:textAlignment w:val="center"/>
        <w:rPr>
          <w:rFonts w:ascii="宋体" w:hAnsi="宋体" w:cs="宋体"/>
          <w:szCs w:val="21"/>
        </w:rPr>
      </w:pPr>
      <w:r>
        <w:rPr>
          <w:rFonts w:ascii="宋体" w:hAnsi="宋体" w:cs="宋体" w:hint="eastAsia"/>
          <w:szCs w:val="21"/>
        </w:rPr>
        <w:t>A. ①②          B. ①③          C. ②④          D. ③④</w:t>
      </w:r>
    </w:p>
    <w:p w:rsidR="00DD47F6" w:rsidRDefault="00DD47F6" w:rsidP="00DD47F6">
      <w:pPr>
        <w:pStyle w:val="5"/>
        <w:spacing w:line="360" w:lineRule="auto"/>
        <w:rPr>
          <w:rFonts w:ascii="宋体" w:eastAsia="宋体" w:hAnsi="宋体" w:cs="宋体"/>
          <w:szCs w:val="21"/>
        </w:rPr>
      </w:pPr>
      <w:r>
        <w:rPr>
          <w:rFonts w:ascii="宋体" w:eastAsia="宋体" w:hAnsi="宋体" w:cs="宋体" w:hint="eastAsia"/>
          <w:szCs w:val="21"/>
        </w:rPr>
        <w:t>12. 面对困难，有人不思进取，屈服于恶劣环境；有人选择逃避，躲在自己狭小的空间苟且偷生；但更多的人不甘平庸，努力改变着周围恶劣的环境，并最终使整个环境因自己的个性而充满魅力。这一社会现象体现了</w:t>
      </w:r>
    </w:p>
    <w:p w:rsidR="00DD47F6" w:rsidRDefault="00DD47F6" w:rsidP="00DD47F6">
      <w:pPr>
        <w:pStyle w:val="Normal10"/>
        <w:spacing w:line="360" w:lineRule="auto"/>
        <w:jc w:val="left"/>
        <w:textAlignment w:val="center"/>
        <w:rPr>
          <w:rFonts w:ascii="宋体" w:hAnsi="宋体" w:cs="宋体"/>
          <w:szCs w:val="21"/>
        </w:rPr>
      </w:pPr>
      <w:r>
        <w:rPr>
          <w:rFonts w:ascii="宋体" w:hAnsi="宋体" w:cs="宋体" w:hint="eastAsia"/>
          <w:szCs w:val="21"/>
        </w:rPr>
        <w:t>A. 世界观不同，人们处理问题的方法也就不同</w:t>
      </w:r>
    </w:p>
    <w:p w:rsidR="00DD47F6" w:rsidRDefault="00DD47F6" w:rsidP="00DD47F6">
      <w:pPr>
        <w:pStyle w:val="Normal10"/>
        <w:spacing w:line="360" w:lineRule="auto"/>
        <w:jc w:val="left"/>
        <w:textAlignment w:val="center"/>
        <w:rPr>
          <w:rFonts w:ascii="宋体" w:hAnsi="宋体" w:cs="宋体"/>
          <w:szCs w:val="21"/>
        </w:rPr>
      </w:pPr>
      <w:r>
        <w:rPr>
          <w:rFonts w:ascii="宋体" w:hAnsi="宋体" w:cs="宋体" w:hint="eastAsia"/>
          <w:szCs w:val="21"/>
        </w:rPr>
        <w:t>B. 方法论决定世界观，世界观体现方法论</w:t>
      </w:r>
    </w:p>
    <w:p w:rsidR="00DD47F6" w:rsidRDefault="00DD47F6" w:rsidP="00DD47F6">
      <w:pPr>
        <w:pStyle w:val="Normal10"/>
        <w:spacing w:line="360" w:lineRule="auto"/>
        <w:jc w:val="left"/>
        <w:textAlignment w:val="center"/>
        <w:rPr>
          <w:rFonts w:ascii="宋体" w:hAnsi="宋体" w:cs="宋体"/>
          <w:szCs w:val="21"/>
        </w:rPr>
      </w:pPr>
      <w:r>
        <w:rPr>
          <w:rFonts w:ascii="宋体" w:hAnsi="宋体" w:cs="宋体" w:hint="eastAsia"/>
          <w:szCs w:val="21"/>
        </w:rPr>
        <w:t>C. 世界观决定人生发展方向</w:t>
      </w:r>
    </w:p>
    <w:p w:rsidR="00DD47F6" w:rsidRDefault="00DD47F6" w:rsidP="00DD47F6">
      <w:pPr>
        <w:pStyle w:val="Normal10"/>
        <w:spacing w:line="360" w:lineRule="auto"/>
        <w:jc w:val="left"/>
        <w:textAlignment w:val="center"/>
        <w:rPr>
          <w:rFonts w:ascii="宋体" w:hAnsi="宋体" w:cs="宋体"/>
          <w:szCs w:val="21"/>
        </w:rPr>
      </w:pPr>
      <w:r>
        <w:rPr>
          <w:rFonts w:ascii="宋体" w:hAnsi="宋体" w:cs="宋体" w:hint="eastAsia"/>
          <w:szCs w:val="21"/>
        </w:rPr>
        <w:t>D. 世界观是人们对世界的总的看法和根本观点</w:t>
      </w:r>
    </w:p>
    <w:p w:rsidR="00DD47F6" w:rsidRDefault="00DD47F6" w:rsidP="00DD47F6">
      <w:pPr>
        <w:pStyle w:val="3"/>
        <w:spacing w:line="360" w:lineRule="auto"/>
        <w:rPr>
          <w:rFonts w:ascii="宋体" w:eastAsia="宋体" w:hAnsi="宋体" w:cs="宋体"/>
          <w:szCs w:val="21"/>
        </w:rPr>
      </w:pPr>
      <w:r>
        <w:rPr>
          <w:rFonts w:ascii="宋体" w:eastAsia="宋体" w:hAnsi="宋体" w:cs="宋体" w:hint="eastAsia"/>
          <w:szCs w:val="21"/>
        </w:rPr>
        <w:t>13. 下列关于哲学的认识正确的有</w:t>
      </w:r>
    </w:p>
    <w:p w:rsidR="00DD47F6" w:rsidRDefault="00DD47F6" w:rsidP="00DD47F6">
      <w:pPr>
        <w:pStyle w:val="Normal1"/>
        <w:spacing w:line="360" w:lineRule="auto"/>
        <w:jc w:val="left"/>
        <w:textAlignment w:val="center"/>
        <w:rPr>
          <w:rFonts w:ascii="宋体" w:hAnsi="宋体" w:cs="宋体"/>
          <w:szCs w:val="21"/>
        </w:rPr>
      </w:pPr>
      <w:r>
        <w:rPr>
          <w:rFonts w:ascii="宋体" w:hAnsi="宋体" w:cs="宋体" w:hint="eastAsia"/>
          <w:szCs w:val="21"/>
        </w:rPr>
        <w:t>①哲学是科学的世界观和方法论       ②哲学是系统化、理论化的世界观</w:t>
      </w:r>
    </w:p>
    <w:p w:rsidR="00DD47F6" w:rsidRDefault="00DD47F6" w:rsidP="00DD47F6">
      <w:pPr>
        <w:pStyle w:val="Normal1"/>
        <w:spacing w:line="360" w:lineRule="auto"/>
        <w:jc w:val="left"/>
        <w:textAlignment w:val="center"/>
        <w:rPr>
          <w:rFonts w:ascii="宋体" w:hAnsi="宋体" w:cs="宋体"/>
          <w:szCs w:val="21"/>
        </w:rPr>
      </w:pPr>
      <w:r>
        <w:rPr>
          <w:rFonts w:ascii="宋体" w:hAnsi="宋体" w:cs="宋体" w:hint="eastAsia"/>
          <w:szCs w:val="21"/>
        </w:rPr>
        <w:t>③哲学是具体科学的基础             ④哲学是世界观和方法论的统一</w:t>
      </w:r>
    </w:p>
    <w:p w:rsidR="00DD47F6" w:rsidRDefault="00DD47F6" w:rsidP="00DD47F6">
      <w:pPr>
        <w:pStyle w:val="Normal1"/>
        <w:numPr>
          <w:ilvl w:val="0"/>
          <w:numId w:val="1"/>
        </w:numPr>
        <w:spacing w:line="360" w:lineRule="auto"/>
        <w:jc w:val="left"/>
        <w:textAlignment w:val="center"/>
        <w:rPr>
          <w:rFonts w:ascii="宋体" w:hAnsi="宋体" w:cs="宋体"/>
          <w:szCs w:val="21"/>
        </w:rPr>
      </w:pPr>
      <w:r>
        <w:rPr>
          <w:rFonts w:ascii="宋体" w:hAnsi="宋体" w:cs="宋体" w:hint="eastAsia"/>
          <w:szCs w:val="21"/>
        </w:rPr>
        <w:t>①②          B. ①③          C. ②④           D. ③④</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lastRenderedPageBreak/>
        <w:t>14．阴阳学说源自中国古代人民的自然观。古时的人们从生活中观察到各种对立的自然现象，如天地、日月、昼夜、寒暑、男女等，并归纳出“阴阳”的概念。由此，中医学发展出以人体阴阳虚盛为判断疾病与治疗方向的指标。人体不同的部位、组织，以至不同的生理活动，都可划分为阴阳两类。中医阴阳学说</w:t>
      </w:r>
      <w:r>
        <w:rPr>
          <w:rFonts w:ascii="宋体" w:hAnsi="宋体" w:cs="宋体" w:hint="eastAsia"/>
          <w:szCs w:val="21"/>
        </w:rPr>
        <w:br/>
        <w:t>①把物质归结为物质具体形态，本质上是错误的</w:t>
      </w:r>
      <w:r>
        <w:rPr>
          <w:rFonts w:ascii="宋体" w:hAnsi="宋体" w:cs="宋体" w:hint="eastAsia"/>
          <w:szCs w:val="21"/>
        </w:rPr>
        <w:br/>
        <w:t>②将朴素唯物主义与朴素辩证法进行了初步结合</w:t>
      </w:r>
      <w:r>
        <w:rPr>
          <w:rFonts w:ascii="宋体" w:hAnsi="宋体" w:cs="宋体" w:hint="eastAsia"/>
          <w:szCs w:val="21"/>
        </w:rPr>
        <w:br/>
        <w:t>③认为世界是物质的，坚持了唯物主义根本方向</w:t>
      </w:r>
      <w:r>
        <w:rPr>
          <w:rFonts w:ascii="宋体" w:hAnsi="宋体" w:cs="宋体" w:hint="eastAsia"/>
          <w:szCs w:val="21"/>
        </w:rPr>
        <w:br/>
        <w:t xml:space="preserve">④实现了科学基础上的唯物主义与辩证法的统一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A．①③          B．①④          C．②③          D．②④</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 xml:space="preserve">15．在实际生活中，教师要面对自己教学计划和教学实际之间的关系，学生要面对和处理自己学习计划和学习实际之间的关系。这体现了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A．思维和存在的关系问题是哲学的基本问题</w:t>
      </w:r>
      <w:r>
        <w:rPr>
          <w:rFonts w:ascii="宋体" w:hAnsi="宋体" w:cs="宋体" w:hint="eastAsia"/>
          <w:szCs w:val="21"/>
        </w:rPr>
        <w:br/>
        <w:t>B．思维和存在的关系问题贯穿哲学发展的始终</w:t>
      </w:r>
      <w:r>
        <w:rPr>
          <w:rFonts w:ascii="宋体" w:hAnsi="宋体" w:cs="宋体" w:hint="eastAsia"/>
          <w:szCs w:val="21"/>
        </w:rPr>
        <w:br/>
        <w:t>C．思维和存在的关系问题，是一切哲学都不能回避的、必须回答的问题</w:t>
      </w:r>
      <w:r>
        <w:rPr>
          <w:rFonts w:ascii="宋体" w:hAnsi="宋体" w:cs="宋体" w:hint="eastAsia"/>
          <w:szCs w:val="21"/>
        </w:rPr>
        <w:br/>
        <w:t>D．思维和存在的关系问题是人们在生活和实践活动中遇到和无法回避的基本问题</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16．2016年美国疾控中心发现首例“无敌细菌”病例，“无敌细菌”对现阶段全部抗生素都具有耐药性，滥用抗生素是导致“无敌细菌”出现的主要原因。这一发现表明</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①存在就是被感知         ②思维和存在的同一性是哲学基本问题的全部内容</w:t>
      </w:r>
      <w:r>
        <w:rPr>
          <w:rFonts w:ascii="宋体" w:hAnsi="宋体" w:cs="宋体" w:hint="eastAsia"/>
          <w:szCs w:val="21"/>
        </w:rPr>
        <w:br/>
        <w:t xml:space="preserve">③世界的本原是物质       ④世界上没有不可认识之物，只有尚未认识之物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A．①②          B．①③          C．②④          D．③④</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17．列宁说过，唯心主义是“一朵无实花”，然而却是生长在活生生的、结果实的、真实的“人类认识这棵活树上的一朵无实花”。这意味着</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①唯心主义哲学对人类认识的发展具有一定的积极意义</w:t>
      </w:r>
      <w:r>
        <w:rPr>
          <w:rFonts w:ascii="宋体" w:hAnsi="宋体" w:cs="宋体" w:hint="eastAsia"/>
          <w:szCs w:val="21"/>
        </w:rPr>
        <w:br/>
        <w:t>②唯心主义哲学不是一定时代经济和政治在精神上的反映</w:t>
      </w:r>
      <w:r>
        <w:rPr>
          <w:rFonts w:ascii="宋体" w:hAnsi="宋体" w:cs="宋体" w:hint="eastAsia"/>
          <w:szCs w:val="21"/>
        </w:rPr>
        <w:br/>
        <w:t>③唯心主义哲学从根本上颠倒了思维和存在的关系</w:t>
      </w:r>
      <w:r>
        <w:rPr>
          <w:rFonts w:ascii="宋体" w:hAnsi="宋体" w:cs="宋体" w:hint="eastAsia"/>
          <w:szCs w:val="21"/>
        </w:rPr>
        <w:br/>
        <w:t xml:space="preserve">④只有唯物主义哲学思想才是自己时代精神上的精华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A．①③          B．①④          C．②③          D．②④</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18．五行学说认为世界的本原就是木、火、土、金、水五种具体的物质形态。同时，还以五行之间</w:t>
      </w:r>
      <w:r>
        <w:rPr>
          <w:rFonts w:ascii="宋体" w:hAnsi="宋体" w:cs="宋体" w:hint="eastAsia"/>
          <w:szCs w:val="21"/>
        </w:rPr>
        <w:lastRenderedPageBreak/>
        <w:t>的生、克关系来阐释事物之间的制约关系，认为任何事物是在不断的相生、相克的运动之中维持着协调平衡。这是五行学说的基本涵义。这种观点</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①认为世界是物质的，坚持了唯物主义的根本方向</w:t>
      </w:r>
      <w:r>
        <w:rPr>
          <w:rFonts w:ascii="宋体" w:hAnsi="宋体" w:cs="宋体" w:hint="eastAsia"/>
          <w:szCs w:val="21"/>
        </w:rPr>
        <w:br/>
        <w:t>②把物质归结为具体的物质形态，实质是唯心主义观点</w:t>
      </w:r>
      <w:r>
        <w:rPr>
          <w:rFonts w:ascii="宋体" w:hAnsi="宋体" w:cs="宋体" w:hint="eastAsia"/>
          <w:szCs w:val="21"/>
        </w:rPr>
        <w:br/>
        <w:t>③以“相生相克”解释世界，包含有联系和发展的观点</w:t>
      </w:r>
      <w:r>
        <w:rPr>
          <w:rFonts w:ascii="宋体" w:hAnsi="宋体" w:cs="宋体" w:hint="eastAsia"/>
          <w:szCs w:val="21"/>
        </w:rPr>
        <w:br/>
        <w:t xml:space="preserve">④不以意识、鬼神说明世界，是科学的世界观和方法论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A．①②③        B．①③         C．①③④         D．①②④</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19．十七世纪法国哲学家伽森狄认为：宇宙由原子和虚空构成，原子是永恒运动的，虚空是原子运动的场所；世界是物质的世界，“物质是按一定次序结合的，不可分、不可灭的原子的总和”。在世界观上，这一观点</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①归属于唯物主义阵营              ②归属于唯心主义阵营</w:t>
      </w:r>
      <w:r>
        <w:rPr>
          <w:rFonts w:ascii="宋体" w:hAnsi="宋体" w:cs="宋体" w:hint="eastAsia"/>
          <w:szCs w:val="21"/>
        </w:rPr>
        <w:br/>
        <w:t xml:space="preserve">③具有机械性、形而上学性          ④运用发展的观点看问题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A．①③          B．①④          C．②③          D．②④</w:t>
      </w:r>
    </w:p>
    <w:p w:rsidR="00DD47F6" w:rsidRDefault="00541A82" w:rsidP="00DD47F6">
      <w:pPr>
        <w:pStyle w:val="0"/>
        <w:spacing w:line="360" w:lineRule="auto"/>
        <w:jc w:val="left"/>
        <w:rPr>
          <w:rFonts w:ascii="宋体" w:hAnsi="宋体" w:cs="宋体"/>
          <w:szCs w:val="21"/>
        </w:rPr>
      </w:pPr>
      <w:r>
        <w:rPr>
          <w:rFonts w:ascii="宋体" w:hAnsi="宋体" w:cs="宋体"/>
          <w:szCs w:val="21"/>
        </w:rPr>
        <w:pict>
          <v:shape id="图片 19" o:spid="_x0000_s1028" type="#_x0000_t75" alt="高中试卷网 http://sj.fjjy.org" style="position:absolute;margin-left:281.6pt;margin-top:3.25pt;width:114.85pt;height:142.55pt;z-index:2;mso-wrap-distance-left:9.05pt;mso-wrap-distance-right:9.05pt" stroked="t">
            <v:fill o:detectmouseclick="t"/>
            <v:imagedata r:id="rId8" o:title="timg_副本" grayscale="t"/>
            <w10:wrap type="square"/>
          </v:shape>
        </w:pict>
      </w:r>
      <w:r w:rsidR="00DD47F6">
        <w:rPr>
          <w:rFonts w:ascii="宋体" w:hAnsi="宋体" w:cs="宋体" w:hint="eastAsia"/>
          <w:szCs w:val="21"/>
        </w:rPr>
        <w:t>20．下列哲学思想与漫画中公鸡的观点相一致的是</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A．人不能两次踏入同一条河流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B．谋事在人，成事在天</w:t>
      </w:r>
      <w:r>
        <w:rPr>
          <w:rFonts w:ascii="宋体" w:hAnsi="宋体" w:cs="宋体" w:hint="eastAsia"/>
          <w:szCs w:val="21"/>
        </w:rPr>
        <w:br/>
        <w:t xml:space="preserve">C．存在就是被感知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D．天不变，道亦不变</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21．英国哲学家霍布斯认为，宇宙是所有机械地运动着的广延物体的总和，同时他提出国家作为“人造的物体”受因果规律制约，这种规律就存在于人类的心灵之中。对此种观点，我们的正确认识是</w:t>
      </w:r>
      <w:r>
        <w:rPr>
          <w:rFonts w:ascii="宋体" w:hAnsi="宋体" w:cs="宋体" w:hint="eastAsia"/>
          <w:szCs w:val="21"/>
        </w:rPr>
        <w:br/>
        <w:t>①是辩证唯物主义的初级阶段        ②在历史观上陷入了唯心主义</w:t>
      </w:r>
      <w:r>
        <w:rPr>
          <w:rFonts w:ascii="宋体" w:hAnsi="宋体" w:cs="宋体" w:hint="eastAsia"/>
          <w:szCs w:val="21"/>
        </w:rPr>
        <w:br/>
        <w:t xml:space="preserve">③坚持用辩证法的观点看问题        ④将一切运动归结为机械运动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A．①②          B．③④          C．①③          D．②④</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22．门格尔、希克斯等人认为物理、化学等客观状态不一样的东西给人带来的感觉可以是一样的。进而言之，人的主观感觉可以脱离物理、化学状态而独立存在，并成为决定人们行为的源泉。以下选项中与门格尔、希克斯等人的这一观点一致的是</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①“物是观念的集合”“人的理性为自然界立法”“吾心即是宇宙”</w:t>
      </w:r>
      <w:r>
        <w:rPr>
          <w:rFonts w:ascii="宋体" w:hAnsi="宋体" w:cs="宋体" w:hint="eastAsia"/>
          <w:szCs w:val="21"/>
        </w:rPr>
        <w:br/>
      </w:r>
      <w:r>
        <w:rPr>
          <w:rFonts w:ascii="宋体" w:hAnsi="宋体" w:cs="宋体" w:hint="eastAsia"/>
          <w:szCs w:val="21"/>
        </w:rPr>
        <w:lastRenderedPageBreak/>
        <w:t>②“未有此气，已有此理”“未有这事，先有这理”“有理而后有象，有象而后有数”</w:t>
      </w:r>
      <w:r>
        <w:rPr>
          <w:rFonts w:ascii="宋体" w:hAnsi="宋体" w:cs="宋体" w:hint="eastAsia"/>
          <w:szCs w:val="21"/>
        </w:rPr>
        <w:br/>
        <w:t>③“天没有我的灵明，谁来仰他高；鬼神没有我的灵明，谁去辩他吉凶灾祥”</w:t>
      </w:r>
      <w:r>
        <w:rPr>
          <w:rFonts w:ascii="宋体" w:hAnsi="宋体" w:cs="宋体" w:hint="eastAsia"/>
          <w:szCs w:val="21"/>
        </w:rPr>
        <w:br/>
        <w:t xml:space="preserve">④“道生一，一生二，二生三，三生万物”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A．①②          B．②③          C．①③          D．③④</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23．历史上关于形神之辩（形体与精神的关系）有诸多不同的观点，东汉哲学家桓谭认为：“精神居形体，犹火之然（燃）烛矣……烛无，火亦不能独行于虚空。”罗马教皇约翰·保罗二世则说：“如果人的身体源于业已存在的有生命的物质，人的精神和灵魂则是上帝直接创造的。”下列对二者的观点评析正确的是</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①前者属于唯物主义派别，认为没有物质就没有意识</w:t>
      </w:r>
      <w:r>
        <w:rPr>
          <w:rFonts w:ascii="宋体" w:hAnsi="宋体" w:cs="宋体" w:hint="eastAsia"/>
          <w:szCs w:val="21"/>
        </w:rPr>
        <w:br/>
        <w:t>②后者属于主观唯心主义观点，有一定的合理性</w:t>
      </w:r>
      <w:r>
        <w:rPr>
          <w:rFonts w:ascii="宋体" w:hAnsi="宋体" w:cs="宋体" w:hint="eastAsia"/>
          <w:szCs w:val="21"/>
        </w:rPr>
        <w:br/>
        <w:t>③前者描述了物质与意识的辩证关系，是科学的</w:t>
      </w:r>
      <w:r>
        <w:rPr>
          <w:rFonts w:ascii="宋体" w:hAnsi="宋体" w:cs="宋体" w:hint="eastAsia"/>
          <w:szCs w:val="21"/>
        </w:rPr>
        <w:br/>
        <w:t xml:space="preserve">④后者属于客观唯心主义，认为意识可以离开物质而存在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A．①②          B．②③          C．①④          D．③④</w:t>
      </w:r>
    </w:p>
    <w:p w:rsidR="00DD47F6" w:rsidRDefault="00DD47F6" w:rsidP="00DD47F6">
      <w:pPr>
        <w:pStyle w:val="0"/>
        <w:spacing w:line="360" w:lineRule="auto"/>
        <w:jc w:val="left"/>
        <w:rPr>
          <w:rFonts w:ascii="宋体" w:hAnsi="宋体" w:cs="宋体"/>
          <w:color w:val="000000"/>
          <w:szCs w:val="21"/>
        </w:rPr>
      </w:pPr>
      <w:r>
        <w:rPr>
          <w:rFonts w:ascii="宋体" w:hAnsi="宋体" w:cs="宋体" w:hint="eastAsia"/>
          <w:color w:val="000000"/>
          <w:szCs w:val="21"/>
        </w:rPr>
        <w:t xml:space="preserve">24．观点一：美学中的“移情”说法——人们高兴的时候，就觉得太阳在笑，青松在招手，花儿在点头；悲伤的时候又觉得雨如泪、风如烟。观点二：构成大宇宙的一切物体，在心灵之外都没有任何存在：他们的存在就是被感知或者被知道。这两种观点分属于不同的哲学派别，划分他们的标准是           </w:t>
      </w:r>
    </w:p>
    <w:p w:rsidR="00DD47F6" w:rsidRDefault="00DD47F6" w:rsidP="00DD47F6">
      <w:pPr>
        <w:pStyle w:val="0"/>
        <w:spacing w:line="360" w:lineRule="auto"/>
        <w:jc w:val="left"/>
        <w:rPr>
          <w:rFonts w:ascii="宋体" w:hAnsi="宋体" w:cs="宋体"/>
          <w:color w:val="000000"/>
          <w:szCs w:val="21"/>
        </w:rPr>
      </w:pPr>
      <w:r>
        <w:rPr>
          <w:rFonts w:ascii="宋体" w:hAnsi="宋体" w:cs="宋体" w:hint="eastAsia"/>
          <w:color w:val="000000"/>
          <w:szCs w:val="21"/>
        </w:rPr>
        <w:t xml:space="preserve">A．对思维和存在关系问题的不同回答        </w:t>
      </w:r>
    </w:p>
    <w:p w:rsidR="00DD47F6" w:rsidRDefault="00DD47F6" w:rsidP="00DD47F6">
      <w:pPr>
        <w:pStyle w:val="0"/>
        <w:spacing w:line="360" w:lineRule="auto"/>
        <w:jc w:val="left"/>
        <w:rPr>
          <w:rFonts w:ascii="宋体" w:hAnsi="宋体" w:cs="宋体"/>
          <w:color w:val="000000"/>
          <w:szCs w:val="21"/>
        </w:rPr>
      </w:pPr>
      <w:r>
        <w:rPr>
          <w:rFonts w:ascii="宋体" w:hAnsi="宋体" w:cs="宋体" w:hint="eastAsia"/>
          <w:color w:val="000000"/>
          <w:szCs w:val="21"/>
        </w:rPr>
        <w:t>B．对思维和存在有无同一性问题的不同回答</w:t>
      </w:r>
    </w:p>
    <w:p w:rsidR="00DD47F6" w:rsidRDefault="00DD47F6" w:rsidP="00DD47F6">
      <w:pPr>
        <w:pStyle w:val="0"/>
        <w:spacing w:line="360" w:lineRule="auto"/>
        <w:jc w:val="left"/>
        <w:rPr>
          <w:rFonts w:ascii="宋体" w:hAnsi="宋体" w:cs="宋体"/>
          <w:color w:val="000000"/>
          <w:szCs w:val="21"/>
        </w:rPr>
      </w:pPr>
      <w:r>
        <w:rPr>
          <w:rFonts w:ascii="宋体" w:hAnsi="宋体" w:cs="宋体" w:hint="eastAsia"/>
          <w:color w:val="000000"/>
          <w:szCs w:val="21"/>
        </w:rPr>
        <w:t>C．对世界是什么、怎么样的根本观点的不同回答</w:t>
      </w:r>
    </w:p>
    <w:p w:rsidR="00DD47F6" w:rsidRDefault="00DD47F6" w:rsidP="00DD47F6">
      <w:pPr>
        <w:pStyle w:val="0"/>
        <w:spacing w:line="360" w:lineRule="auto"/>
        <w:jc w:val="left"/>
        <w:rPr>
          <w:rFonts w:ascii="宋体" w:hAnsi="宋体" w:cs="宋体"/>
          <w:color w:val="000000"/>
          <w:szCs w:val="21"/>
        </w:rPr>
      </w:pPr>
      <w:r>
        <w:rPr>
          <w:rFonts w:ascii="宋体" w:hAnsi="宋体" w:cs="宋体" w:hint="eastAsia"/>
          <w:color w:val="000000"/>
          <w:szCs w:val="21"/>
        </w:rPr>
        <w:t>D．对思维和存在何者是本原问题的不同回答</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25．一段时间以来，抹黑、诋毁英雄形象的言论似乎成为一种网络时尚。这些网络谣言</w:t>
      </w:r>
      <w:r>
        <w:rPr>
          <w:rFonts w:ascii="宋体" w:hAnsi="宋体" w:cs="宋体" w:hint="eastAsia"/>
          <w:szCs w:val="21"/>
        </w:rPr>
        <w:br/>
        <w:t>①是歪曲事实真相的唯心主义历史观   ②根源于质疑者的主观想象与判断</w:t>
      </w:r>
      <w:r>
        <w:rPr>
          <w:rFonts w:ascii="宋体" w:hAnsi="宋体" w:cs="宋体" w:hint="eastAsia"/>
          <w:szCs w:val="21"/>
        </w:rPr>
        <w:br/>
        <w:t xml:space="preserve">③没有用形而上学观点看待历史事实   ④没有正确处理好思维与存在的关系问题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A．①②          B．①④          C．②③          D．③④</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26．下列选项能够恰当反映唯物主义发展的三个不同阶段的依次排序是</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①形存则神存，形谢则神灭      ②理生万物，理在事先</w:t>
      </w:r>
      <w:r>
        <w:rPr>
          <w:rFonts w:ascii="宋体" w:hAnsi="宋体" w:cs="宋体" w:hint="eastAsia"/>
          <w:szCs w:val="21"/>
        </w:rPr>
        <w:br/>
        <w:t xml:space="preserve">③人是机器，思想是人脑的特性    ④物质是标志客观实在的哲学范畴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lastRenderedPageBreak/>
        <w:t>A．①→②→④    B．①→③→④    C．②→③→④    D．③→①→④</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27．康德认为，刺激人们的感官而引起感觉的物体的本来面貌是不可认识的；作为一切精神现象最完整的统一体的灵魂、作为一切物理现象最完整的统一体的世界和作为最高统一体的上帝，都不是认识的对象，而属于信仰的领域。这一观点</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①强调事物因我而存在        ②承认世界的本质是物质</w:t>
      </w:r>
      <w:r>
        <w:rPr>
          <w:rFonts w:ascii="宋体" w:hAnsi="宋体" w:cs="宋体" w:hint="eastAsia"/>
          <w:szCs w:val="21"/>
        </w:rPr>
        <w:br/>
        <w:t xml:space="preserve">③属于客观唯心主义         ④属于不可知论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A．①②          B．③④          C．②④          D．①③</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 xml:space="preserve">28．从哲学上看，“万事如意”与“成事在天”的区别在于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A．前者是积极的观点，后者是消极的观点      B．心想不一定事成，天命却不可违抗</w:t>
      </w:r>
      <w:r>
        <w:rPr>
          <w:rFonts w:ascii="宋体" w:hAnsi="宋体" w:cs="宋体" w:hint="eastAsia"/>
          <w:szCs w:val="21"/>
        </w:rPr>
        <w:br/>
        <w:t>C．前者是主观唯心主义，后者是客观唯心主义  D．两者都属于唯心主义的观点</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29．朝鲜古代哲学家李混认为，孟子提出的“四端”（恻隐、羞恶、辞让、是非之心）发于形而上之纯理，而《礼记》中的“七情”（喜怒哀惧爱恶欲）则直接发于形而下之气，并认为气随理发；同期的奇大升却认为“四端”是“七情”的部分，“四七”同质、皆发于理。由此，二人进行了8年的“四七之争”。李混与奇大升之间的“四七之争”</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①说明任何哲学都要回答思维和存在的关系问题</w:t>
      </w:r>
      <w:r>
        <w:rPr>
          <w:rFonts w:ascii="宋体" w:hAnsi="宋体" w:cs="宋体" w:hint="eastAsia"/>
          <w:szCs w:val="21"/>
        </w:rPr>
        <w:br/>
        <w:t>②是客观唯心主义与主观唯心主义的较量</w:t>
      </w:r>
      <w:r>
        <w:rPr>
          <w:rFonts w:ascii="宋体" w:hAnsi="宋体" w:cs="宋体" w:hint="eastAsia"/>
          <w:szCs w:val="21"/>
        </w:rPr>
        <w:br/>
        <w:t>③说明二人在何为本原的问题上没有根本分歧</w:t>
      </w:r>
      <w:r>
        <w:rPr>
          <w:rFonts w:ascii="宋体" w:hAnsi="宋体" w:cs="宋体" w:hint="eastAsia"/>
          <w:szCs w:val="21"/>
        </w:rPr>
        <w:br/>
        <w:t xml:space="preserve">④是朴素唯物主义与客观唯心主义的较量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A．①②          B．①③          C．①④          D．②③</w:t>
      </w:r>
    </w:p>
    <w:p w:rsidR="00DD47F6" w:rsidRDefault="00DD47F6" w:rsidP="00DD47F6">
      <w:pPr>
        <w:pStyle w:val="0"/>
        <w:spacing w:line="360" w:lineRule="auto"/>
        <w:jc w:val="left"/>
        <w:rPr>
          <w:rFonts w:ascii="宋体" w:hAnsi="宋体" w:cs="宋体"/>
          <w:szCs w:val="21"/>
        </w:rPr>
      </w:pP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30．“二十四节气”形成于中国黄河流域，是中国人通过观察太阳周年运动，任职一年中时令、气候、物候等方面变化规律所形成的知识体系。他指导着传统农业生产和日常生活，是中国传统历法体系的重要组成部分。在国际气象节，这一时间认知体系被誉为“中国的第五大发明”。“二十四节气”</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①作为自然规律，支配着自然界的变化发展 ②具有科学性，表明思维与存在具有同一性</w:t>
      </w:r>
      <w:r>
        <w:rPr>
          <w:rFonts w:ascii="宋体" w:hAnsi="宋体" w:cs="宋体" w:hint="eastAsia"/>
          <w:szCs w:val="21"/>
        </w:rPr>
        <w:br/>
        <w:t xml:space="preserve">③来自实践，对人们生产、生活有促进作用 ④对人的生产生活有指导作用，因而是真理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A．①②          B．②④          C．②③          D．③④</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31．下列观点中，体现哲学两大基本派别的对立的是</w:t>
      </w:r>
      <w:r>
        <w:rPr>
          <w:rFonts w:ascii="宋体" w:hAnsi="宋体" w:cs="宋体" w:hint="eastAsia"/>
          <w:szCs w:val="21"/>
        </w:rPr>
        <w:br/>
        <w:t xml:space="preserve">①“天下无独燃之火，世间安得有无体独知之精”“形者神之质，神者形之用”　</w:t>
      </w:r>
      <w:r>
        <w:rPr>
          <w:rFonts w:ascii="宋体" w:hAnsi="宋体" w:cs="宋体" w:hint="eastAsia"/>
          <w:szCs w:val="21"/>
        </w:rPr>
        <w:br/>
      </w:r>
      <w:r>
        <w:rPr>
          <w:rFonts w:ascii="宋体" w:hAnsi="宋体" w:cs="宋体" w:hint="eastAsia"/>
          <w:szCs w:val="21"/>
        </w:rPr>
        <w:lastRenderedPageBreak/>
        <w:t xml:space="preserve">②“人病则忧惧，忧惧则见鬼出”“精神生于道，形本生于精”　</w:t>
      </w:r>
      <w:r>
        <w:rPr>
          <w:rFonts w:ascii="宋体" w:hAnsi="宋体" w:cs="宋体" w:hint="eastAsia"/>
          <w:szCs w:val="21"/>
        </w:rPr>
        <w:br/>
        <w:t xml:space="preserve">③“人是机械，动物是机械”“不是风动，不是幡动，仁者心动”　</w:t>
      </w:r>
      <w:r>
        <w:rPr>
          <w:rFonts w:ascii="宋体" w:hAnsi="宋体" w:cs="宋体" w:hint="eastAsia"/>
          <w:szCs w:val="21"/>
        </w:rPr>
        <w:br/>
        <w:t xml:space="preserve">④“巧妇难为无米之炊”“天地合而万物生，阴阳接而变化起”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A．①②          B．③④          C．②③          D．①④</w:t>
      </w:r>
    </w:p>
    <w:p w:rsidR="00DD47F6" w:rsidRDefault="00541A82" w:rsidP="00DD47F6">
      <w:pPr>
        <w:pStyle w:val="0"/>
        <w:spacing w:line="360" w:lineRule="auto"/>
        <w:jc w:val="left"/>
        <w:rPr>
          <w:rFonts w:ascii="宋体" w:hAnsi="宋体" w:cs="宋体"/>
          <w:szCs w:val="21"/>
        </w:rPr>
      </w:pPr>
      <w:r>
        <w:rPr>
          <w:rFonts w:ascii="宋体" w:hAnsi="宋体" w:cs="宋体"/>
          <w:szCs w:val="21"/>
        </w:rPr>
        <w:pict>
          <v:shape id="图片 4" o:spid="_x0000_s1029" type="#_x0000_t75" alt="高中试卷网 http://sj.fjjy.org" style="position:absolute;margin-left:177pt;margin-top:.9pt;width:224.4pt;height:154.45pt;z-index:3">
            <v:fill o:detectmouseclick="t"/>
            <v:imagedata r:id="rId9" o:title=""/>
            <w10:wrap type="square"/>
          </v:shape>
        </w:pict>
      </w:r>
      <w:r w:rsidR="00DD47F6">
        <w:rPr>
          <w:rFonts w:ascii="宋体" w:hAnsi="宋体" w:cs="宋体" w:hint="eastAsia"/>
          <w:szCs w:val="21"/>
        </w:rPr>
        <w:t>32．从漫画《各有所求》中矿工为安全所作出的不同选择，我们能体会出</w:t>
      </w:r>
      <w:r w:rsidR="00DD47F6">
        <w:rPr>
          <w:rFonts w:ascii="宋体" w:hAnsi="宋体" w:cs="宋体" w:hint="eastAsia"/>
          <w:szCs w:val="21"/>
        </w:rPr>
        <w:br/>
        <w:t>①离开哲学的指导实践就会失败      ②世界观影响人们解决问题的方法</w:t>
      </w:r>
      <w:r w:rsidR="00DD47F6">
        <w:rPr>
          <w:rFonts w:ascii="宋体" w:hAnsi="宋体" w:cs="宋体" w:hint="eastAsia"/>
          <w:szCs w:val="21"/>
        </w:rPr>
        <w:br/>
        <w:t>③可知论与不可知论的对立</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 xml:space="preserve">④唯心主义与唯物主义的根本对立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A．①②          B．①③          C．②④          D．③④</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 xml:space="preserve">33．“你来，或者不来，我就在这里。”外交部发言人在谈及美国总统奥巴马亚太之行不包括中国时这样说。下列选项与这句话所蕴含的哲理相一致的是            </w:t>
      </w:r>
    </w:p>
    <w:p w:rsidR="00DD47F6" w:rsidRDefault="00DD47F6" w:rsidP="00DD47F6">
      <w:pPr>
        <w:pStyle w:val="0"/>
        <w:spacing w:line="360" w:lineRule="auto"/>
        <w:jc w:val="left"/>
        <w:rPr>
          <w:rFonts w:ascii="宋体" w:hAnsi="宋体" w:cs="宋体"/>
          <w:szCs w:val="21"/>
        </w:rPr>
      </w:pPr>
      <w:r>
        <w:rPr>
          <w:rFonts w:ascii="宋体" w:hAnsi="宋体" w:cs="宋体" w:hint="eastAsia"/>
          <w:szCs w:val="21"/>
        </w:rPr>
        <w:t>A．人在桥上走，桥流水不流         B．结庐在人境，而无车马喧</w:t>
      </w:r>
      <w:r>
        <w:rPr>
          <w:rFonts w:ascii="宋体" w:hAnsi="宋体" w:cs="宋体" w:hint="eastAsia"/>
          <w:szCs w:val="21"/>
        </w:rPr>
        <w:br/>
        <w:t>C．旧竹生新笋，新花长旧枝         D．据器而道存，离器而道毁</w:t>
      </w:r>
    </w:p>
    <w:p w:rsidR="00DD47F6" w:rsidRDefault="00DD47F6" w:rsidP="00DD47F6">
      <w:pPr>
        <w:pStyle w:val="0"/>
        <w:spacing w:line="360" w:lineRule="auto"/>
        <w:rPr>
          <w:rFonts w:ascii="宋体" w:hAnsi="宋体" w:cs="宋体"/>
          <w:szCs w:val="21"/>
        </w:rPr>
      </w:pPr>
      <w:r>
        <w:rPr>
          <w:rFonts w:ascii="宋体" w:hAnsi="宋体" w:cs="宋体" w:hint="eastAsia"/>
          <w:szCs w:val="21"/>
        </w:rPr>
        <w:t>34．党的十八大将科学发展观列为党必须长期坚持的指导思想，这是因为科学发展观</w:t>
      </w:r>
    </w:p>
    <w:p w:rsidR="00DD47F6" w:rsidRDefault="00DD47F6" w:rsidP="00DD47F6">
      <w:pPr>
        <w:pStyle w:val="0"/>
        <w:spacing w:line="360" w:lineRule="auto"/>
        <w:rPr>
          <w:rFonts w:ascii="宋体" w:hAnsi="宋体" w:cs="宋体"/>
          <w:szCs w:val="21"/>
        </w:rPr>
      </w:pPr>
      <w:r>
        <w:rPr>
          <w:rFonts w:ascii="宋体" w:hAnsi="宋体" w:cs="宋体" w:hint="eastAsia"/>
          <w:szCs w:val="21"/>
        </w:rPr>
        <w:t>①是中国特色社会主义实践的产物       ②是中国特色社会主义的理论基础</w:t>
      </w:r>
    </w:p>
    <w:p w:rsidR="00DD47F6" w:rsidRDefault="00DD47F6" w:rsidP="00DD47F6">
      <w:pPr>
        <w:pStyle w:val="0"/>
        <w:spacing w:line="360" w:lineRule="auto"/>
        <w:rPr>
          <w:rFonts w:ascii="宋体" w:hAnsi="宋体" w:cs="宋体"/>
          <w:szCs w:val="21"/>
        </w:rPr>
      </w:pPr>
      <w:r>
        <w:rPr>
          <w:rFonts w:ascii="宋体" w:hAnsi="宋体" w:cs="宋体" w:hint="eastAsia"/>
          <w:szCs w:val="21"/>
        </w:rPr>
        <w:t>③是我们时代的任务和要求的正确反映   ④是反映中国特色社会主义规律的科学理论</w:t>
      </w:r>
    </w:p>
    <w:p w:rsidR="00DD47F6" w:rsidRDefault="00DD47F6" w:rsidP="00DD47F6">
      <w:pPr>
        <w:pStyle w:val="0"/>
        <w:spacing w:line="360" w:lineRule="auto"/>
        <w:rPr>
          <w:rFonts w:ascii="宋体" w:hAnsi="宋体" w:cs="宋体"/>
          <w:szCs w:val="21"/>
        </w:rPr>
      </w:pPr>
      <w:r>
        <w:rPr>
          <w:rFonts w:ascii="宋体" w:hAnsi="宋体" w:cs="宋体" w:hint="eastAsia"/>
          <w:szCs w:val="21"/>
        </w:rPr>
        <w:t>A．①②          B．①③          C．②④          D．③④</w:t>
      </w:r>
    </w:p>
    <w:p w:rsidR="00DD47F6" w:rsidRDefault="00DD47F6" w:rsidP="00DD47F6">
      <w:pPr>
        <w:pStyle w:val="0"/>
        <w:spacing w:line="360" w:lineRule="auto"/>
        <w:rPr>
          <w:rFonts w:ascii="宋体" w:hAnsi="宋体" w:cs="宋体"/>
          <w:szCs w:val="21"/>
        </w:rPr>
      </w:pPr>
      <w:r>
        <w:rPr>
          <w:rFonts w:ascii="宋体" w:hAnsi="宋体" w:cs="宋体" w:hint="eastAsia"/>
          <w:szCs w:val="21"/>
        </w:rPr>
        <w:t>35．习近平同志指出，马克思主义为人类社会提供了最科学、最完整、最严谨的世界观和方法论。下列能够体现马克思主义哲学完整性的是</w:t>
      </w:r>
    </w:p>
    <w:p w:rsidR="00DD47F6" w:rsidRDefault="00DD47F6" w:rsidP="00DD47F6">
      <w:pPr>
        <w:pStyle w:val="0"/>
        <w:spacing w:line="360" w:lineRule="auto"/>
        <w:rPr>
          <w:rFonts w:ascii="宋体" w:hAnsi="宋体" w:cs="宋体"/>
          <w:szCs w:val="21"/>
        </w:rPr>
      </w:pPr>
      <w:r>
        <w:rPr>
          <w:rFonts w:ascii="宋体" w:hAnsi="宋体" w:cs="宋体" w:hint="eastAsia"/>
          <w:szCs w:val="21"/>
        </w:rPr>
        <w:t>A．以新的实践观为基础            B．形成了唯物辩证的自然观和唯物辩证的历史观</w:t>
      </w:r>
    </w:p>
    <w:p w:rsidR="00DD47F6" w:rsidRDefault="00DD47F6" w:rsidP="00DD47F6">
      <w:pPr>
        <w:pStyle w:val="0"/>
        <w:spacing w:line="360" w:lineRule="auto"/>
        <w:rPr>
          <w:rFonts w:ascii="宋体" w:hAnsi="宋体" w:cs="宋体"/>
          <w:szCs w:val="21"/>
        </w:rPr>
      </w:pPr>
      <w:r>
        <w:rPr>
          <w:rFonts w:ascii="宋体" w:hAnsi="宋体" w:cs="宋体" w:hint="eastAsia"/>
          <w:szCs w:val="21"/>
        </w:rPr>
        <w:t>C．是世界观和方法论的统一        D．建立了百科全书式的完备的知识体系</w:t>
      </w:r>
    </w:p>
    <w:p w:rsidR="00DD47F6" w:rsidRDefault="00DD47F6" w:rsidP="00DD47F6">
      <w:pPr>
        <w:pStyle w:val="0"/>
        <w:spacing w:line="360" w:lineRule="auto"/>
        <w:rPr>
          <w:rFonts w:ascii="宋体" w:hAnsi="宋体" w:cs="宋体"/>
          <w:szCs w:val="21"/>
        </w:rPr>
      </w:pPr>
      <w:r>
        <w:rPr>
          <w:rFonts w:ascii="宋体" w:hAnsi="宋体" w:cs="宋体" w:hint="eastAsia"/>
          <w:szCs w:val="21"/>
        </w:rPr>
        <w:t>36．发展中国特色社会主义，必须结合我国实际和时代特点，建设具有中国特色气派的哲学社会科学，使之更好地发挥认识世界、服务社会的重要功能。这表明真正的哲学</w:t>
      </w:r>
    </w:p>
    <w:p w:rsidR="00DD47F6" w:rsidRDefault="00DD47F6" w:rsidP="00DD47F6">
      <w:pPr>
        <w:pStyle w:val="0"/>
        <w:spacing w:line="360" w:lineRule="auto"/>
        <w:rPr>
          <w:rFonts w:ascii="宋体" w:hAnsi="宋体" w:cs="宋体"/>
          <w:szCs w:val="21"/>
        </w:rPr>
      </w:pPr>
      <w:r>
        <w:rPr>
          <w:rFonts w:ascii="宋体" w:hAnsi="宋体" w:cs="宋体" w:hint="eastAsia"/>
          <w:szCs w:val="21"/>
        </w:rPr>
        <w:t>A．是“科学之科学”，可以为具体科学提供世界观和方法论的指导</w:t>
      </w:r>
    </w:p>
    <w:p w:rsidR="00DD47F6" w:rsidRDefault="00DD47F6" w:rsidP="00DD47F6">
      <w:pPr>
        <w:pStyle w:val="0"/>
        <w:spacing w:line="360" w:lineRule="auto"/>
        <w:rPr>
          <w:rFonts w:ascii="宋体" w:hAnsi="宋体" w:cs="宋体"/>
          <w:szCs w:val="21"/>
        </w:rPr>
      </w:pPr>
      <w:r>
        <w:rPr>
          <w:rFonts w:ascii="宋体" w:hAnsi="宋体" w:cs="宋体" w:hint="eastAsia"/>
          <w:szCs w:val="21"/>
        </w:rPr>
        <w:t>B．是对社会生活的总结和升华，可以决定社会的前进方向</w:t>
      </w:r>
    </w:p>
    <w:p w:rsidR="00DD47F6" w:rsidRDefault="00DD47F6" w:rsidP="00DD47F6">
      <w:pPr>
        <w:pStyle w:val="0"/>
        <w:spacing w:line="360" w:lineRule="auto"/>
        <w:rPr>
          <w:rFonts w:ascii="宋体" w:hAnsi="宋体" w:cs="宋体"/>
          <w:szCs w:val="21"/>
        </w:rPr>
      </w:pPr>
      <w:r>
        <w:rPr>
          <w:rFonts w:ascii="宋体" w:hAnsi="宋体" w:cs="宋体" w:hint="eastAsia"/>
          <w:szCs w:val="21"/>
        </w:rPr>
        <w:lastRenderedPageBreak/>
        <w:t>C．牢牢地把握住了时代的脉搏，为社会变革提供巨大的物质力量</w:t>
      </w:r>
    </w:p>
    <w:p w:rsidR="00DD47F6" w:rsidRDefault="00DD47F6" w:rsidP="00DD47F6">
      <w:pPr>
        <w:pStyle w:val="0"/>
        <w:spacing w:line="360" w:lineRule="auto"/>
        <w:rPr>
          <w:rFonts w:ascii="宋体" w:hAnsi="宋体" w:cs="宋体"/>
          <w:szCs w:val="21"/>
        </w:rPr>
      </w:pPr>
      <w:r>
        <w:rPr>
          <w:rFonts w:ascii="宋体" w:hAnsi="宋体" w:cs="宋体" w:hint="eastAsia"/>
          <w:szCs w:val="21"/>
        </w:rPr>
        <w:t>D．正确反映了时代的任务与要求，是认识和改造世界的有力工具</w:t>
      </w:r>
    </w:p>
    <w:p w:rsidR="00DD47F6" w:rsidRDefault="00DD47F6" w:rsidP="00DD47F6">
      <w:pPr>
        <w:pStyle w:val="0"/>
        <w:spacing w:line="360" w:lineRule="auto"/>
        <w:rPr>
          <w:rFonts w:ascii="宋体" w:hAnsi="宋体" w:cs="宋体"/>
          <w:szCs w:val="21"/>
        </w:rPr>
      </w:pPr>
      <w:r>
        <w:rPr>
          <w:rFonts w:ascii="宋体" w:hAnsi="宋体" w:cs="宋体" w:hint="eastAsia"/>
          <w:szCs w:val="21"/>
        </w:rPr>
        <w:t>37．从“科学技术是第一生产力”，到“三个代表”，到“科学发展观”，中国改革开放事业的每一步发展无一不是在思想解放先行的条件下推进的。这说明</w:t>
      </w:r>
    </w:p>
    <w:p w:rsidR="00DD47F6" w:rsidRDefault="00DD47F6" w:rsidP="00DD47F6">
      <w:pPr>
        <w:pStyle w:val="0"/>
        <w:spacing w:line="360" w:lineRule="auto"/>
        <w:rPr>
          <w:rFonts w:ascii="宋体" w:hAnsi="宋体" w:cs="宋体"/>
          <w:szCs w:val="21"/>
        </w:rPr>
      </w:pPr>
      <w:r>
        <w:rPr>
          <w:rFonts w:ascii="宋体" w:hAnsi="宋体" w:cs="宋体" w:hint="eastAsia"/>
          <w:szCs w:val="21"/>
        </w:rPr>
        <w:t>①哲学是时代精神的精华              ②真正的哲学是社会变革的先导</w:t>
      </w:r>
    </w:p>
    <w:p w:rsidR="00DD47F6" w:rsidRDefault="00DD47F6" w:rsidP="00DD47F6">
      <w:pPr>
        <w:pStyle w:val="0"/>
        <w:spacing w:line="360" w:lineRule="auto"/>
        <w:rPr>
          <w:rFonts w:ascii="宋体" w:hAnsi="宋体" w:cs="宋体"/>
          <w:szCs w:val="21"/>
        </w:rPr>
      </w:pPr>
      <w:r>
        <w:rPr>
          <w:rFonts w:ascii="宋体" w:hAnsi="宋体" w:cs="宋体" w:hint="eastAsia"/>
          <w:szCs w:val="21"/>
        </w:rPr>
        <w:t>③科学理论对实践有巨大的指导作用    ④哲学对具体科学的发展具有促进作用</w:t>
      </w:r>
    </w:p>
    <w:p w:rsidR="00DD47F6" w:rsidRDefault="00DD47F6" w:rsidP="00DD47F6">
      <w:pPr>
        <w:pStyle w:val="0"/>
        <w:spacing w:line="360" w:lineRule="auto"/>
        <w:rPr>
          <w:rFonts w:ascii="宋体" w:hAnsi="宋体" w:cs="宋体"/>
          <w:szCs w:val="21"/>
        </w:rPr>
      </w:pPr>
      <w:r>
        <w:rPr>
          <w:rFonts w:ascii="宋体" w:hAnsi="宋体" w:cs="宋体" w:hint="eastAsia"/>
          <w:szCs w:val="21"/>
        </w:rPr>
        <w:t>A．①②          B．①③          C．②③          D．②④</w:t>
      </w:r>
    </w:p>
    <w:p w:rsidR="00DD47F6" w:rsidRDefault="00DD47F6" w:rsidP="00DD47F6">
      <w:pPr>
        <w:pStyle w:val="0"/>
        <w:spacing w:line="360" w:lineRule="auto"/>
        <w:rPr>
          <w:rFonts w:ascii="宋体" w:hAnsi="宋体" w:cs="宋体"/>
          <w:szCs w:val="21"/>
        </w:rPr>
      </w:pPr>
      <w:r>
        <w:rPr>
          <w:rFonts w:ascii="宋体" w:hAnsi="宋体" w:cs="宋体" w:hint="eastAsia"/>
          <w:szCs w:val="21"/>
        </w:rPr>
        <w:t>38．2013年是邓小平同志南方谈话21周年。邓小平同志有两句名言:一句是“摸着石头过河”，一句是“看准了的，就大胆地试，大胆地闯”。也就是说，要具备理论创新的巨大勇气，敢于走前人没有走过的道路，大胆地向前闯，大胆地去实践。这体现了马克思主义哲学是</w:t>
      </w:r>
    </w:p>
    <w:p w:rsidR="00DD47F6" w:rsidRDefault="00DD47F6" w:rsidP="00DD47F6">
      <w:pPr>
        <w:pStyle w:val="0"/>
        <w:spacing w:line="360" w:lineRule="auto"/>
        <w:rPr>
          <w:rFonts w:ascii="宋体" w:hAnsi="宋体" w:cs="宋体"/>
          <w:szCs w:val="21"/>
        </w:rPr>
      </w:pPr>
      <w:r>
        <w:rPr>
          <w:rFonts w:ascii="宋体" w:hAnsi="宋体" w:cs="宋体" w:hint="eastAsia"/>
          <w:szCs w:val="21"/>
        </w:rPr>
        <w:t>A．科学性和革命性的统一           B．辩证的自然观和历史观的统一</w:t>
      </w:r>
    </w:p>
    <w:p w:rsidR="00DD47F6" w:rsidRDefault="00DD47F6" w:rsidP="00DD47F6">
      <w:pPr>
        <w:pStyle w:val="0"/>
        <w:spacing w:line="360" w:lineRule="auto"/>
        <w:rPr>
          <w:rFonts w:ascii="宋体" w:hAnsi="宋体" w:cs="宋体"/>
          <w:szCs w:val="21"/>
        </w:rPr>
      </w:pPr>
      <w:r>
        <w:rPr>
          <w:rFonts w:ascii="宋体" w:hAnsi="宋体" w:cs="宋体" w:hint="eastAsia"/>
          <w:szCs w:val="21"/>
        </w:rPr>
        <w:t>C．继承性和发展性的统一           D．客观性和主观性的统一</w:t>
      </w:r>
    </w:p>
    <w:p w:rsidR="00DD47F6" w:rsidRDefault="00DD47F6" w:rsidP="00DD47F6">
      <w:pPr>
        <w:pStyle w:val="0"/>
        <w:spacing w:line="360" w:lineRule="auto"/>
        <w:rPr>
          <w:rFonts w:ascii="宋体" w:hAnsi="宋体" w:cs="宋体"/>
          <w:szCs w:val="21"/>
        </w:rPr>
      </w:pPr>
      <w:r>
        <w:rPr>
          <w:rFonts w:ascii="宋体" w:hAnsi="宋体" w:cs="宋体" w:hint="eastAsia"/>
          <w:szCs w:val="21"/>
        </w:rPr>
        <w:t>39．随着时代的转换、实践的深化、科技的发展、社会的进步，作为时代精神之精华的马克思主义哲学必然要关注重大现实问题，并增添新的内涵，以新的理论观点、体系建构、表现方式满足时代的要求和实践的需要。这是因为哲学</w:t>
      </w:r>
    </w:p>
    <w:p w:rsidR="00DD47F6" w:rsidRDefault="00DD47F6" w:rsidP="00DD47F6">
      <w:pPr>
        <w:pStyle w:val="0"/>
        <w:spacing w:line="360" w:lineRule="auto"/>
        <w:rPr>
          <w:rFonts w:ascii="宋体" w:hAnsi="宋体" w:cs="宋体"/>
          <w:szCs w:val="21"/>
        </w:rPr>
      </w:pPr>
      <w:r>
        <w:rPr>
          <w:rFonts w:ascii="宋体" w:hAnsi="宋体" w:cs="宋体" w:hint="eastAsia"/>
          <w:szCs w:val="21"/>
        </w:rPr>
        <w:t>A．是一定时代的经济和政治在精神上的反映</w:t>
      </w:r>
    </w:p>
    <w:p w:rsidR="00DD47F6" w:rsidRDefault="00DD47F6" w:rsidP="00DD47F6">
      <w:pPr>
        <w:pStyle w:val="0"/>
        <w:spacing w:line="360" w:lineRule="auto"/>
        <w:rPr>
          <w:rFonts w:ascii="宋体" w:hAnsi="宋体" w:cs="宋体"/>
          <w:szCs w:val="21"/>
        </w:rPr>
      </w:pPr>
      <w:r>
        <w:rPr>
          <w:rFonts w:ascii="宋体" w:hAnsi="宋体" w:cs="宋体" w:hint="eastAsia"/>
          <w:szCs w:val="21"/>
        </w:rPr>
        <w:t>B．是对时代的实践经验和认识成果的正确总结</w:t>
      </w:r>
    </w:p>
    <w:p w:rsidR="00DD47F6" w:rsidRDefault="00DD47F6" w:rsidP="00DD47F6">
      <w:pPr>
        <w:pStyle w:val="0"/>
        <w:spacing w:line="360" w:lineRule="auto"/>
        <w:rPr>
          <w:rFonts w:ascii="宋体" w:hAnsi="宋体" w:cs="宋体"/>
          <w:szCs w:val="21"/>
        </w:rPr>
      </w:pPr>
      <w:r>
        <w:rPr>
          <w:rFonts w:ascii="宋体" w:hAnsi="宋体" w:cs="宋体" w:hint="eastAsia"/>
          <w:szCs w:val="21"/>
        </w:rPr>
        <w:t>C．是对客观社会的正确的如实的反映</w:t>
      </w:r>
    </w:p>
    <w:p w:rsidR="00DD47F6" w:rsidRDefault="00DD47F6" w:rsidP="00DD47F6">
      <w:pPr>
        <w:pStyle w:val="0"/>
        <w:spacing w:line="360" w:lineRule="auto"/>
        <w:rPr>
          <w:rFonts w:ascii="宋体" w:hAnsi="宋体" w:cs="宋体"/>
          <w:szCs w:val="21"/>
        </w:rPr>
      </w:pPr>
      <w:r>
        <w:rPr>
          <w:rFonts w:ascii="宋体" w:hAnsi="宋体" w:cs="宋体" w:hint="eastAsia"/>
          <w:szCs w:val="21"/>
        </w:rPr>
        <w:t>D．具有与时俱进的光辉品质</w:t>
      </w:r>
    </w:p>
    <w:p w:rsidR="00DD47F6" w:rsidRDefault="00DD47F6" w:rsidP="00DD47F6">
      <w:pPr>
        <w:pStyle w:val="0"/>
        <w:spacing w:line="360" w:lineRule="auto"/>
        <w:rPr>
          <w:rFonts w:ascii="宋体" w:hAnsi="宋体" w:cs="宋体"/>
          <w:szCs w:val="21"/>
        </w:rPr>
      </w:pPr>
      <w:r>
        <w:rPr>
          <w:rFonts w:ascii="宋体" w:hAnsi="宋体" w:cs="宋体" w:hint="eastAsia"/>
          <w:szCs w:val="21"/>
        </w:rPr>
        <w:t>40．习近平在纪念毛泽东同志诞辰120周年座谈会上发表讲话指出，我们要坚持和运用好毛泽东思想活的灵魂，把中国特色社会主义伟大事业继续推向前进。这一要求表明</w:t>
      </w:r>
    </w:p>
    <w:p w:rsidR="00DD47F6" w:rsidRDefault="00DD47F6" w:rsidP="00DD47F6">
      <w:pPr>
        <w:pStyle w:val="0"/>
        <w:numPr>
          <w:ilvl w:val="0"/>
          <w:numId w:val="2"/>
        </w:numPr>
        <w:spacing w:line="360" w:lineRule="auto"/>
        <w:rPr>
          <w:rFonts w:ascii="宋体" w:hAnsi="宋体" w:cs="宋体"/>
          <w:szCs w:val="21"/>
        </w:rPr>
      </w:pPr>
      <w:r>
        <w:rPr>
          <w:rFonts w:ascii="宋体" w:hAnsi="宋体" w:cs="宋体" w:hint="eastAsia"/>
          <w:szCs w:val="21"/>
        </w:rPr>
        <w:t xml:space="preserve">毛泽东思想是永恒的真理      </w:t>
      </w:r>
    </w:p>
    <w:p w:rsidR="00DD47F6" w:rsidRDefault="00DD47F6" w:rsidP="00DD47F6">
      <w:pPr>
        <w:pStyle w:val="0"/>
        <w:spacing w:line="360" w:lineRule="auto"/>
        <w:rPr>
          <w:rFonts w:ascii="宋体" w:hAnsi="宋体" w:cs="宋体"/>
          <w:szCs w:val="21"/>
        </w:rPr>
      </w:pPr>
      <w:r>
        <w:rPr>
          <w:rFonts w:ascii="宋体" w:hAnsi="宋体" w:cs="宋体" w:hint="eastAsia"/>
          <w:szCs w:val="21"/>
        </w:rPr>
        <w:t>B．毛泽东思想仍然是新时期做好各项工作的出发点</w:t>
      </w:r>
    </w:p>
    <w:p w:rsidR="00DD47F6" w:rsidRDefault="00DD47F6" w:rsidP="00DD47F6">
      <w:pPr>
        <w:pStyle w:val="0"/>
        <w:spacing w:line="360" w:lineRule="auto"/>
        <w:rPr>
          <w:rFonts w:ascii="宋体" w:hAnsi="宋体" w:cs="宋体"/>
          <w:szCs w:val="21"/>
        </w:rPr>
      </w:pPr>
      <w:r>
        <w:rPr>
          <w:rFonts w:ascii="宋体" w:hAnsi="宋体" w:cs="宋体" w:hint="eastAsia"/>
          <w:szCs w:val="21"/>
        </w:rPr>
        <w:t xml:space="preserve">C．哲学是科学的世界观和方法论的统一     </w:t>
      </w:r>
    </w:p>
    <w:p w:rsidR="00DD47F6" w:rsidRDefault="00DD47F6" w:rsidP="00DD47F6">
      <w:pPr>
        <w:pStyle w:val="0"/>
        <w:spacing w:line="360" w:lineRule="auto"/>
        <w:rPr>
          <w:rFonts w:ascii="宋体" w:hAnsi="宋体" w:cs="宋体"/>
          <w:szCs w:val="21"/>
        </w:rPr>
      </w:pPr>
      <w:r>
        <w:rPr>
          <w:rFonts w:ascii="宋体" w:hAnsi="宋体" w:cs="宋体" w:hint="eastAsia"/>
          <w:szCs w:val="21"/>
        </w:rPr>
        <w:t>D．哲学具有指导人们认识世界和改造世界的功能</w:t>
      </w:r>
    </w:p>
    <w:p w:rsidR="00DD47F6" w:rsidRDefault="00DD47F6" w:rsidP="00DD47F6">
      <w:pPr>
        <w:pStyle w:val="0"/>
        <w:spacing w:line="360" w:lineRule="auto"/>
        <w:rPr>
          <w:rFonts w:ascii="宋体" w:hAnsi="宋体" w:cs="宋体"/>
          <w:szCs w:val="21"/>
        </w:rPr>
      </w:pPr>
      <w:r>
        <w:rPr>
          <w:rFonts w:ascii="宋体" w:hAnsi="宋体" w:cs="宋体" w:hint="eastAsia"/>
          <w:szCs w:val="21"/>
        </w:rPr>
        <w:t>41．马克思主义哲学之所以实现了科学性和革命性的统一是因为</w:t>
      </w:r>
    </w:p>
    <w:p w:rsidR="00DD47F6" w:rsidRDefault="00DD47F6" w:rsidP="00DD47F6">
      <w:pPr>
        <w:pStyle w:val="0"/>
        <w:spacing w:line="360" w:lineRule="auto"/>
        <w:rPr>
          <w:rFonts w:ascii="宋体" w:hAnsi="宋体" w:cs="宋体"/>
          <w:szCs w:val="21"/>
        </w:rPr>
      </w:pPr>
      <w:r>
        <w:rPr>
          <w:rFonts w:ascii="宋体" w:hAnsi="宋体" w:cs="宋体" w:hint="eastAsia"/>
          <w:szCs w:val="21"/>
        </w:rPr>
        <w:t>A．马克思主义哲学是科学的哲学</w:t>
      </w:r>
    </w:p>
    <w:p w:rsidR="00DD47F6" w:rsidRDefault="00DD47F6" w:rsidP="00DD47F6">
      <w:pPr>
        <w:pStyle w:val="0"/>
        <w:spacing w:line="360" w:lineRule="auto"/>
        <w:rPr>
          <w:rFonts w:ascii="宋体" w:hAnsi="宋体" w:cs="宋体"/>
          <w:szCs w:val="21"/>
        </w:rPr>
      </w:pPr>
      <w:r>
        <w:rPr>
          <w:rFonts w:ascii="宋体" w:hAnsi="宋体" w:cs="宋体" w:hint="eastAsia"/>
          <w:szCs w:val="21"/>
        </w:rPr>
        <w:t>B．马克思主义哲学吸取了黑格尔辩证法和费尔巴哈唯物主义的合理内核</w:t>
      </w:r>
    </w:p>
    <w:p w:rsidR="00DD47F6" w:rsidRDefault="00DD47F6" w:rsidP="00DD47F6">
      <w:pPr>
        <w:pStyle w:val="0"/>
        <w:spacing w:line="360" w:lineRule="auto"/>
        <w:rPr>
          <w:rFonts w:ascii="宋体" w:hAnsi="宋体" w:cs="宋体"/>
          <w:szCs w:val="21"/>
        </w:rPr>
      </w:pPr>
      <w:r>
        <w:rPr>
          <w:rFonts w:ascii="宋体" w:hAnsi="宋体" w:cs="宋体" w:hint="eastAsia"/>
          <w:szCs w:val="21"/>
        </w:rPr>
        <w:lastRenderedPageBreak/>
        <w:t>C．马克思主义哲学是建立在实践基础上的</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D．马克思主义是指导无产阶级解放全人类的强大思想武器</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42．</w:t>
      </w:r>
      <w:r>
        <w:rPr>
          <w:rFonts w:ascii="宋体" w:hAnsi="宋体" w:cs="宋体" w:hint="eastAsia"/>
          <w:color w:val="000000"/>
          <w:kern w:val="0"/>
          <w:szCs w:val="21"/>
          <w:shd w:val="clear" w:color="auto" w:fill="FFFFFF"/>
        </w:rPr>
        <w:t>下列说法中能体现唯物主义根本观点的是</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kern w:val="0"/>
          <w:szCs w:val="21"/>
          <w:shd w:val="clear" w:color="auto" w:fill="FFFFFF"/>
        </w:rPr>
        <w:t>A．知己知彼，百战不殆              B．兵无常势，水无常形</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kern w:val="0"/>
          <w:szCs w:val="21"/>
          <w:shd w:val="clear" w:color="auto" w:fill="FFFFFF"/>
        </w:rPr>
        <w:t>C．我在故我思                      D．造烛为照明，求知为运用</w:t>
      </w:r>
    </w:p>
    <w:p w:rsidR="00DD47F6" w:rsidRDefault="00DD47F6" w:rsidP="00DD47F6">
      <w:pPr>
        <w:pStyle w:val="0"/>
        <w:spacing w:line="360" w:lineRule="auto"/>
        <w:rPr>
          <w:rFonts w:ascii="宋体" w:hAnsi="宋体" w:cs="宋体"/>
          <w:szCs w:val="21"/>
        </w:rPr>
      </w:pPr>
      <w:r>
        <w:rPr>
          <w:rFonts w:ascii="宋体" w:hAnsi="宋体" w:cs="宋体" w:hint="eastAsia"/>
          <w:kern w:val="0"/>
          <w:szCs w:val="21"/>
        </w:rPr>
        <w:t>43．</w:t>
      </w:r>
      <w:r>
        <w:rPr>
          <w:rFonts w:ascii="宋体" w:hAnsi="宋体" w:cs="宋体" w:hint="eastAsia"/>
          <w:szCs w:val="21"/>
        </w:rPr>
        <w:t>19世纪，自然科学的巨大进步，使人们用联系和发展的观点看待周围的世界成为可能，因而，从哲学上概括自然科学的成就，全面、深刻地揭示自然界唯物辩证性质的条件已经成熟。这说明</w:t>
      </w:r>
    </w:p>
    <w:p w:rsidR="00DD47F6" w:rsidRDefault="00DD47F6" w:rsidP="00DD47F6">
      <w:pPr>
        <w:pStyle w:val="0"/>
        <w:spacing w:line="360" w:lineRule="auto"/>
        <w:rPr>
          <w:rFonts w:ascii="宋体" w:hAnsi="宋体" w:cs="宋体"/>
          <w:szCs w:val="21"/>
        </w:rPr>
      </w:pPr>
      <w:r>
        <w:rPr>
          <w:rFonts w:ascii="宋体" w:hAnsi="宋体" w:cs="宋体" w:hint="eastAsia"/>
          <w:szCs w:val="21"/>
        </w:rPr>
        <w:t>A．马克思主义哲学是科学的科学</w:t>
      </w:r>
    </w:p>
    <w:p w:rsidR="00DD47F6" w:rsidRDefault="00DD47F6" w:rsidP="00DD47F6">
      <w:pPr>
        <w:pStyle w:val="0"/>
        <w:spacing w:line="360" w:lineRule="auto"/>
        <w:rPr>
          <w:rFonts w:ascii="宋体" w:hAnsi="宋体" w:cs="宋体"/>
          <w:szCs w:val="21"/>
        </w:rPr>
      </w:pPr>
      <w:r>
        <w:rPr>
          <w:rFonts w:ascii="宋体" w:hAnsi="宋体" w:cs="宋体" w:hint="eastAsia"/>
          <w:szCs w:val="21"/>
        </w:rPr>
        <w:t>B．马克思主义哲学的产生有其自然科学基础</w:t>
      </w:r>
    </w:p>
    <w:p w:rsidR="00DD47F6" w:rsidRDefault="00DD47F6" w:rsidP="00DD47F6">
      <w:pPr>
        <w:pStyle w:val="0"/>
        <w:spacing w:line="360" w:lineRule="auto"/>
        <w:rPr>
          <w:rFonts w:ascii="宋体" w:hAnsi="宋体" w:cs="宋体"/>
          <w:szCs w:val="21"/>
        </w:rPr>
      </w:pPr>
      <w:r>
        <w:rPr>
          <w:rFonts w:ascii="宋体" w:hAnsi="宋体" w:cs="宋体" w:hint="eastAsia"/>
          <w:szCs w:val="21"/>
        </w:rPr>
        <w:t>C．哲学为具体科学提供世界观和方法论的指导</w:t>
      </w:r>
    </w:p>
    <w:p w:rsidR="00DD47F6" w:rsidRDefault="00DD47F6" w:rsidP="00DD47F6">
      <w:pPr>
        <w:pStyle w:val="0"/>
        <w:spacing w:line="360" w:lineRule="auto"/>
        <w:rPr>
          <w:rFonts w:ascii="宋体" w:hAnsi="宋体" w:cs="宋体"/>
          <w:szCs w:val="21"/>
        </w:rPr>
      </w:pPr>
      <w:r>
        <w:rPr>
          <w:rFonts w:ascii="宋体" w:hAnsi="宋体" w:cs="宋体" w:hint="eastAsia"/>
          <w:szCs w:val="21"/>
        </w:rPr>
        <w:t>D．马克思主义哲学坚持唯物主义与辩证法的统一</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44．下列选项中，能够说明并对哲学基本问题做出正确回答的是</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 xml:space="preserve">①人类的一切认识都不能超过感性知觉所提供的范围   </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 xml:space="preserve">②中央主要领导在十八届五中全会前分赴多地密集调研   </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 xml:space="preserve">③“营改增”税收改革扩至全国以推动经济转型发展   </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④安监部门调查北京地铁5号线女孩被夹身亡的原因</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A．①②</w:t>
      </w:r>
      <w:r>
        <w:rPr>
          <w:rFonts w:ascii="宋体" w:hAnsi="宋体" w:cs="宋体" w:hint="eastAsia"/>
          <w:szCs w:val="21"/>
        </w:rPr>
        <w:t xml:space="preserve">          </w:t>
      </w:r>
      <w:r>
        <w:rPr>
          <w:rFonts w:ascii="宋体" w:hAnsi="宋体" w:cs="宋体" w:hint="eastAsia"/>
          <w:color w:val="000000"/>
          <w:szCs w:val="21"/>
        </w:rPr>
        <w:t>B．③④</w:t>
      </w:r>
      <w:r>
        <w:rPr>
          <w:rFonts w:ascii="宋体" w:hAnsi="宋体" w:cs="宋体" w:hint="eastAsia"/>
          <w:szCs w:val="21"/>
        </w:rPr>
        <w:t xml:space="preserve">          </w:t>
      </w:r>
      <w:r>
        <w:rPr>
          <w:rFonts w:ascii="宋体" w:hAnsi="宋体" w:cs="宋体" w:hint="eastAsia"/>
          <w:color w:val="000000"/>
          <w:szCs w:val="21"/>
        </w:rPr>
        <w:t>C．①③</w:t>
      </w:r>
      <w:r>
        <w:rPr>
          <w:rFonts w:ascii="宋体" w:hAnsi="宋体" w:cs="宋体" w:hint="eastAsia"/>
          <w:szCs w:val="21"/>
        </w:rPr>
        <w:t xml:space="preserve">          </w:t>
      </w:r>
      <w:r>
        <w:rPr>
          <w:rFonts w:ascii="宋体" w:hAnsi="宋体" w:cs="宋体" w:hint="eastAsia"/>
          <w:color w:val="000000"/>
          <w:szCs w:val="21"/>
        </w:rPr>
        <w:t>D．②④</w:t>
      </w:r>
    </w:p>
    <w:p w:rsidR="00DD47F6" w:rsidRDefault="00DD47F6" w:rsidP="00DD47F6">
      <w:pPr>
        <w:pStyle w:val="0"/>
        <w:spacing w:line="360" w:lineRule="auto"/>
        <w:rPr>
          <w:rFonts w:ascii="宋体" w:hAnsi="宋体" w:cs="宋体"/>
          <w:szCs w:val="21"/>
        </w:rPr>
      </w:pPr>
      <w:r>
        <w:rPr>
          <w:rFonts w:ascii="宋体" w:hAnsi="宋体" w:cs="宋体" w:hint="eastAsia"/>
          <w:szCs w:val="21"/>
        </w:rPr>
        <w:t>45．19世纪以来,哲学的发展产生了崭新的唯物主义，所谓“崭新的唯物主义”是指</w:t>
      </w:r>
    </w:p>
    <w:p w:rsidR="00DD47F6" w:rsidRDefault="00DD47F6" w:rsidP="00DD47F6">
      <w:pPr>
        <w:pStyle w:val="0"/>
        <w:spacing w:line="360" w:lineRule="auto"/>
        <w:rPr>
          <w:rFonts w:ascii="宋体" w:hAnsi="宋体" w:cs="宋体"/>
          <w:szCs w:val="21"/>
        </w:rPr>
      </w:pPr>
      <w:r>
        <w:rPr>
          <w:rFonts w:ascii="宋体" w:hAnsi="宋体" w:cs="宋体" w:hint="eastAsia"/>
          <w:szCs w:val="21"/>
        </w:rPr>
        <w:t>A．近代形而上学唯物主义                     B．费尔巴哈唯物主义</w:t>
      </w:r>
    </w:p>
    <w:p w:rsidR="00DD47F6" w:rsidRDefault="00DD47F6" w:rsidP="00DD47F6">
      <w:pPr>
        <w:pStyle w:val="0"/>
        <w:spacing w:line="360" w:lineRule="auto"/>
        <w:rPr>
          <w:rFonts w:ascii="宋体" w:hAnsi="宋体" w:cs="宋体"/>
          <w:szCs w:val="21"/>
        </w:rPr>
      </w:pPr>
      <w:r>
        <w:rPr>
          <w:rFonts w:ascii="宋体" w:hAnsi="宋体" w:cs="宋体" w:hint="eastAsia"/>
          <w:szCs w:val="21"/>
        </w:rPr>
        <w:t>C．在完全抛弃以往哲学基础上创立的唯物主义   D．辨证唯物主义和历史唯物主义</w:t>
      </w:r>
    </w:p>
    <w:p w:rsidR="00DD47F6" w:rsidRDefault="00DD47F6" w:rsidP="00DD47F6">
      <w:pPr>
        <w:pStyle w:val="0"/>
        <w:spacing w:line="360" w:lineRule="auto"/>
        <w:rPr>
          <w:rFonts w:ascii="宋体" w:hAnsi="宋体" w:cs="宋体"/>
          <w:szCs w:val="21"/>
        </w:rPr>
      </w:pPr>
      <w:r>
        <w:rPr>
          <w:rFonts w:ascii="宋体" w:hAnsi="宋体" w:cs="宋体" w:hint="eastAsia"/>
          <w:kern w:val="0"/>
          <w:szCs w:val="21"/>
        </w:rPr>
        <w:t>46．</w:t>
      </w:r>
      <w:r>
        <w:rPr>
          <w:rFonts w:ascii="宋体" w:hAnsi="宋体" w:cs="宋体" w:hint="eastAsia"/>
          <w:szCs w:val="21"/>
        </w:rPr>
        <w:t xml:space="preserve">马克思主义创始人反对把自己的哲学视为“纯粹思辨的观念”和“书斋里的学问”，强调“问题在于改变世界”，从而实现了哲学的变革。这表明                              </w:t>
      </w:r>
    </w:p>
    <w:p w:rsidR="00DD47F6" w:rsidRDefault="00DD47F6" w:rsidP="00DD47F6">
      <w:pPr>
        <w:pStyle w:val="0"/>
        <w:spacing w:line="360" w:lineRule="auto"/>
        <w:rPr>
          <w:rFonts w:ascii="宋体" w:hAnsi="宋体" w:cs="宋体"/>
          <w:szCs w:val="21"/>
        </w:rPr>
      </w:pPr>
      <w:r>
        <w:rPr>
          <w:rFonts w:ascii="宋体" w:hAnsi="宋体" w:cs="宋体" w:hint="eastAsia"/>
          <w:szCs w:val="21"/>
        </w:rPr>
        <w:t>①是否研究时代的迫切问题是马克思主义哲学与以往旧哲学的本质区别</w:t>
      </w:r>
    </w:p>
    <w:p w:rsidR="00DD47F6" w:rsidRDefault="00DD47F6" w:rsidP="00DD47F6">
      <w:pPr>
        <w:pStyle w:val="0"/>
        <w:spacing w:line="360" w:lineRule="auto"/>
        <w:rPr>
          <w:rFonts w:ascii="宋体" w:hAnsi="宋体" w:cs="宋体"/>
          <w:szCs w:val="21"/>
        </w:rPr>
      </w:pPr>
      <w:r>
        <w:rPr>
          <w:rFonts w:ascii="宋体" w:hAnsi="宋体" w:cs="宋体" w:hint="eastAsia"/>
          <w:szCs w:val="21"/>
        </w:rPr>
        <w:t>②关注与无产阶级利益相关的现实问题是马克思主义哲学的内在要求</w:t>
      </w:r>
    </w:p>
    <w:p w:rsidR="00DD47F6" w:rsidRDefault="00DD47F6" w:rsidP="00DD47F6">
      <w:pPr>
        <w:pStyle w:val="0"/>
        <w:spacing w:line="360" w:lineRule="auto"/>
        <w:rPr>
          <w:rFonts w:ascii="宋体" w:hAnsi="宋体" w:cs="宋体"/>
          <w:szCs w:val="21"/>
        </w:rPr>
      </w:pPr>
      <w:r>
        <w:rPr>
          <w:rFonts w:ascii="宋体" w:hAnsi="宋体" w:cs="宋体" w:hint="eastAsia"/>
          <w:szCs w:val="21"/>
        </w:rPr>
        <w:t>③哲学社会功能的缺失是以往旧哲学区别于马克思主义哲学的显著标志</w:t>
      </w:r>
    </w:p>
    <w:p w:rsidR="00DD47F6" w:rsidRDefault="00DD47F6" w:rsidP="00DD47F6">
      <w:pPr>
        <w:pStyle w:val="0"/>
        <w:spacing w:line="360" w:lineRule="auto"/>
        <w:rPr>
          <w:rFonts w:ascii="宋体" w:hAnsi="宋体" w:cs="宋体"/>
          <w:szCs w:val="21"/>
        </w:rPr>
      </w:pPr>
      <w:r>
        <w:rPr>
          <w:rFonts w:ascii="宋体" w:hAnsi="宋体" w:cs="宋体" w:hint="eastAsia"/>
          <w:szCs w:val="21"/>
        </w:rPr>
        <w:t>④为无产阶级提供认识和改造世界的工具是马克思主义哲学的使命</w:t>
      </w:r>
    </w:p>
    <w:p w:rsidR="00DD47F6" w:rsidRDefault="00DD47F6" w:rsidP="00DD47F6">
      <w:pPr>
        <w:pStyle w:val="0"/>
        <w:spacing w:line="360" w:lineRule="auto"/>
        <w:rPr>
          <w:rFonts w:ascii="宋体" w:hAnsi="宋体" w:cs="宋体"/>
          <w:szCs w:val="21"/>
        </w:rPr>
      </w:pPr>
      <w:r>
        <w:rPr>
          <w:rFonts w:ascii="宋体" w:hAnsi="宋体" w:cs="宋体" w:hint="eastAsia"/>
          <w:szCs w:val="21"/>
        </w:rPr>
        <w:t>A．①②          B．②③          C．②④          D．③④</w:t>
      </w:r>
    </w:p>
    <w:p w:rsidR="00DD47F6" w:rsidRDefault="00DD47F6" w:rsidP="00DD47F6">
      <w:pPr>
        <w:pStyle w:val="0"/>
        <w:spacing w:line="360" w:lineRule="auto"/>
        <w:rPr>
          <w:rFonts w:ascii="宋体" w:hAnsi="宋体" w:cs="宋体"/>
          <w:color w:val="000000"/>
          <w:szCs w:val="21"/>
        </w:rPr>
      </w:pP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lastRenderedPageBreak/>
        <w:t>47．在推进全面建成小康社会、全面深化改革、全面依法治国、全面从严治党，实现“两个一百年”奋斗目标、实现中华民族伟大复兴的中国梦这一重大历史时期。为此，中央政治局举行了集体学习，主题是辩证唯物主义。这样做的依据是</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①哲学是对一定时期政治和经济生活的反映</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②马克思主义哲学是我国社会新变革的先导</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③哲学要以不断丰富的具体科学知识为基础</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④马克思主义哲学是无产阶级科学的世界观</w:t>
      </w:r>
    </w:p>
    <w:p w:rsidR="00DD47F6" w:rsidRDefault="00DD47F6" w:rsidP="00DD47F6">
      <w:pPr>
        <w:pStyle w:val="0"/>
        <w:spacing w:line="360" w:lineRule="auto"/>
        <w:rPr>
          <w:rFonts w:ascii="宋体" w:hAnsi="宋体" w:cs="宋体"/>
          <w:color w:val="000000"/>
          <w:szCs w:val="21"/>
        </w:rPr>
      </w:pPr>
      <w:r>
        <w:rPr>
          <w:rFonts w:ascii="宋体" w:hAnsi="宋体" w:cs="宋体" w:hint="eastAsia"/>
          <w:color w:val="000000"/>
          <w:szCs w:val="21"/>
        </w:rPr>
        <w:t>A．①②          B．③④          C．①③          D．②④</w:t>
      </w:r>
    </w:p>
    <w:p w:rsidR="00DD47F6" w:rsidRDefault="00DD47F6" w:rsidP="00DD47F6">
      <w:pPr>
        <w:pStyle w:val="0"/>
        <w:spacing w:line="360" w:lineRule="auto"/>
      </w:pPr>
      <w:r>
        <w:rPr>
          <w:rFonts w:ascii="宋体" w:hAnsi="宋体" w:hint="eastAsia"/>
          <w:szCs w:val="21"/>
        </w:rPr>
        <w:t>48．马克思主义哲学具有与时俱进的品格，根本原因在于</w:t>
      </w:r>
    </w:p>
    <w:p w:rsidR="00DD47F6" w:rsidRDefault="00DD47F6" w:rsidP="00DD47F6">
      <w:pPr>
        <w:pStyle w:val="0"/>
        <w:spacing w:line="360" w:lineRule="auto"/>
      </w:pPr>
      <w:r>
        <w:rPr>
          <w:rFonts w:ascii="宋体" w:hAnsi="宋体" w:hint="eastAsia"/>
          <w:szCs w:val="21"/>
        </w:rPr>
        <w:t>A．它对事物发展起积极的推动作用     B．它是自己时代精神上的精华</w:t>
      </w:r>
    </w:p>
    <w:p w:rsidR="00DD47F6" w:rsidRDefault="00DD47F6" w:rsidP="00DD47F6">
      <w:pPr>
        <w:pStyle w:val="0"/>
        <w:spacing w:line="360" w:lineRule="auto"/>
      </w:pPr>
      <w:r>
        <w:rPr>
          <w:rFonts w:ascii="宋体" w:hAnsi="宋体" w:hint="eastAsia"/>
          <w:szCs w:val="21"/>
        </w:rPr>
        <w:t>C．它是以实践为基础的哲学           D．它是无产阶级的科学的世界观和方法论</w:t>
      </w:r>
    </w:p>
    <w:p w:rsidR="00DD47F6" w:rsidRDefault="00DD47F6" w:rsidP="00DD47F6">
      <w:pPr>
        <w:pStyle w:val="0"/>
        <w:spacing w:line="360" w:lineRule="auto"/>
        <w:rPr>
          <w:rFonts w:ascii="宋体" w:hAnsi="宋体" w:cs="宋体"/>
          <w:szCs w:val="21"/>
        </w:rPr>
      </w:pPr>
      <w:r>
        <w:rPr>
          <w:rFonts w:ascii="宋体" w:hAnsi="宋体" w:cs="宋体" w:hint="eastAsia"/>
          <w:szCs w:val="21"/>
        </w:rPr>
        <w:t>49．科学发展观是发展中国特色社会主义必须坚持和贯彻的重大战略思想，是我国改革实践的指导方针。改革实践应坚持科学发展观的指导，是因为</w:t>
      </w:r>
    </w:p>
    <w:p w:rsidR="00DD47F6" w:rsidRDefault="00DD47F6" w:rsidP="00DD47F6">
      <w:pPr>
        <w:pStyle w:val="0"/>
        <w:spacing w:line="360" w:lineRule="auto"/>
        <w:rPr>
          <w:rFonts w:ascii="宋体" w:hAnsi="宋体" w:cs="宋体"/>
          <w:szCs w:val="21"/>
        </w:rPr>
      </w:pPr>
      <w:r>
        <w:rPr>
          <w:rFonts w:ascii="宋体" w:hAnsi="宋体" w:cs="宋体" w:hint="eastAsia"/>
          <w:szCs w:val="21"/>
        </w:rPr>
        <w:t xml:space="preserve">①科学发展观可以更新人的观念，解放人的思想 </w:t>
      </w:r>
    </w:p>
    <w:p w:rsidR="00DD47F6" w:rsidRDefault="00DD47F6" w:rsidP="00DD47F6">
      <w:pPr>
        <w:pStyle w:val="0"/>
        <w:spacing w:line="360" w:lineRule="auto"/>
        <w:rPr>
          <w:rFonts w:ascii="宋体" w:hAnsi="宋体" w:cs="宋体"/>
          <w:szCs w:val="21"/>
        </w:rPr>
      </w:pPr>
      <w:r>
        <w:rPr>
          <w:rFonts w:ascii="宋体" w:hAnsi="宋体" w:cs="宋体" w:hint="eastAsia"/>
          <w:szCs w:val="21"/>
        </w:rPr>
        <w:t xml:space="preserve">②科学发展观能够预见和指明社会的前进方向 </w:t>
      </w:r>
    </w:p>
    <w:p w:rsidR="00DD47F6" w:rsidRDefault="00DD47F6" w:rsidP="00DD47F6">
      <w:pPr>
        <w:pStyle w:val="0"/>
        <w:spacing w:line="360" w:lineRule="auto"/>
        <w:rPr>
          <w:rFonts w:ascii="宋体" w:hAnsi="宋体" w:cs="宋体"/>
          <w:szCs w:val="21"/>
        </w:rPr>
      </w:pPr>
      <w:r>
        <w:rPr>
          <w:rFonts w:ascii="宋体" w:hAnsi="宋体" w:cs="宋体" w:hint="eastAsia"/>
          <w:szCs w:val="21"/>
        </w:rPr>
        <w:t xml:space="preserve">③科学发展观是推动社会发展与进步的巨大物质力量 </w:t>
      </w:r>
    </w:p>
    <w:p w:rsidR="00DD47F6" w:rsidRDefault="00DD47F6" w:rsidP="00DD47F6">
      <w:pPr>
        <w:pStyle w:val="0"/>
        <w:spacing w:line="360" w:lineRule="auto"/>
        <w:rPr>
          <w:rFonts w:ascii="宋体" w:hAnsi="宋体" w:cs="宋体"/>
          <w:szCs w:val="21"/>
        </w:rPr>
      </w:pPr>
      <w:r>
        <w:rPr>
          <w:rFonts w:ascii="宋体" w:hAnsi="宋体" w:cs="宋体" w:hint="eastAsia"/>
          <w:szCs w:val="21"/>
        </w:rPr>
        <w:t>④科学发展观第一次实现了辩证唯物主义与历史唯物主义的统一</w:t>
      </w:r>
    </w:p>
    <w:p w:rsidR="00DD47F6" w:rsidRDefault="00DD47F6" w:rsidP="00DD47F6">
      <w:pPr>
        <w:pStyle w:val="0"/>
        <w:spacing w:line="360" w:lineRule="auto"/>
        <w:rPr>
          <w:rFonts w:ascii="宋体" w:hAnsi="宋体" w:cs="宋体"/>
          <w:szCs w:val="21"/>
        </w:rPr>
      </w:pPr>
      <w:r>
        <w:rPr>
          <w:rFonts w:ascii="宋体" w:hAnsi="宋体" w:cs="宋体" w:hint="eastAsia"/>
          <w:szCs w:val="21"/>
        </w:rPr>
        <w:t>A．①②          B．②③          C．③④          D．①③</w:t>
      </w:r>
    </w:p>
    <w:p w:rsidR="00DD47F6" w:rsidRDefault="00DD47F6" w:rsidP="00DD47F6">
      <w:pPr>
        <w:pStyle w:val="0"/>
        <w:spacing w:line="360" w:lineRule="auto"/>
        <w:rPr>
          <w:rFonts w:ascii="宋体" w:hAnsi="宋体" w:cs="宋体"/>
          <w:szCs w:val="21"/>
        </w:rPr>
      </w:pPr>
      <w:r>
        <w:rPr>
          <w:rFonts w:ascii="宋体" w:hAnsi="宋体" w:cs="宋体" w:hint="eastAsia"/>
          <w:szCs w:val="21"/>
        </w:rPr>
        <w:t>50．习近平总书记在十八届中共中央政治局第一次集体学习活动中指出，我们一定要以我国改革开放和现代化建设的实际问题、以我们正在做的事情为中心，着眼于马克思主义理论的运用，着眼于对实际问题的理论思考，着眼于新的实践和新的发展。材料表明①马克思主义是我们工作的出发点            </w:t>
      </w:r>
    </w:p>
    <w:p w:rsidR="00DD47F6" w:rsidRDefault="00DD47F6" w:rsidP="00DD47F6">
      <w:pPr>
        <w:pStyle w:val="0"/>
        <w:spacing w:line="360" w:lineRule="auto"/>
        <w:rPr>
          <w:rFonts w:ascii="宋体" w:hAnsi="宋体" w:cs="宋体"/>
          <w:szCs w:val="21"/>
        </w:rPr>
      </w:pPr>
      <w:r>
        <w:rPr>
          <w:rFonts w:ascii="宋体" w:hAnsi="宋体" w:cs="宋体" w:hint="eastAsia"/>
          <w:szCs w:val="21"/>
        </w:rPr>
        <w:t>②马克思主义哲学是以实践为基础的哲学</w:t>
      </w:r>
    </w:p>
    <w:p w:rsidR="00DD47F6" w:rsidRDefault="00DD47F6" w:rsidP="00DD47F6">
      <w:pPr>
        <w:pStyle w:val="0"/>
        <w:spacing w:line="360" w:lineRule="auto"/>
        <w:rPr>
          <w:rFonts w:ascii="宋体" w:hAnsi="宋体" w:cs="宋体"/>
          <w:szCs w:val="21"/>
        </w:rPr>
      </w:pPr>
      <w:r>
        <w:rPr>
          <w:rFonts w:ascii="宋体" w:hAnsi="宋体" w:cs="宋体" w:hint="eastAsia"/>
          <w:szCs w:val="21"/>
        </w:rPr>
        <w:t>③马克思主义哲学具有与时俱进的理论品质    </w:t>
      </w:r>
    </w:p>
    <w:p w:rsidR="00DD47F6" w:rsidRDefault="00DD47F6" w:rsidP="00DD47F6">
      <w:pPr>
        <w:pStyle w:val="0"/>
        <w:spacing w:line="360" w:lineRule="auto"/>
        <w:rPr>
          <w:rFonts w:ascii="宋体" w:hAnsi="宋体" w:cs="宋体"/>
          <w:szCs w:val="21"/>
        </w:rPr>
      </w:pPr>
      <w:r>
        <w:rPr>
          <w:rFonts w:ascii="宋体" w:hAnsi="宋体" w:cs="宋体" w:hint="eastAsia"/>
          <w:szCs w:val="21"/>
        </w:rPr>
        <w:t>④中国特色社会主义理论体系是最完美的理论体系</w:t>
      </w:r>
    </w:p>
    <w:p w:rsidR="00DD47F6" w:rsidRDefault="00DD47F6" w:rsidP="00DD47F6">
      <w:pPr>
        <w:pStyle w:val="0"/>
        <w:spacing w:line="360" w:lineRule="auto"/>
        <w:rPr>
          <w:rFonts w:ascii="宋体" w:hAnsi="宋体" w:cs="宋体"/>
          <w:szCs w:val="21"/>
        </w:rPr>
      </w:pPr>
      <w:r>
        <w:rPr>
          <w:rFonts w:ascii="宋体" w:hAnsi="宋体" w:cs="宋体" w:hint="eastAsia"/>
          <w:szCs w:val="21"/>
        </w:rPr>
        <w:t>A．①④          B．②③          C．①④          D．②④</w:t>
      </w:r>
    </w:p>
    <w:p w:rsidR="00DD47F6" w:rsidRDefault="00DD47F6" w:rsidP="00DD47F6">
      <w:pPr>
        <w:pStyle w:val="0"/>
        <w:spacing w:line="360" w:lineRule="auto"/>
        <w:rPr>
          <w:rFonts w:ascii="宋体" w:hAnsi="宋体" w:cs="宋体"/>
          <w:b/>
          <w:bCs/>
          <w:sz w:val="28"/>
          <w:szCs w:val="28"/>
        </w:rPr>
      </w:pPr>
    </w:p>
    <w:p w:rsidR="00DD47F6" w:rsidRDefault="00DD47F6" w:rsidP="00DD47F6">
      <w:pPr>
        <w:pStyle w:val="35"/>
        <w:spacing w:line="360" w:lineRule="auto"/>
        <w:jc w:val="center"/>
        <w:rPr>
          <w:rFonts w:ascii="黑体" w:eastAsia="黑体" w:hAnsi="黑体" w:cs="黑体"/>
          <w:sz w:val="36"/>
          <w:szCs w:val="36"/>
        </w:rPr>
      </w:pPr>
      <w:r>
        <w:rPr>
          <w:rFonts w:ascii="宋体" w:hAnsi="宋体" w:cs="宋体"/>
          <w:b/>
          <w:bCs/>
          <w:sz w:val="28"/>
          <w:szCs w:val="28"/>
        </w:rPr>
        <w:br w:type="page"/>
      </w:r>
      <w:r>
        <w:rPr>
          <w:rFonts w:ascii="黑体" w:eastAsia="黑体" w:hAnsi="黑体" w:cs="黑体" w:hint="eastAsia"/>
          <w:sz w:val="36"/>
          <w:szCs w:val="36"/>
        </w:rPr>
        <w:lastRenderedPageBreak/>
        <w:t>哈三中2018-2019学年度上学期</w:t>
      </w:r>
    </w:p>
    <w:p w:rsidR="00DD47F6" w:rsidRDefault="00DD47F6" w:rsidP="00DD47F6">
      <w:pPr>
        <w:pStyle w:val="35"/>
        <w:spacing w:line="360" w:lineRule="auto"/>
        <w:jc w:val="center"/>
        <w:rPr>
          <w:rFonts w:ascii="黑体" w:eastAsia="黑体" w:hAnsi="黑体" w:cs="黑体"/>
          <w:sz w:val="36"/>
          <w:szCs w:val="36"/>
        </w:rPr>
      </w:pPr>
      <w:r>
        <w:rPr>
          <w:rFonts w:ascii="黑体" w:eastAsia="黑体" w:hAnsi="黑体" w:cs="黑体" w:hint="eastAsia"/>
          <w:sz w:val="36"/>
          <w:szCs w:val="36"/>
        </w:rPr>
        <w:t>高二第一次阶段性测试</w:t>
      </w:r>
      <w:r>
        <w:rPr>
          <w:rFonts w:ascii="华文行楷" w:eastAsia="华文行楷" w:hAnsi="华文行楷" w:cs="华文行楷" w:hint="eastAsia"/>
          <w:sz w:val="36"/>
          <w:szCs w:val="36"/>
        </w:rPr>
        <w:t>政治</w:t>
      </w:r>
      <w:r>
        <w:rPr>
          <w:rFonts w:ascii="黑体" w:eastAsia="黑体" w:hAnsi="黑体" w:cs="黑体" w:hint="eastAsia"/>
          <w:sz w:val="36"/>
          <w:szCs w:val="36"/>
        </w:rPr>
        <w:t>答案</w:t>
      </w:r>
    </w:p>
    <w:p w:rsidR="00DD47F6" w:rsidRDefault="00DD47F6" w:rsidP="00DD47F6">
      <w:pPr>
        <w:pStyle w:val="0"/>
        <w:spacing w:line="288" w:lineRule="auto"/>
        <w:rPr>
          <w:rFonts w:ascii="宋体" w:hAnsi="宋体" w:cs="宋体"/>
          <w:b/>
          <w:bCs/>
          <w:sz w:val="28"/>
          <w:szCs w:val="28"/>
        </w:rPr>
      </w:pPr>
      <w:r>
        <w:rPr>
          <w:rFonts w:ascii="宋体" w:hAnsi="宋体" w:cs="宋体" w:hint="eastAsia"/>
          <w:b/>
          <w:bCs/>
          <w:sz w:val="28"/>
          <w:szCs w:val="28"/>
        </w:rPr>
        <w:t>1-5 DDCDD</w:t>
      </w:r>
    </w:p>
    <w:p w:rsidR="00DD47F6" w:rsidRDefault="00DD47F6" w:rsidP="00DD47F6">
      <w:pPr>
        <w:pStyle w:val="0"/>
        <w:spacing w:line="288" w:lineRule="auto"/>
        <w:rPr>
          <w:rFonts w:ascii="宋体" w:hAnsi="宋体" w:cs="宋体"/>
          <w:b/>
          <w:bCs/>
          <w:sz w:val="28"/>
          <w:szCs w:val="28"/>
        </w:rPr>
      </w:pPr>
      <w:r>
        <w:rPr>
          <w:rFonts w:ascii="宋体" w:hAnsi="宋体" w:cs="宋体" w:hint="eastAsia"/>
          <w:b/>
          <w:bCs/>
          <w:sz w:val="28"/>
          <w:szCs w:val="28"/>
        </w:rPr>
        <w:t xml:space="preserve">6-10 AABBA </w:t>
      </w:r>
    </w:p>
    <w:p w:rsidR="00DD47F6" w:rsidRDefault="00DD47F6" w:rsidP="00DD47F6">
      <w:pPr>
        <w:pStyle w:val="0"/>
        <w:spacing w:line="288" w:lineRule="auto"/>
        <w:rPr>
          <w:rFonts w:ascii="宋体" w:hAnsi="宋体" w:cs="宋体"/>
          <w:b/>
          <w:bCs/>
          <w:sz w:val="28"/>
          <w:szCs w:val="28"/>
        </w:rPr>
      </w:pPr>
      <w:r>
        <w:rPr>
          <w:rFonts w:ascii="宋体" w:hAnsi="宋体" w:cs="宋体" w:hint="eastAsia"/>
          <w:b/>
          <w:bCs/>
          <w:sz w:val="28"/>
          <w:szCs w:val="28"/>
        </w:rPr>
        <w:t>11-15 CACCD</w:t>
      </w:r>
    </w:p>
    <w:p w:rsidR="00DD47F6" w:rsidRDefault="00DD47F6" w:rsidP="00DD47F6">
      <w:pPr>
        <w:pStyle w:val="0"/>
        <w:spacing w:line="288" w:lineRule="auto"/>
        <w:rPr>
          <w:rFonts w:ascii="宋体" w:hAnsi="宋体" w:cs="宋体"/>
          <w:b/>
          <w:bCs/>
          <w:sz w:val="28"/>
          <w:szCs w:val="28"/>
        </w:rPr>
      </w:pPr>
      <w:r>
        <w:rPr>
          <w:rFonts w:ascii="宋体" w:hAnsi="宋体" w:cs="宋体" w:hint="eastAsia"/>
          <w:b/>
          <w:bCs/>
          <w:sz w:val="28"/>
          <w:szCs w:val="28"/>
        </w:rPr>
        <w:t>16-20 DABAC</w:t>
      </w:r>
    </w:p>
    <w:p w:rsidR="00DD47F6" w:rsidRDefault="00DD47F6" w:rsidP="00DD47F6">
      <w:pPr>
        <w:pStyle w:val="0"/>
        <w:spacing w:line="288" w:lineRule="auto"/>
        <w:rPr>
          <w:rFonts w:ascii="宋体" w:hAnsi="宋体" w:cs="宋体"/>
          <w:b/>
          <w:bCs/>
          <w:color w:val="000000"/>
          <w:sz w:val="28"/>
          <w:szCs w:val="28"/>
        </w:rPr>
      </w:pPr>
      <w:r>
        <w:rPr>
          <w:rFonts w:ascii="宋体" w:hAnsi="宋体" w:cs="宋体" w:hint="eastAsia"/>
          <w:b/>
          <w:bCs/>
          <w:color w:val="000000"/>
          <w:sz w:val="28"/>
          <w:szCs w:val="28"/>
        </w:rPr>
        <w:t>21-25 DCCDB</w:t>
      </w:r>
    </w:p>
    <w:p w:rsidR="00DD47F6" w:rsidRDefault="00DD47F6" w:rsidP="00DD47F6">
      <w:pPr>
        <w:pStyle w:val="0"/>
        <w:spacing w:line="288" w:lineRule="auto"/>
        <w:rPr>
          <w:rFonts w:ascii="宋体" w:hAnsi="宋体" w:cs="宋体"/>
          <w:b/>
          <w:bCs/>
          <w:sz w:val="28"/>
          <w:szCs w:val="28"/>
        </w:rPr>
      </w:pPr>
      <w:r>
        <w:rPr>
          <w:rFonts w:ascii="宋体" w:hAnsi="宋体" w:cs="宋体" w:hint="eastAsia"/>
          <w:b/>
          <w:bCs/>
          <w:sz w:val="28"/>
          <w:szCs w:val="28"/>
        </w:rPr>
        <w:t>26-30 BBCBC</w:t>
      </w:r>
    </w:p>
    <w:p w:rsidR="00DD47F6" w:rsidRDefault="00DD47F6" w:rsidP="00DD47F6">
      <w:pPr>
        <w:pStyle w:val="0"/>
        <w:spacing w:line="288" w:lineRule="auto"/>
        <w:rPr>
          <w:rFonts w:ascii="宋体" w:hAnsi="宋体" w:cs="宋体"/>
          <w:b/>
          <w:bCs/>
          <w:sz w:val="28"/>
          <w:szCs w:val="28"/>
        </w:rPr>
      </w:pPr>
      <w:r>
        <w:rPr>
          <w:rFonts w:ascii="宋体" w:hAnsi="宋体" w:cs="宋体" w:hint="eastAsia"/>
          <w:b/>
          <w:bCs/>
          <w:sz w:val="28"/>
          <w:szCs w:val="28"/>
        </w:rPr>
        <w:t>31-35 CCDDB</w:t>
      </w:r>
    </w:p>
    <w:p w:rsidR="00DD47F6" w:rsidRDefault="00DD47F6" w:rsidP="00DD47F6">
      <w:pPr>
        <w:pStyle w:val="0"/>
        <w:spacing w:line="288" w:lineRule="auto"/>
        <w:rPr>
          <w:rFonts w:ascii="宋体" w:hAnsi="宋体" w:cs="宋体"/>
          <w:b/>
          <w:bCs/>
          <w:sz w:val="28"/>
          <w:szCs w:val="28"/>
        </w:rPr>
      </w:pPr>
      <w:r>
        <w:rPr>
          <w:rFonts w:ascii="宋体" w:hAnsi="宋体" w:cs="宋体" w:hint="eastAsia"/>
          <w:b/>
          <w:bCs/>
          <w:sz w:val="28"/>
          <w:szCs w:val="28"/>
        </w:rPr>
        <w:t>36-40 DCAAD</w:t>
      </w:r>
    </w:p>
    <w:p w:rsidR="00DD47F6" w:rsidRDefault="00DD47F6" w:rsidP="00DD47F6">
      <w:pPr>
        <w:pStyle w:val="0"/>
        <w:spacing w:line="288" w:lineRule="auto"/>
        <w:rPr>
          <w:rFonts w:ascii="宋体" w:hAnsi="宋体" w:cs="宋体"/>
          <w:b/>
          <w:bCs/>
          <w:color w:val="000000"/>
          <w:sz w:val="28"/>
          <w:szCs w:val="28"/>
        </w:rPr>
      </w:pPr>
      <w:r>
        <w:rPr>
          <w:rFonts w:ascii="宋体" w:hAnsi="宋体" w:cs="宋体" w:hint="eastAsia"/>
          <w:b/>
          <w:bCs/>
          <w:color w:val="000000"/>
          <w:sz w:val="28"/>
          <w:szCs w:val="28"/>
        </w:rPr>
        <w:t>41-45 CCBDD</w:t>
      </w:r>
    </w:p>
    <w:p w:rsidR="00DD47F6" w:rsidRDefault="00DD47F6" w:rsidP="00DD47F6">
      <w:pPr>
        <w:pStyle w:val="0"/>
        <w:spacing w:line="288" w:lineRule="auto"/>
        <w:rPr>
          <w:rFonts w:ascii="宋体" w:hAnsi="宋体" w:cs="宋体"/>
          <w:b/>
          <w:bCs/>
          <w:color w:val="000000"/>
          <w:sz w:val="28"/>
          <w:szCs w:val="28"/>
        </w:rPr>
      </w:pPr>
      <w:r>
        <w:rPr>
          <w:rFonts w:ascii="宋体" w:hAnsi="宋体" w:cs="宋体" w:hint="eastAsia"/>
          <w:b/>
          <w:bCs/>
          <w:color w:val="000000"/>
          <w:sz w:val="28"/>
          <w:szCs w:val="28"/>
        </w:rPr>
        <w:t>46-50 CDCAB</w:t>
      </w:r>
    </w:p>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10"/>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A82" w:rsidRDefault="00541A82">
      <w:r>
        <w:separator/>
      </w:r>
    </w:p>
  </w:endnote>
  <w:endnote w:type="continuationSeparator" w:id="0">
    <w:p w:rsidR="00541A82" w:rsidRDefault="0054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DA4C3C">
      <w:rPr>
        <w:rStyle w:val="a5"/>
        <w:noProof/>
      </w:rPr>
      <w:t>9</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A82" w:rsidRDefault="00541A82">
      <w:r>
        <w:separator/>
      </w:r>
    </w:p>
  </w:footnote>
  <w:footnote w:type="continuationSeparator" w:id="0">
    <w:p w:rsidR="00541A82" w:rsidRDefault="00541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996057"/>
    <w:multiLevelType w:val="singleLevel"/>
    <w:tmpl w:val="AD4E059D"/>
    <w:lvl w:ilvl="0">
      <w:start w:val="1"/>
      <w:numFmt w:val="upperLetter"/>
      <w:suff w:val="space"/>
      <w:lvlText w:val="%1."/>
      <w:lvlJc w:val="left"/>
    </w:lvl>
  </w:abstractNum>
  <w:abstractNum w:abstractNumId="1">
    <w:nsid w:val="7B996058"/>
    <w:multiLevelType w:val="singleLevel"/>
    <w:tmpl w:val="70BF80AB"/>
    <w:lvl w:ilvl="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7F6"/>
    <w:rsid w:val="00026AD3"/>
    <w:rsid w:val="0006070B"/>
    <w:rsid w:val="0011486C"/>
    <w:rsid w:val="00180C95"/>
    <w:rsid w:val="001819F0"/>
    <w:rsid w:val="001A5E76"/>
    <w:rsid w:val="002B2D69"/>
    <w:rsid w:val="002C77BD"/>
    <w:rsid w:val="003031E3"/>
    <w:rsid w:val="003D076B"/>
    <w:rsid w:val="00541A82"/>
    <w:rsid w:val="00544B13"/>
    <w:rsid w:val="00555D93"/>
    <w:rsid w:val="00593EB0"/>
    <w:rsid w:val="006066D2"/>
    <w:rsid w:val="006327E0"/>
    <w:rsid w:val="006577A0"/>
    <w:rsid w:val="0079341F"/>
    <w:rsid w:val="008762A1"/>
    <w:rsid w:val="008864B2"/>
    <w:rsid w:val="008D0B2E"/>
    <w:rsid w:val="00B03890"/>
    <w:rsid w:val="00B05BB2"/>
    <w:rsid w:val="00B7006D"/>
    <w:rsid w:val="00BD3DA1"/>
    <w:rsid w:val="00C91951"/>
    <w:rsid w:val="00D36DD3"/>
    <w:rsid w:val="00DA4C3C"/>
    <w:rsid w:val="00DD47F6"/>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A1E85CE-69DD-4DF3-A8F0-351D9882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customStyle="1" w:styleId="35">
    <w:name w:val="正文_35"/>
    <w:qFormat/>
    <w:rsid w:val="00DD47F6"/>
    <w:pPr>
      <w:widowControl w:val="0"/>
      <w:jc w:val="both"/>
    </w:pPr>
    <w:rPr>
      <w:rFonts w:eastAsia="Times New Roman"/>
      <w:kern w:val="2"/>
      <w:sz w:val="21"/>
      <w:szCs w:val="22"/>
    </w:rPr>
  </w:style>
  <w:style w:type="paragraph" w:customStyle="1" w:styleId="0">
    <w:name w:val="正文_0"/>
    <w:qFormat/>
    <w:rsid w:val="00DD47F6"/>
    <w:pPr>
      <w:widowControl w:val="0"/>
      <w:jc w:val="both"/>
    </w:pPr>
    <w:rPr>
      <w:rFonts w:ascii="Calibri" w:hAnsi="Calibri"/>
      <w:kern w:val="2"/>
      <w:sz w:val="21"/>
      <w:szCs w:val="24"/>
    </w:rPr>
  </w:style>
  <w:style w:type="paragraph" w:customStyle="1" w:styleId="04">
    <w:name w:val="正文_0_4"/>
    <w:qFormat/>
    <w:rsid w:val="00DD47F6"/>
    <w:pPr>
      <w:widowControl w:val="0"/>
      <w:jc w:val="both"/>
    </w:pPr>
    <w:rPr>
      <w:rFonts w:ascii="Calibri" w:hAnsi="Calibri"/>
      <w:kern w:val="2"/>
      <w:sz w:val="21"/>
      <w:szCs w:val="22"/>
    </w:rPr>
  </w:style>
  <w:style w:type="paragraph" w:customStyle="1" w:styleId="34">
    <w:name w:val="正文_34"/>
    <w:qFormat/>
    <w:rsid w:val="00DD47F6"/>
    <w:pPr>
      <w:widowControl w:val="0"/>
      <w:jc w:val="both"/>
    </w:pPr>
    <w:rPr>
      <w:rFonts w:eastAsia="Times New Roman"/>
      <w:kern w:val="2"/>
      <w:sz w:val="21"/>
      <w:szCs w:val="22"/>
    </w:rPr>
  </w:style>
  <w:style w:type="paragraph" w:customStyle="1" w:styleId="Normal0">
    <w:name w:val="Normal_0"/>
    <w:qFormat/>
    <w:rsid w:val="00DD47F6"/>
    <w:rPr>
      <w:rFonts w:ascii="Calibri" w:hAnsi="Calibri"/>
      <w:sz w:val="24"/>
      <w:szCs w:val="24"/>
    </w:rPr>
  </w:style>
  <w:style w:type="paragraph" w:customStyle="1" w:styleId="33">
    <w:name w:val="正文_33"/>
    <w:qFormat/>
    <w:rsid w:val="00DD47F6"/>
    <w:pPr>
      <w:widowControl w:val="0"/>
      <w:jc w:val="both"/>
    </w:pPr>
    <w:rPr>
      <w:rFonts w:eastAsia="Times New Roman"/>
      <w:kern w:val="2"/>
      <w:sz w:val="21"/>
      <w:szCs w:val="22"/>
    </w:rPr>
  </w:style>
  <w:style w:type="paragraph" w:customStyle="1" w:styleId="02">
    <w:name w:val="正文_0_2"/>
    <w:qFormat/>
    <w:rsid w:val="00DD47F6"/>
    <w:pPr>
      <w:widowControl w:val="0"/>
      <w:jc w:val="both"/>
    </w:pPr>
    <w:rPr>
      <w:rFonts w:ascii="Calibri" w:hAnsi="Calibri"/>
      <w:kern w:val="2"/>
      <w:sz w:val="21"/>
      <w:szCs w:val="22"/>
    </w:rPr>
  </w:style>
  <w:style w:type="paragraph" w:customStyle="1" w:styleId="27">
    <w:name w:val="正文_27"/>
    <w:qFormat/>
    <w:rsid w:val="00DD47F6"/>
    <w:pPr>
      <w:widowControl w:val="0"/>
      <w:jc w:val="both"/>
    </w:pPr>
    <w:rPr>
      <w:rFonts w:eastAsia="Times New Roman"/>
      <w:kern w:val="2"/>
      <w:sz w:val="21"/>
      <w:szCs w:val="22"/>
    </w:rPr>
  </w:style>
  <w:style w:type="paragraph" w:customStyle="1" w:styleId="DefaultParagraph">
    <w:name w:val="DefaultParagraph"/>
    <w:rsid w:val="00DD47F6"/>
    <w:rPr>
      <w:rFonts w:hAnsi="Calibri"/>
      <w:kern w:val="2"/>
      <w:sz w:val="21"/>
      <w:szCs w:val="22"/>
    </w:rPr>
  </w:style>
  <w:style w:type="paragraph" w:customStyle="1" w:styleId="25">
    <w:name w:val="正文_25"/>
    <w:qFormat/>
    <w:rsid w:val="00DD47F6"/>
    <w:pPr>
      <w:widowControl w:val="0"/>
      <w:jc w:val="both"/>
    </w:pPr>
    <w:rPr>
      <w:rFonts w:eastAsia="Times New Roman"/>
      <w:kern w:val="2"/>
      <w:sz w:val="21"/>
      <w:szCs w:val="22"/>
    </w:rPr>
  </w:style>
  <w:style w:type="paragraph" w:customStyle="1" w:styleId="Normal117">
    <w:name w:val="Normal_1_17"/>
    <w:qFormat/>
    <w:rsid w:val="00DD47F6"/>
    <w:pPr>
      <w:widowControl w:val="0"/>
      <w:jc w:val="both"/>
    </w:pPr>
    <w:rPr>
      <w:kern w:val="2"/>
      <w:sz w:val="21"/>
      <w:szCs w:val="22"/>
    </w:rPr>
  </w:style>
  <w:style w:type="paragraph" w:customStyle="1" w:styleId="21">
    <w:name w:val="正文_21"/>
    <w:qFormat/>
    <w:rsid w:val="00DD47F6"/>
    <w:pPr>
      <w:widowControl w:val="0"/>
      <w:jc w:val="both"/>
    </w:pPr>
    <w:rPr>
      <w:rFonts w:eastAsia="Times New Roman"/>
      <w:kern w:val="2"/>
      <w:sz w:val="21"/>
      <w:szCs w:val="22"/>
    </w:rPr>
  </w:style>
  <w:style w:type="paragraph" w:customStyle="1" w:styleId="Normal113">
    <w:name w:val="Normal_1_13"/>
    <w:qFormat/>
    <w:rsid w:val="00DD47F6"/>
    <w:pPr>
      <w:widowControl w:val="0"/>
      <w:jc w:val="both"/>
    </w:pPr>
    <w:rPr>
      <w:kern w:val="2"/>
      <w:sz w:val="21"/>
      <w:szCs w:val="22"/>
    </w:rPr>
  </w:style>
  <w:style w:type="paragraph" w:customStyle="1" w:styleId="19">
    <w:name w:val="正文_19"/>
    <w:qFormat/>
    <w:rsid w:val="00DD47F6"/>
    <w:pPr>
      <w:widowControl w:val="0"/>
      <w:jc w:val="both"/>
    </w:pPr>
    <w:rPr>
      <w:rFonts w:eastAsia="Times New Roman"/>
      <w:kern w:val="2"/>
      <w:sz w:val="21"/>
      <w:szCs w:val="22"/>
    </w:rPr>
  </w:style>
  <w:style w:type="paragraph" w:customStyle="1" w:styleId="Normal112">
    <w:name w:val="Normal_1_12"/>
    <w:qFormat/>
    <w:rsid w:val="00DD47F6"/>
    <w:pPr>
      <w:widowControl w:val="0"/>
      <w:jc w:val="both"/>
    </w:pPr>
    <w:rPr>
      <w:kern w:val="2"/>
      <w:sz w:val="21"/>
      <w:szCs w:val="22"/>
    </w:rPr>
  </w:style>
  <w:style w:type="paragraph" w:customStyle="1" w:styleId="1">
    <w:name w:val="正文1"/>
    <w:qFormat/>
    <w:rsid w:val="00DD47F6"/>
    <w:pPr>
      <w:widowControl w:val="0"/>
      <w:jc w:val="both"/>
    </w:pPr>
    <w:rPr>
      <w:rFonts w:eastAsia="Times New Roman"/>
      <w:kern w:val="2"/>
      <w:sz w:val="21"/>
      <w:szCs w:val="22"/>
    </w:rPr>
  </w:style>
  <w:style w:type="paragraph" w:customStyle="1" w:styleId="11">
    <w:name w:val="正文_11"/>
    <w:qFormat/>
    <w:rsid w:val="00DD47F6"/>
    <w:pPr>
      <w:widowControl w:val="0"/>
      <w:jc w:val="both"/>
    </w:pPr>
    <w:rPr>
      <w:rFonts w:eastAsia="Times New Roman"/>
      <w:kern w:val="2"/>
      <w:sz w:val="21"/>
      <w:szCs w:val="22"/>
    </w:rPr>
  </w:style>
  <w:style w:type="paragraph" w:customStyle="1" w:styleId="Normal15">
    <w:name w:val="Normal_1_5"/>
    <w:qFormat/>
    <w:rsid w:val="00DD47F6"/>
    <w:pPr>
      <w:widowControl w:val="0"/>
      <w:jc w:val="both"/>
    </w:pPr>
    <w:rPr>
      <w:rFonts w:ascii="Calibri" w:hAnsi="Calibri"/>
      <w:kern w:val="2"/>
      <w:sz w:val="21"/>
      <w:szCs w:val="22"/>
    </w:rPr>
  </w:style>
  <w:style w:type="paragraph" w:customStyle="1" w:styleId="9">
    <w:name w:val="正文_9"/>
    <w:qFormat/>
    <w:rsid w:val="00DD47F6"/>
    <w:pPr>
      <w:widowControl w:val="0"/>
      <w:jc w:val="both"/>
    </w:pPr>
    <w:rPr>
      <w:rFonts w:eastAsia="Times New Roman"/>
      <w:kern w:val="2"/>
      <w:sz w:val="21"/>
      <w:szCs w:val="22"/>
    </w:rPr>
  </w:style>
  <w:style w:type="paragraph" w:customStyle="1" w:styleId="Normal13">
    <w:name w:val="Normal_1_3"/>
    <w:qFormat/>
    <w:rsid w:val="00DD47F6"/>
    <w:pPr>
      <w:widowControl w:val="0"/>
      <w:jc w:val="both"/>
    </w:pPr>
    <w:rPr>
      <w:kern w:val="2"/>
      <w:sz w:val="21"/>
      <w:szCs w:val="22"/>
    </w:rPr>
  </w:style>
  <w:style w:type="paragraph" w:customStyle="1" w:styleId="7">
    <w:name w:val="正文_7"/>
    <w:qFormat/>
    <w:rsid w:val="00DD47F6"/>
    <w:pPr>
      <w:widowControl w:val="0"/>
      <w:jc w:val="both"/>
    </w:pPr>
    <w:rPr>
      <w:rFonts w:eastAsia="Times New Roman"/>
      <w:kern w:val="2"/>
      <w:sz w:val="21"/>
      <w:szCs w:val="22"/>
    </w:rPr>
  </w:style>
  <w:style w:type="paragraph" w:customStyle="1" w:styleId="Normal12">
    <w:name w:val="Normal_1_2"/>
    <w:qFormat/>
    <w:rsid w:val="00DD47F6"/>
    <w:pPr>
      <w:widowControl w:val="0"/>
      <w:jc w:val="both"/>
    </w:pPr>
    <w:rPr>
      <w:kern w:val="2"/>
      <w:sz w:val="21"/>
      <w:szCs w:val="22"/>
    </w:rPr>
  </w:style>
  <w:style w:type="paragraph" w:customStyle="1" w:styleId="5">
    <w:name w:val="正文_5"/>
    <w:qFormat/>
    <w:rsid w:val="00DD47F6"/>
    <w:pPr>
      <w:widowControl w:val="0"/>
      <w:jc w:val="both"/>
    </w:pPr>
    <w:rPr>
      <w:rFonts w:eastAsia="Times New Roman"/>
      <w:kern w:val="2"/>
      <w:sz w:val="21"/>
      <w:szCs w:val="22"/>
    </w:rPr>
  </w:style>
  <w:style w:type="paragraph" w:customStyle="1" w:styleId="Normal10">
    <w:name w:val="Normal_1_0"/>
    <w:qFormat/>
    <w:rsid w:val="00DD47F6"/>
    <w:pPr>
      <w:widowControl w:val="0"/>
      <w:jc w:val="both"/>
    </w:pPr>
    <w:rPr>
      <w:kern w:val="2"/>
      <w:sz w:val="21"/>
      <w:szCs w:val="22"/>
    </w:rPr>
  </w:style>
  <w:style w:type="paragraph" w:customStyle="1" w:styleId="3">
    <w:name w:val="正文_3"/>
    <w:qFormat/>
    <w:rsid w:val="00DD47F6"/>
    <w:pPr>
      <w:widowControl w:val="0"/>
      <w:jc w:val="both"/>
    </w:pPr>
    <w:rPr>
      <w:rFonts w:eastAsia="Times New Roman"/>
      <w:kern w:val="2"/>
      <w:sz w:val="21"/>
      <w:szCs w:val="22"/>
    </w:rPr>
  </w:style>
  <w:style w:type="paragraph" w:customStyle="1" w:styleId="Normal1">
    <w:name w:val="Normal_1"/>
    <w:qFormat/>
    <w:rsid w:val="00DD47F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1</TotalTime>
  <Pages>12</Pages>
  <Words>1554</Words>
  <Characters>8861</Characters>
  <Application>Microsoft Office Word</Application>
  <DocSecurity>0</DocSecurity>
  <Lines>73</Lines>
  <Paragraphs>20</Paragraphs>
  <ScaleCrop>false</ScaleCrop>
  <Company>个人试卷网站</Company>
  <LinksUpToDate>false</LinksUpToDate>
  <CharactersWithSpaces>10395</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3</cp:revision>
  <cp:lastPrinted>1899-12-31T16:00:00Z</cp:lastPrinted>
  <dcterms:created xsi:type="dcterms:W3CDTF">2018-09-12T20:09:00Z</dcterms:created>
  <dcterms:modified xsi:type="dcterms:W3CDTF">2019-09-16T12:33:00Z</dcterms:modified>
</cp:coreProperties>
</file>