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9B2DD9" w:rsidRPr="009B2DD9" w:rsidP="009B2DD9">
      <w:pPr>
        <w:jc w:val="center"/>
        <w:rPr>
          <w:rFonts w:hint="eastAsia"/>
          <w:b/>
          <w:sz w:val="32"/>
          <w:szCs w:val="32"/>
        </w:rPr>
      </w:pPr>
      <w:r>
        <w:rPr>
          <w:rFonts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886pt;margin-top:918pt;mso-position-horizontal-relative:page;mso-position-vertical-relative:top-margin-area;position:absolute;width:28pt;z-index:251658240">
            <v:imagedata r:id="rId4" o:title=""/>
          </v:shape>
        </w:pict>
      </w:r>
      <w:r w:rsidRPr="009B2DD9">
        <w:rPr>
          <w:rFonts w:hint="eastAsia"/>
          <w:b/>
          <w:sz w:val="32"/>
          <w:szCs w:val="32"/>
        </w:rPr>
        <w:t>子洲中学</w:t>
      </w:r>
      <w:r w:rsidRPr="009B2DD9">
        <w:rPr>
          <w:rFonts w:hint="eastAsia"/>
          <w:b/>
          <w:sz w:val="32"/>
          <w:szCs w:val="32"/>
        </w:rPr>
        <w:t>2018 ~2019</w:t>
      </w:r>
      <w:r w:rsidRPr="009B2DD9">
        <w:rPr>
          <w:rFonts w:hint="eastAsia"/>
          <w:b/>
          <w:sz w:val="32"/>
          <w:szCs w:val="32"/>
        </w:rPr>
        <w:t>学年度第一学期期末考试</w:t>
      </w:r>
    </w:p>
    <w:p w:rsidR="009B2DD9" w:rsidRPr="009B2DD9" w:rsidP="009B2DD9">
      <w:pPr>
        <w:jc w:val="center"/>
        <w:rPr>
          <w:rFonts w:hint="eastAsia"/>
          <w:b/>
          <w:sz w:val="32"/>
          <w:szCs w:val="32"/>
        </w:rPr>
      </w:pPr>
      <w:r w:rsidRPr="009B2DD9">
        <w:rPr>
          <w:rFonts w:hint="eastAsia"/>
          <w:b/>
          <w:sz w:val="32"/>
          <w:szCs w:val="32"/>
        </w:rPr>
        <w:t>高二</w:t>
      </w:r>
      <w:r w:rsidRPr="009B2DD9">
        <w:rPr>
          <w:rFonts w:hint="eastAsia"/>
          <w:b/>
          <w:sz w:val="32"/>
          <w:szCs w:val="32"/>
        </w:rPr>
        <w:t>历史试题</w:t>
      </w:r>
    </w:p>
    <w:p w:rsidR="009B2DD9" w:rsidP="009B2DD9">
      <w:pPr>
        <w:rPr>
          <w:rFonts w:hint="eastAsia"/>
        </w:rPr>
      </w:pPr>
      <w:r>
        <w:rPr>
          <w:rFonts w:hint="eastAsia"/>
        </w:rPr>
        <w:t>注意事项：</w:t>
      </w:r>
    </w:p>
    <w:p w:rsidR="009B2DD9" w:rsidP="009B2DD9">
      <w:pPr>
        <w:rPr>
          <w:rFonts w:hint="eastAsia"/>
        </w:rPr>
      </w:pPr>
      <w:r>
        <w:rPr>
          <w:rFonts w:hint="eastAsia"/>
        </w:rPr>
        <w:t>1.</w:t>
      </w:r>
      <w:r>
        <w:rPr>
          <w:rFonts w:hint="eastAsia"/>
        </w:rPr>
        <w:t>本试卷共</w:t>
      </w:r>
      <w:r>
        <w:rPr>
          <w:rFonts w:hint="eastAsia"/>
        </w:rPr>
        <w:t>6</w:t>
      </w:r>
      <w:r>
        <w:rPr>
          <w:rFonts w:hint="eastAsia"/>
        </w:rPr>
        <w:t>页，全卷满分</w:t>
      </w:r>
      <w:r>
        <w:rPr>
          <w:rFonts w:hint="eastAsia"/>
        </w:rPr>
        <w:t>100</w:t>
      </w:r>
      <w:r>
        <w:rPr>
          <w:rFonts w:hint="eastAsia"/>
        </w:rPr>
        <w:t>分，答题时间</w:t>
      </w:r>
      <w:r>
        <w:rPr>
          <w:rFonts w:hint="eastAsia"/>
        </w:rPr>
        <w:t>100</w:t>
      </w:r>
      <w:r>
        <w:rPr>
          <w:rFonts w:hint="eastAsia"/>
        </w:rPr>
        <w:t>分钟；</w:t>
      </w:r>
    </w:p>
    <w:p w:rsidR="009B2DD9" w:rsidP="009B2DD9">
      <w:pPr>
        <w:rPr>
          <w:rFonts w:hint="eastAsia"/>
        </w:rPr>
      </w:pPr>
      <w:r>
        <w:rPr>
          <w:rFonts w:hint="eastAsia"/>
        </w:rPr>
        <w:t>2.</w:t>
      </w:r>
      <w:r>
        <w:rPr>
          <w:rFonts w:hint="eastAsia"/>
        </w:rPr>
        <w:t>答卷前，考生须准确填写自己的姓名、班级、学号</w:t>
      </w:r>
      <w:r>
        <w:rPr>
          <w:rFonts w:hint="eastAsia"/>
        </w:rPr>
        <w:t>,</w:t>
      </w:r>
      <w:r>
        <w:rPr>
          <w:rFonts w:hint="eastAsia"/>
        </w:rPr>
        <w:t>并认真核准条形码上的姓名、班级、学号；</w:t>
      </w:r>
    </w:p>
    <w:p w:rsidR="009B2DD9" w:rsidP="009B2DD9">
      <w:pPr>
        <w:rPr>
          <w:rFonts w:hint="eastAsia"/>
        </w:rPr>
      </w:pPr>
      <w:r>
        <w:rPr>
          <w:rFonts w:hint="eastAsia"/>
        </w:rPr>
        <w:t>3.</w:t>
      </w:r>
      <w:r>
        <w:rPr>
          <w:rFonts w:hint="eastAsia"/>
        </w:rPr>
        <w:t>第</w:t>
      </w:r>
      <w:r>
        <w:rPr>
          <w:rFonts w:hint="eastAsia"/>
        </w:rPr>
        <w:t>I</w:t>
      </w:r>
      <w:r>
        <w:rPr>
          <w:rFonts w:hint="eastAsia"/>
        </w:rPr>
        <w:t>卷选择题必须使用</w:t>
      </w:r>
      <w:r>
        <w:rPr>
          <w:rFonts w:hint="eastAsia"/>
        </w:rPr>
        <w:t>2B</w:t>
      </w:r>
      <w:r>
        <w:rPr>
          <w:rFonts w:hint="eastAsia"/>
        </w:rPr>
        <w:t>铅笔填涂，第</w:t>
      </w:r>
      <w:r>
        <w:rPr>
          <w:rFonts w:hint="eastAsia"/>
        </w:rPr>
        <w:t>n</w:t>
      </w:r>
      <w:r>
        <w:rPr>
          <w:rFonts w:hint="eastAsia"/>
        </w:rPr>
        <w:t>卷非选择题</w:t>
      </w:r>
      <w:r>
        <w:rPr>
          <w:rFonts w:hint="eastAsia"/>
        </w:rPr>
        <w:t>必须使用</w:t>
      </w:r>
      <w:r>
        <w:rPr>
          <w:rFonts w:hint="eastAsia"/>
        </w:rPr>
        <w:t>0.5</w:t>
      </w:r>
      <w:r>
        <w:rPr>
          <w:rFonts w:hint="eastAsia"/>
        </w:rPr>
        <w:t>毫米黑色墨水签字笔书</w:t>
      </w:r>
      <w:r>
        <w:rPr>
          <w:rFonts w:hint="eastAsia"/>
        </w:rPr>
        <w:t xml:space="preserve"> </w:t>
      </w:r>
      <w:r>
        <w:rPr>
          <w:rFonts w:hint="eastAsia"/>
        </w:rPr>
        <w:t>写，涂写要工整、清晰；</w:t>
      </w:r>
    </w:p>
    <w:p w:rsidR="009B2DD9" w:rsidP="009B2DD9">
      <w:pPr>
        <w:rPr>
          <w:rFonts w:hint="eastAsia"/>
        </w:rPr>
      </w:pPr>
      <w:r>
        <w:rPr>
          <w:rFonts w:hint="eastAsia"/>
        </w:rPr>
        <w:t>4.</w:t>
      </w:r>
      <w:r>
        <w:rPr>
          <w:rFonts w:hint="eastAsia"/>
        </w:rPr>
        <w:t>考试结束后</w:t>
      </w:r>
      <w:r>
        <w:rPr>
          <w:rFonts w:hint="eastAsia"/>
        </w:rPr>
        <w:t>,</w:t>
      </w:r>
      <w:r>
        <w:rPr>
          <w:rFonts w:hint="eastAsia"/>
        </w:rPr>
        <w:t>监考员将答题卡按顺序收回，装袋整理</w:t>
      </w:r>
      <w:r>
        <w:rPr>
          <w:rFonts w:hint="eastAsia"/>
        </w:rPr>
        <w:t>;</w:t>
      </w:r>
      <w:r>
        <w:rPr>
          <w:rFonts w:hint="eastAsia"/>
        </w:rPr>
        <w:t>试题卷不回收</w:t>
      </w:r>
      <w:r>
        <w:rPr>
          <w:rFonts w:hint="eastAsia"/>
        </w:rPr>
        <w:t>。</w:t>
      </w:r>
    </w:p>
    <w:p w:rsidR="009B2DD9" w:rsidRPr="009B2DD9" w:rsidP="009B2DD9">
      <w:pPr>
        <w:jc w:val="center"/>
        <w:rPr>
          <w:rFonts w:hint="eastAsia"/>
          <w:b/>
        </w:rPr>
      </w:pPr>
      <w:r w:rsidRPr="009B2DD9">
        <w:rPr>
          <w:rFonts w:hint="eastAsia"/>
          <w:b/>
        </w:rPr>
        <w:t>第</w:t>
      </w:r>
      <w:r w:rsidRPr="009B2DD9">
        <w:rPr>
          <w:rFonts w:hint="eastAsia"/>
          <w:b/>
        </w:rPr>
        <w:t>I</w:t>
      </w:r>
      <w:r w:rsidRPr="009B2DD9">
        <w:rPr>
          <w:rFonts w:hint="eastAsia"/>
          <w:b/>
        </w:rPr>
        <w:t>卷（选择题共</w:t>
      </w:r>
      <w:r w:rsidRPr="009B2DD9">
        <w:rPr>
          <w:rFonts w:hint="eastAsia"/>
          <w:b/>
        </w:rPr>
        <w:t>50</w:t>
      </w:r>
      <w:r w:rsidRPr="009B2DD9">
        <w:rPr>
          <w:rFonts w:hint="eastAsia"/>
          <w:b/>
        </w:rPr>
        <w:t>分</w:t>
      </w:r>
      <w:r w:rsidRPr="009B2DD9">
        <w:rPr>
          <w:rFonts w:hint="eastAsia"/>
          <w:b/>
        </w:rPr>
        <w:t>)</w:t>
      </w:r>
    </w:p>
    <w:p w:rsidR="009B2DD9" w:rsidRPr="009B2DD9" w:rsidP="009B2DD9">
      <w:pPr>
        <w:rPr>
          <w:rFonts w:hint="eastAsia"/>
          <w:b/>
        </w:rPr>
      </w:pPr>
      <w:r w:rsidRPr="009B2DD9">
        <w:rPr>
          <w:rFonts w:hint="eastAsia"/>
          <w:b/>
        </w:rPr>
        <w:t>一、选择题</w:t>
      </w:r>
      <w:r w:rsidRPr="009B2DD9">
        <w:rPr>
          <w:rFonts w:hint="eastAsia"/>
          <w:b/>
        </w:rPr>
        <w:t>(</w:t>
      </w:r>
      <w:r w:rsidRPr="009B2DD9">
        <w:rPr>
          <w:rFonts w:hint="eastAsia"/>
          <w:b/>
        </w:rPr>
        <w:t>本大题</w:t>
      </w:r>
      <w:r w:rsidRPr="009B2DD9">
        <w:rPr>
          <w:rFonts w:hint="eastAsia"/>
          <w:b/>
        </w:rPr>
        <w:t>25</w:t>
      </w:r>
      <w:r w:rsidRPr="009B2DD9">
        <w:rPr>
          <w:rFonts w:hint="eastAsia"/>
          <w:b/>
        </w:rPr>
        <w:t>小题</w:t>
      </w:r>
      <w:r w:rsidRPr="009B2DD9">
        <w:rPr>
          <w:rFonts w:hint="eastAsia"/>
          <w:b/>
        </w:rPr>
        <w:t>,</w:t>
      </w:r>
      <w:r w:rsidRPr="009B2DD9">
        <w:rPr>
          <w:rFonts w:hint="eastAsia"/>
          <w:b/>
        </w:rPr>
        <w:t>每小题</w:t>
      </w:r>
      <w:r w:rsidRPr="009B2DD9">
        <w:rPr>
          <w:rFonts w:hint="eastAsia"/>
          <w:b/>
        </w:rPr>
        <w:t>2</w:t>
      </w:r>
      <w:r w:rsidRPr="009B2DD9">
        <w:rPr>
          <w:rFonts w:hint="eastAsia"/>
          <w:b/>
        </w:rPr>
        <w:t>分，共</w:t>
      </w:r>
      <w:r w:rsidRPr="009B2DD9">
        <w:rPr>
          <w:rFonts w:hint="eastAsia"/>
          <w:b/>
        </w:rPr>
        <w:t>50</w:t>
      </w:r>
      <w:r w:rsidRPr="009B2DD9">
        <w:rPr>
          <w:rFonts w:hint="eastAsia"/>
          <w:b/>
        </w:rPr>
        <w:t>分。在每题给出的四个选项中，只有一项是符合题</w:t>
      </w:r>
      <w:r w:rsidRPr="009B2DD9">
        <w:rPr>
          <w:rFonts w:hint="eastAsia"/>
          <w:b/>
        </w:rPr>
        <w:t xml:space="preserve"> </w:t>
      </w:r>
      <w:r w:rsidRPr="009B2DD9">
        <w:rPr>
          <w:rFonts w:hint="eastAsia"/>
          <w:b/>
        </w:rPr>
        <w:t>目要求</w:t>
      </w:r>
      <w:r w:rsidRPr="009B2DD9">
        <w:rPr>
          <w:rFonts w:hint="eastAsia"/>
          <w:b/>
        </w:rPr>
        <w:t>的）</w:t>
      </w:r>
    </w:p>
    <w:p w:rsidR="009B2DD9" w:rsidP="009B2DD9">
      <w:pPr>
        <w:rPr>
          <w:rFonts w:hint="eastAsia"/>
        </w:rPr>
      </w:pPr>
      <w:r>
        <w:rPr>
          <w:rFonts w:hint="eastAsia"/>
        </w:rPr>
        <w:t>1.</w:t>
      </w:r>
      <w:r>
        <w:rPr>
          <w:rFonts w:hint="eastAsia"/>
        </w:rPr>
        <w:tab/>
      </w:r>
      <w:r>
        <w:rPr>
          <w:rFonts w:hint="eastAsia"/>
        </w:rPr>
        <w:t>孔子以仁为最高道德原则，以礼为仁的表现形式，把道德行为和修身济世联系起来。这反映</w:t>
      </w:r>
      <w:r>
        <w:rPr>
          <w:rFonts w:hint="eastAsia"/>
        </w:rPr>
        <w:t xml:space="preserve"> </w:t>
      </w:r>
      <w:r>
        <w:rPr>
          <w:rFonts w:hint="eastAsia"/>
        </w:rPr>
        <w:t>了孔子</w:t>
      </w:r>
    </w:p>
    <w:p w:rsidR="009B2DD9" w:rsidP="009B2DD9">
      <w:pPr>
        <w:rPr>
          <w:rFonts w:hint="eastAsia"/>
        </w:rPr>
      </w:pPr>
      <w:r>
        <w:rPr>
          <w:rFonts w:hint="eastAsia"/>
        </w:rPr>
        <w:t>A.</w:t>
      </w:r>
      <w:r>
        <w:rPr>
          <w:rFonts w:hint="eastAsia"/>
        </w:rPr>
        <w:t>认为礼是道德核心</w:t>
      </w:r>
      <w:r>
        <w:rPr>
          <w:rFonts w:hint="eastAsia"/>
        </w:rPr>
        <w:tab/>
        <w:t>B.</w:t>
      </w:r>
      <w:r>
        <w:rPr>
          <w:rFonts w:hint="eastAsia"/>
        </w:rPr>
        <w:t>倡导道德的自觉性</w:t>
      </w:r>
    </w:p>
    <w:p w:rsidR="009B2DD9" w:rsidP="009B2DD9">
      <w:pPr>
        <w:rPr>
          <w:rFonts w:hint="eastAsia"/>
        </w:rPr>
      </w:pPr>
      <w:r>
        <w:rPr>
          <w:rFonts w:hint="eastAsia"/>
        </w:rPr>
        <w:t>C.</w:t>
      </w:r>
      <w:r>
        <w:rPr>
          <w:rFonts w:hint="eastAsia"/>
        </w:rPr>
        <w:t>要求缓和社会矛盾</w:t>
      </w:r>
      <w:r>
        <w:rPr>
          <w:rFonts w:hint="eastAsia"/>
        </w:rPr>
        <w:tab/>
        <w:t>D.</w:t>
      </w:r>
      <w:r>
        <w:rPr>
          <w:rFonts w:hint="eastAsia"/>
        </w:rPr>
        <w:t>希望恢复周代礼制</w:t>
      </w:r>
    </w:p>
    <w:p w:rsidR="009B2DD9" w:rsidP="009B2DD9">
      <w:pPr>
        <w:rPr>
          <w:rFonts w:hint="eastAsia"/>
        </w:rPr>
      </w:pPr>
      <w:r>
        <w:rPr>
          <w:rFonts w:hint="eastAsia"/>
        </w:rPr>
        <w:t>2.</w:t>
      </w:r>
      <w:r>
        <w:rPr>
          <w:rFonts w:hint="eastAsia"/>
        </w:rPr>
        <w:tab/>
      </w:r>
      <w:r>
        <w:rPr>
          <w:rFonts w:hint="eastAsia"/>
        </w:rPr>
        <w:t>考古数据显示，春秋战国时期</w:t>
      </w:r>
      <w:r>
        <w:rPr>
          <w:rFonts w:hint="eastAsia"/>
        </w:rPr>
        <w:t>,</w:t>
      </w:r>
      <w:r>
        <w:rPr>
          <w:rFonts w:hint="eastAsia"/>
        </w:rPr>
        <w:t>各地工艺虽有地方性的特色，基本上差别不大</w:t>
      </w:r>
      <w:r>
        <w:rPr>
          <w:rFonts w:hint="eastAsia"/>
        </w:rPr>
        <w:t>;</w:t>
      </w:r>
      <w:r>
        <w:rPr>
          <w:rFonts w:hint="eastAsia"/>
        </w:rPr>
        <w:t>各国文字，从</w:t>
      </w:r>
      <w:r>
        <w:rPr>
          <w:rFonts w:hint="eastAsia"/>
        </w:rPr>
        <w:t xml:space="preserve"> </w:t>
      </w:r>
      <w:r>
        <w:rPr>
          <w:rFonts w:hint="eastAsia"/>
        </w:rPr>
        <w:t>出土的简牍与</w:t>
      </w:r>
      <w:r>
        <w:rPr>
          <w:rFonts w:hint="eastAsia"/>
        </w:rPr>
        <w:t>铭辞看</w:t>
      </w:r>
      <w:r>
        <w:rPr>
          <w:rFonts w:hint="eastAsia"/>
        </w:rPr>
        <w:t>，也出现大同小异的现象。这说明春秋战国时期</w:t>
      </w:r>
    </w:p>
    <w:p w:rsidR="009B2DD9" w:rsidP="009B2DD9">
      <w:pPr>
        <w:rPr>
          <w:rFonts w:hint="eastAsia"/>
        </w:rPr>
      </w:pPr>
      <w:r>
        <w:rPr>
          <w:rFonts w:hint="eastAsia"/>
        </w:rPr>
        <w:t>A.</w:t>
      </w:r>
      <w:r>
        <w:rPr>
          <w:rFonts w:hint="eastAsia"/>
        </w:rPr>
        <w:t>文化统一为政治统一准备了条件</w:t>
      </w:r>
      <w:r>
        <w:rPr>
          <w:rFonts w:hint="eastAsia"/>
        </w:rPr>
        <w:tab/>
        <w:t>B.</w:t>
      </w:r>
      <w:r>
        <w:rPr>
          <w:rFonts w:hint="eastAsia"/>
        </w:rPr>
        <w:t>百家争鸣促进了文化的统一</w:t>
      </w:r>
    </w:p>
    <w:p w:rsidR="009B2DD9" w:rsidP="009B2DD9">
      <w:pPr>
        <w:rPr>
          <w:rFonts w:hint="eastAsia"/>
        </w:rPr>
      </w:pPr>
      <w:r>
        <w:rPr>
          <w:rFonts w:hint="eastAsia"/>
        </w:rPr>
        <w:t>C.</w:t>
      </w:r>
      <w:r>
        <w:rPr>
          <w:rFonts w:hint="eastAsia"/>
        </w:rPr>
        <w:t>争霸战争促进了文化发展与交流</w:t>
      </w:r>
      <w:r>
        <w:rPr>
          <w:rFonts w:hint="eastAsia"/>
        </w:rPr>
        <w:tab/>
        <w:t>D.</w:t>
      </w:r>
      <w:r>
        <w:rPr>
          <w:rFonts w:hint="eastAsia"/>
        </w:rPr>
        <w:t>文化发展呈现出趋同的特点</w:t>
      </w:r>
    </w:p>
    <w:p w:rsidR="009B2DD9" w:rsidP="009B2DD9">
      <w:pPr>
        <w:rPr>
          <w:rFonts w:hint="eastAsia"/>
        </w:rPr>
      </w:pPr>
      <w:r>
        <w:rPr>
          <w:rFonts w:hint="eastAsia"/>
        </w:rPr>
        <w:t>3.</w:t>
      </w:r>
      <w:r>
        <w:rPr>
          <w:rFonts w:hint="eastAsia"/>
        </w:rPr>
        <w:tab/>
      </w:r>
      <w:r>
        <w:rPr>
          <w:rFonts w:hint="eastAsia"/>
        </w:rPr>
        <w:t>汉武帝时期的太学</w:t>
      </w:r>
      <w:r>
        <w:rPr>
          <w:rFonts w:hint="eastAsia"/>
        </w:rPr>
        <w:t>,</w:t>
      </w:r>
      <w:r>
        <w:rPr>
          <w:rFonts w:hint="eastAsia"/>
        </w:rPr>
        <w:t>只有几位经学博士和少量博士弟子。此后，太学规模不断扩大，到东汉</w:t>
      </w:r>
      <w:r>
        <w:rPr>
          <w:rFonts w:hint="eastAsia"/>
        </w:rPr>
        <w:t xml:space="preserve"> </w:t>
      </w:r>
      <w:r>
        <w:rPr>
          <w:rFonts w:hint="eastAsia"/>
        </w:rPr>
        <w:t>中期，太学生已经达到三万多人。该现象反映了</w:t>
      </w:r>
    </w:p>
    <w:p w:rsidR="009B2DD9" w:rsidP="009B2DD9">
      <w:pPr>
        <w:rPr>
          <w:rFonts w:hint="eastAsia"/>
        </w:rPr>
      </w:pPr>
      <w:r>
        <w:rPr>
          <w:rFonts w:hint="eastAsia"/>
        </w:rPr>
        <w:t>A.</w:t>
      </w:r>
      <w:r>
        <w:rPr>
          <w:rFonts w:hint="eastAsia"/>
        </w:rPr>
        <w:t>私人讲学风气盛行</w:t>
      </w:r>
      <w:r>
        <w:rPr>
          <w:rFonts w:hint="eastAsia"/>
        </w:rPr>
        <w:tab/>
        <w:t>B.</w:t>
      </w:r>
      <w:r>
        <w:rPr>
          <w:rFonts w:hint="eastAsia"/>
        </w:rPr>
        <w:t>地方教育系统建立</w:t>
      </w:r>
    </w:p>
    <w:p w:rsidR="009B2DD9" w:rsidP="009B2DD9">
      <w:pPr>
        <w:rPr>
          <w:rFonts w:hint="eastAsia"/>
        </w:rPr>
      </w:pPr>
      <w:r>
        <w:rPr>
          <w:rFonts w:hint="eastAsia"/>
        </w:rPr>
        <w:t>C.</w:t>
      </w:r>
      <w:r>
        <w:rPr>
          <w:rFonts w:hint="eastAsia"/>
        </w:rPr>
        <w:t>官立学校出现</w:t>
      </w:r>
      <w:r>
        <w:rPr>
          <w:rFonts w:hint="eastAsia"/>
        </w:rPr>
        <w:tab/>
        <w:t>D.</w:t>
      </w:r>
      <w:r>
        <w:rPr>
          <w:rFonts w:hint="eastAsia"/>
        </w:rPr>
        <w:t>儒学地位上升</w:t>
      </w:r>
    </w:p>
    <w:p w:rsidR="009B2DD9" w:rsidP="009B2DD9">
      <w:pPr>
        <w:rPr>
          <w:rFonts w:hint="eastAsia"/>
        </w:rPr>
      </w:pPr>
      <w:r>
        <w:rPr>
          <w:rFonts w:hint="eastAsia"/>
        </w:rPr>
        <w:t>4.</w:t>
      </w:r>
      <w:r>
        <w:rPr>
          <w:rFonts w:hint="eastAsia"/>
        </w:rPr>
        <w:tab/>
      </w:r>
      <w:r>
        <w:rPr>
          <w:rFonts w:hint="eastAsia"/>
        </w:rPr>
        <w:t>关于“心外无物”，王守仁进一步解释说</w:t>
      </w:r>
      <w:r>
        <w:rPr>
          <w:rFonts w:hint="eastAsia"/>
        </w:rPr>
        <w:t>,</w:t>
      </w:r>
      <w:r>
        <w:rPr>
          <w:rFonts w:hint="eastAsia"/>
        </w:rPr>
        <w:t>“天，没有我的灵明</w:t>
      </w:r>
      <w:r>
        <w:rPr>
          <w:rFonts w:hint="eastAsia"/>
        </w:rPr>
        <w:t>,</w:t>
      </w:r>
      <w:r>
        <w:rPr>
          <w:rFonts w:hint="eastAsia"/>
        </w:rPr>
        <w:t>谁去仰它高？地，没有我的灵</w:t>
      </w:r>
      <w:r>
        <w:rPr>
          <w:rFonts w:hint="eastAsia"/>
        </w:rPr>
        <w:t xml:space="preserve"> </w:t>
      </w:r>
      <w:r>
        <w:rPr>
          <w:rFonts w:hint="eastAsia"/>
        </w:rPr>
        <w:t>明</w:t>
      </w:r>
      <w:r>
        <w:rPr>
          <w:rFonts w:hint="eastAsia"/>
        </w:rPr>
        <w:t>,</w:t>
      </w:r>
      <w:r>
        <w:rPr>
          <w:rFonts w:hint="eastAsia"/>
        </w:rPr>
        <w:t>谁去俯它深</w:t>
      </w:r>
      <w:r>
        <w:rPr>
          <w:rFonts w:hint="eastAsia"/>
        </w:rPr>
        <w:t xml:space="preserve">? </w:t>
      </w:r>
      <w:r>
        <w:rPr>
          <w:rFonts w:hint="eastAsia"/>
        </w:rPr>
        <w:t>”据此可知</w:t>
      </w:r>
      <w:r>
        <w:rPr>
          <w:rFonts w:hint="eastAsia"/>
        </w:rPr>
        <w:t>,</w:t>
      </w:r>
      <w:r>
        <w:rPr>
          <w:rFonts w:hint="eastAsia"/>
        </w:rPr>
        <w:t>王守仁</w:t>
      </w:r>
    </w:p>
    <w:p w:rsidR="009B2DD9" w:rsidP="009B2DD9">
      <w:pPr>
        <w:rPr>
          <w:rFonts w:hint="eastAsia"/>
        </w:rPr>
      </w:pPr>
      <w:r>
        <w:rPr>
          <w:rFonts w:hint="eastAsia"/>
        </w:rPr>
        <w:t>A.</w:t>
      </w:r>
      <w:r>
        <w:rPr>
          <w:rFonts w:hint="eastAsia"/>
        </w:rPr>
        <w:t>强调人在认识中的主体地位</w:t>
      </w:r>
      <w:r>
        <w:rPr>
          <w:rFonts w:hint="eastAsia"/>
        </w:rPr>
        <w:tab/>
        <w:t>B.</w:t>
      </w:r>
      <w:r>
        <w:rPr>
          <w:rFonts w:hint="eastAsia"/>
        </w:rPr>
        <w:t>反对程朱理学唯心主义世界观</w:t>
      </w:r>
    </w:p>
    <w:p w:rsidR="009B2DD9" w:rsidP="009B2DD9">
      <w:pPr>
        <w:rPr>
          <w:rFonts w:hint="eastAsia"/>
        </w:rPr>
      </w:pPr>
      <w:r>
        <w:rPr>
          <w:rFonts w:hint="eastAsia"/>
        </w:rPr>
        <w:t>C.</w:t>
      </w:r>
      <w:r>
        <w:rPr>
          <w:rFonts w:hint="eastAsia"/>
        </w:rPr>
        <w:t>认为宇宙其实是并不存在的</w:t>
      </w:r>
      <w:r>
        <w:rPr>
          <w:rFonts w:hint="eastAsia"/>
        </w:rPr>
        <w:tab/>
        <w:t>D.</w:t>
      </w:r>
      <w:r>
        <w:rPr>
          <w:rFonts w:hint="eastAsia"/>
        </w:rPr>
        <w:t>继承了董仲舒“天人感应”观念</w:t>
      </w:r>
    </w:p>
    <w:p w:rsidR="009B2DD9" w:rsidP="009B2DD9">
      <w:pPr>
        <w:rPr>
          <w:rFonts w:hint="eastAsia"/>
        </w:rPr>
      </w:pPr>
      <w:r>
        <w:rPr>
          <w:rFonts w:hint="eastAsia"/>
        </w:rPr>
        <w:t>5.</w:t>
      </w:r>
      <w:r>
        <w:rPr>
          <w:rFonts w:hint="eastAsia"/>
        </w:rPr>
        <w:tab/>
      </w:r>
      <w:r>
        <w:rPr>
          <w:rFonts w:hint="eastAsia"/>
        </w:rPr>
        <w:t>“汉儒多言礼，宋儒多言理。”在朱熹的注释中，“仁”被重新界定为“爱之理”，王阳明则将</w:t>
      </w:r>
      <w:r>
        <w:rPr>
          <w:rFonts w:hint="eastAsia"/>
        </w:rPr>
        <w:t xml:space="preserve"> </w:t>
      </w:r>
      <w:r>
        <w:rPr>
          <w:rFonts w:hint="eastAsia"/>
        </w:rPr>
        <w:t>“良知”界定为天理。这说明宋明理学家</w:t>
      </w:r>
    </w:p>
    <w:p w:rsidR="009B2DD9" w:rsidP="009B2DD9">
      <w:pPr>
        <w:rPr>
          <w:rFonts w:hint="eastAsia"/>
        </w:rPr>
      </w:pPr>
      <w:r>
        <w:rPr>
          <w:rFonts w:hint="eastAsia"/>
        </w:rPr>
        <w:t>A.</w:t>
      </w:r>
      <w:r>
        <w:rPr>
          <w:rFonts w:hint="eastAsia"/>
        </w:rPr>
        <w:t>否定了汉儒的仁礼之道</w:t>
      </w:r>
      <w:r>
        <w:rPr>
          <w:rFonts w:hint="eastAsia"/>
        </w:rPr>
        <w:tab/>
        <w:t>B.</w:t>
      </w:r>
      <w:r>
        <w:rPr>
          <w:rFonts w:hint="eastAsia"/>
        </w:rPr>
        <w:t>对社会人伦秩序看法不一</w:t>
      </w:r>
    </w:p>
    <w:p w:rsidR="009B2DD9" w:rsidP="009B2DD9">
      <w:pPr>
        <w:rPr>
          <w:rFonts w:hint="eastAsia"/>
        </w:rPr>
      </w:pPr>
      <w:r>
        <w:rPr>
          <w:rFonts w:hint="eastAsia"/>
        </w:rPr>
        <w:t>C.</w:t>
      </w:r>
      <w:r>
        <w:rPr>
          <w:rFonts w:hint="eastAsia"/>
        </w:rPr>
        <w:t>探求自然万物本源之道</w:t>
      </w:r>
      <w:r>
        <w:rPr>
          <w:rFonts w:hint="eastAsia"/>
        </w:rPr>
        <w:tab/>
        <w:t>D.</w:t>
      </w:r>
      <w:r>
        <w:rPr>
          <w:rFonts w:hint="eastAsia"/>
        </w:rPr>
        <w:t>以新的视角阐释传统儒学</w:t>
      </w:r>
    </w:p>
    <w:p w:rsidR="009B2DD9" w:rsidP="009B2DD9">
      <w:pPr>
        <w:rPr>
          <w:rFonts w:hint="eastAsia"/>
        </w:rPr>
      </w:pPr>
      <w:r>
        <w:rPr>
          <w:rFonts w:hint="eastAsia"/>
        </w:rPr>
        <w:t>6.</w:t>
      </w:r>
      <w:r>
        <w:rPr>
          <w:rFonts w:hint="eastAsia"/>
        </w:rPr>
        <w:tab/>
      </w:r>
      <w:r>
        <w:rPr>
          <w:rFonts w:hint="eastAsia"/>
        </w:rPr>
        <w:t>据记载，宋代造纸工匠多用杨桃藤、黄蜀葵等的浸出液制作一种“纸药”，它可以使纸浆变得</w:t>
      </w:r>
      <w:r>
        <w:rPr>
          <w:rFonts w:hint="eastAsia"/>
        </w:rPr>
        <w:t xml:space="preserve"> </w:t>
      </w:r>
      <w:r>
        <w:rPr>
          <w:rFonts w:hint="eastAsia"/>
        </w:rPr>
        <w:t>更加均</w:t>
      </w:r>
      <w:r>
        <w:rPr>
          <w:rFonts w:hint="eastAsia"/>
        </w:rPr>
        <w:t>勻</w:t>
      </w:r>
      <w:r>
        <w:rPr>
          <w:rFonts w:hint="eastAsia"/>
        </w:rPr>
        <w:t>，纸的产量和质量也有了极大提高。由此可知，宋代</w:t>
      </w:r>
    </w:p>
    <w:p w:rsidR="009B2DD9" w:rsidP="009B2DD9">
      <w:pPr>
        <w:rPr>
          <w:rFonts w:hint="eastAsia"/>
        </w:rPr>
      </w:pPr>
      <w:r>
        <w:rPr>
          <w:rFonts w:hint="eastAsia"/>
        </w:rPr>
        <w:t>A.</w:t>
      </w:r>
      <w:r>
        <w:rPr>
          <w:rFonts w:hint="eastAsia"/>
        </w:rPr>
        <w:t>纸张得到进一步</w:t>
      </w:r>
      <w:r>
        <w:rPr>
          <w:rFonts w:hint="eastAsia"/>
        </w:rPr>
        <w:t>普及</w:t>
      </w:r>
      <w:r>
        <w:rPr>
          <w:rFonts w:hint="eastAsia"/>
        </w:rPr>
        <w:tab/>
      </w:r>
      <w:r>
        <w:rPr>
          <w:rFonts w:hint="eastAsia"/>
        </w:rPr>
        <w:t>B.</w:t>
      </w:r>
      <w:r>
        <w:rPr>
          <w:rFonts w:hint="eastAsia"/>
        </w:rPr>
        <w:t>造纸的工序更加完善</w:t>
      </w:r>
    </w:p>
    <w:p w:rsidR="009B2DD9" w:rsidP="009B2DD9">
      <w:pPr>
        <w:rPr>
          <w:rFonts w:hint="eastAsia"/>
        </w:rPr>
      </w:pPr>
      <w:r>
        <w:rPr>
          <w:rFonts w:hint="eastAsia"/>
        </w:rPr>
        <w:t>C.</w:t>
      </w:r>
      <w:r>
        <w:rPr>
          <w:rFonts w:hint="eastAsia"/>
        </w:rPr>
        <w:t>造纸原料实现了革新</w:t>
      </w:r>
      <w:r>
        <w:rPr>
          <w:rFonts w:hint="eastAsia"/>
        </w:rPr>
        <w:tab/>
        <w:t>D.</w:t>
      </w:r>
      <w:r>
        <w:rPr>
          <w:rFonts w:hint="eastAsia"/>
        </w:rPr>
        <w:t>活字印刷用纸已创制</w:t>
      </w:r>
    </w:p>
    <w:p w:rsidR="009B2DD9" w:rsidP="009B2DD9">
      <w:pPr>
        <w:rPr>
          <w:rFonts w:hint="eastAsia"/>
        </w:rPr>
      </w:pPr>
      <w:r>
        <w:rPr>
          <w:rFonts w:hint="eastAsia"/>
        </w:rPr>
        <w:t>7.</w:t>
      </w:r>
      <w:r>
        <w:rPr>
          <w:rFonts w:hint="eastAsia"/>
        </w:rPr>
        <w:tab/>
      </w:r>
      <w:r>
        <w:rPr>
          <w:rFonts w:hint="eastAsia"/>
        </w:rPr>
        <w:t>近代著名画家陈衡恪解释文人画时说道</w:t>
      </w:r>
      <w:r>
        <w:rPr>
          <w:rFonts w:hint="eastAsia"/>
        </w:rPr>
        <w:t>:</w:t>
      </w:r>
      <w:r>
        <w:rPr>
          <w:rFonts w:hint="eastAsia"/>
        </w:rPr>
        <w:t>“不在画里考究艺术上的功夫，必须在画外看出许</w:t>
      </w:r>
      <w:r>
        <w:rPr>
          <w:rFonts w:hint="eastAsia"/>
        </w:rPr>
        <w:t xml:space="preserve"> </w:t>
      </w:r>
      <w:r>
        <w:rPr>
          <w:rFonts w:hint="eastAsia"/>
        </w:rPr>
        <w:t>多文人之感想……”材料表明文人画</w:t>
      </w:r>
    </w:p>
    <w:p w:rsidR="009B2DD9" w:rsidP="009B2DD9">
      <w:pPr>
        <w:rPr>
          <w:rFonts w:hint="eastAsia"/>
        </w:rPr>
      </w:pPr>
      <w:r>
        <w:rPr>
          <w:rFonts w:hint="eastAsia"/>
        </w:rPr>
        <w:t>A.</w:t>
      </w:r>
      <w:r>
        <w:rPr>
          <w:rFonts w:hint="eastAsia"/>
        </w:rPr>
        <w:t>主张逼真的艺术效果</w:t>
      </w:r>
      <w:r>
        <w:rPr>
          <w:rFonts w:hint="eastAsia"/>
        </w:rPr>
        <w:tab/>
        <w:t>B.</w:t>
      </w:r>
      <w:r>
        <w:rPr>
          <w:rFonts w:hint="eastAsia"/>
        </w:rPr>
        <w:t>体现时事现实的发展变化</w:t>
      </w:r>
    </w:p>
    <w:p w:rsidR="009B2DD9" w:rsidP="009B2DD9">
      <w:pPr>
        <w:rPr>
          <w:rFonts w:hint="eastAsia"/>
        </w:rPr>
      </w:pPr>
      <w:r>
        <w:rPr>
          <w:rFonts w:hint="eastAsia"/>
        </w:rPr>
        <w:t>C.</w:t>
      </w:r>
      <w:r>
        <w:rPr>
          <w:rFonts w:hint="eastAsia"/>
        </w:rPr>
        <w:t>注重画面的整体美感</w:t>
      </w:r>
      <w:r>
        <w:rPr>
          <w:rFonts w:hint="eastAsia"/>
        </w:rPr>
        <w:tab/>
        <w:t>D.</w:t>
      </w:r>
      <w:r>
        <w:rPr>
          <w:rFonts w:hint="eastAsia"/>
        </w:rPr>
        <w:t>追求抒情写意的艺术风格</w:t>
      </w:r>
    </w:p>
    <w:p w:rsidR="009B2DD9" w:rsidP="009B2DD9">
      <w:pPr>
        <w:rPr>
          <w:rFonts w:hint="eastAsia"/>
        </w:rPr>
      </w:pPr>
      <w:r>
        <w:rPr>
          <w:rFonts w:hint="eastAsia"/>
        </w:rPr>
        <w:t>8.</w:t>
      </w:r>
      <w:r>
        <w:rPr>
          <w:rFonts w:hint="eastAsia"/>
        </w:rPr>
        <w:tab/>
      </w:r>
      <w:r>
        <w:rPr>
          <w:rFonts w:hint="eastAsia"/>
        </w:rPr>
        <w:t>《红楼梦》从女娲补天开端，并以佛教的转世观念构造的神话来设置作品的人物与情节，用</w:t>
      </w:r>
      <w:r>
        <w:rPr>
          <w:rFonts w:hint="eastAsia"/>
        </w:rPr>
        <w:t xml:space="preserve"> </w:t>
      </w:r>
      <w:r>
        <w:rPr>
          <w:rFonts w:hint="eastAsia"/>
        </w:rPr>
        <w:t>一僧一道将“宝玉”带入滚滚红尘。由此可见《红楼梦》</w:t>
      </w:r>
    </w:p>
    <w:p w:rsidR="009B2DD9" w:rsidP="009B2DD9">
      <w:pPr>
        <w:rPr>
          <w:rFonts w:hint="eastAsia"/>
        </w:rPr>
      </w:pPr>
      <w:r>
        <w:rPr>
          <w:rFonts w:hint="eastAsia"/>
        </w:rPr>
        <w:t>A.</w:t>
      </w:r>
      <w:r>
        <w:rPr>
          <w:rFonts w:hint="eastAsia"/>
        </w:rPr>
        <w:t>宣扬了佛教轮回的思想主旨</w:t>
      </w:r>
      <w:r>
        <w:rPr>
          <w:rFonts w:hint="eastAsia"/>
        </w:rPr>
        <w:tab/>
        <w:t>B.</w:t>
      </w:r>
      <w:r>
        <w:rPr>
          <w:rFonts w:hint="eastAsia"/>
        </w:rPr>
        <w:t>吸收了基督教的某些思想</w:t>
      </w:r>
    </w:p>
    <w:p w:rsidR="009B2DD9" w:rsidP="009B2DD9">
      <w:pPr>
        <w:rPr>
          <w:rFonts w:hint="eastAsia"/>
        </w:rPr>
      </w:pPr>
      <w:r>
        <w:rPr>
          <w:rFonts w:hint="eastAsia"/>
        </w:rPr>
        <w:t>C.</w:t>
      </w:r>
      <w:r>
        <w:rPr>
          <w:rFonts w:hint="eastAsia"/>
        </w:rPr>
        <w:t>冲击了儒学的正统地位</w:t>
      </w:r>
      <w:r>
        <w:rPr>
          <w:rFonts w:hint="eastAsia"/>
        </w:rPr>
        <w:tab/>
        <w:t>D.</w:t>
      </w:r>
      <w:r>
        <w:rPr>
          <w:rFonts w:hint="eastAsia"/>
        </w:rPr>
        <w:t>蕴涵着传统文化的多重因素</w:t>
      </w:r>
    </w:p>
    <w:p w:rsidR="009B2DD9" w:rsidP="009B2DD9">
      <w:pPr>
        <w:rPr>
          <w:rFonts w:hint="eastAsia"/>
        </w:rPr>
      </w:pPr>
      <w:r>
        <w:rPr>
          <w:rFonts w:hint="eastAsia"/>
        </w:rPr>
        <w:t>9.</w:t>
      </w:r>
      <w:r>
        <w:rPr>
          <w:rFonts w:hint="eastAsia"/>
        </w:rPr>
        <w:tab/>
      </w:r>
      <w:r>
        <w:rPr>
          <w:rFonts w:hint="eastAsia"/>
        </w:rPr>
        <w:t>元杂剧的作者中，有的是“书会才人”，有的是“职业演员”，更多的是怀才不遇或充任下级官</w:t>
      </w:r>
      <w:r>
        <w:rPr>
          <w:rFonts w:hint="eastAsia"/>
        </w:rPr>
        <w:t xml:space="preserve"> </w:t>
      </w:r>
      <w:r>
        <w:rPr>
          <w:rFonts w:hint="eastAsia"/>
        </w:rPr>
        <w:t>吏的文人。这主要反映出元杂剧</w:t>
      </w:r>
    </w:p>
    <w:p w:rsidR="009B2DD9" w:rsidP="009B2DD9">
      <w:pPr>
        <w:rPr>
          <w:rFonts w:hint="eastAsia"/>
        </w:rPr>
      </w:pPr>
      <w:r>
        <w:rPr>
          <w:rFonts w:hint="eastAsia"/>
        </w:rPr>
        <w:t>A.</w:t>
      </w:r>
      <w:r>
        <w:rPr>
          <w:rFonts w:hint="eastAsia"/>
        </w:rPr>
        <w:t>演出角色的多样性</w:t>
      </w:r>
      <w:r>
        <w:rPr>
          <w:rFonts w:hint="eastAsia"/>
        </w:rPr>
        <w:tab/>
        <w:t>B.</w:t>
      </w:r>
      <w:r>
        <w:rPr>
          <w:rFonts w:hint="eastAsia"/>
        </w:rPr>
        <w:t>演出服务的上层性</w:t>
      </w:r>
    </w:p>
    <w:p w:rsidR="009B2DD9" w:rsidP="009B2DD9">
      <w:pPr>
        <w:rPr>
          <w:rFonts w:hint="eastAsia"/>
        </w:rPr>
      </w:pPr>
      <w:r>
        <w:rPr>
          <w:rFonts w:hint="eastAsia"/>
        </w:rPr>
        <w:t>C.</w:t>
      </w:r>
      <w:r>
        <w:rPr>
          <w:rFonts w:hint="eastAsia"/>
        </w:rPr>
        <w:t>剧本创作的多元性</w:t>
      </w:r>
      <w:r>
        <w:rPr>
          <w:rFonts w:hint="eastAsia"/>
        </w:rPr>
        <w:tab/>
        <w:t>D.</w:t>
      </w:r>
      <w:r>
        <w:rPr>
          <w:rFonts w:hint="eastAsia"/>
        </w:rPr>
        <w:t>戏剧内容的娱乐性</w:t>
      </w:r>
    </w:p>
    <w:p w:rsidR="009B2DD9" w:rsidP="009B2DD9">
      <w:pPr>
        <w:rPr>
          <w:rFonts w:hint="eastAsia"/>
        </w:rPr>
      </w:pPr>
      <w:r>
        <w:rPr>
          <w:rFonts w:hint="eastAsia"/>
        </w:rPr>
        <w:t>10.</w:t>
      </w:r>
      <w:r>
        <w:rPr>
          <w:rFonts w:hint="eastAsia"/>
        </w:rPr>
        <w:tab/>
      </w:r>
      <w:r>
        <w:rPr>
          <w:rFonts w:hint="eastAsia"/>
        </w:rPr>
        <w:t>魏源以林则徐的《四洲志》为基础</w:t>
      </w:r>
      <w:r>
        <w:rPr>
          <w:rFonts w:hint="eastAsia"/>
        </w:rPr>
        <w:t>,</w:t>
      </w:r>
      <w:r>
        <w:rPr>
          <w:rFonts w:hint="eastAsia"/>
        </w:rPr>
        <w:t>编写成《海国图志》第</w:t>
      </w:r>
      <w:r>
        <w:rPr>
          <w:rFonts w:hint="eastAsia"/>
        </w:rPr>
        <w:t>50</w:t>
      </w:r>
      <w:r>
        <w:rPr>
          <w:rFonts w:hint="eastAsia"/>
        </w:rPr>
        <w:t>卷。此后，他不断收集新资料</w:t>
      </w:r>
      <w:r>
        <w:rPr>
          <w:rFonts w:hint="eastAsia"/>
        </w:rPr>
        <w:t xml:space="preserve">, </w:t>
      </w:r>
      <w:r>
        <w:rPr>
          <w:rFonts w:hint="eastAsia"/>
        </w:rPr>
        <w:t>对《海国图志》一再增补</w:t>
      </w:r>
      <w:r>
        <w:rPr>
          <w:rFonts w:hint="eastAsia"/>
        </w:rPr>
        <w:t>,1847</w:t>
      </w:r>
      <w:r>
        <w:rPr>
          <w:rFonts w:hint="eastAsia"/>
        </w:rPr>
        <w:t>年，扩为</w:t>
      </w:r>
      <w:r>
        <w:rPr>
          <w:rFonts w:hint="eastAsia"/>
        </w:rPr>
        <w:t>60</w:t>
      </w:r>
      <w:r>
        <w:rPr>
          <w:rFonts w:hint="eastAsia"/>
        </w:rPr>
        <w:t>卷</w:t>
      </w:r>
      <w:r>
        <w:rPr>
          <w:rFonts w:hint="eastAsia"/>
        </w:rPr>
        <w:t>,1852</w:t>
      </w:r>
      <w:r>
        <w:rPr>
          <w:rFonts w:hint="eastAsia"/>
        </w:rPr>
        <w:t>年，全书达到</w:t>
      </w:r>
      <w:r>
        <w:rPr>
          <w:rFonts w:hint="eastAsia"/>
        </w:rPr>
        <w:t>100</w:t>
      </w:r>
      <w:r>
        <w:rPr>
          <w:rFonts w:hint="eastAsia"/>
        </w:rPr>
        <w:t>卷。这表明魏源</w:t>
      </w:r>
    </w:p>
    <w:p w:rsidR="009B2DD9" w:rsidP="009B2DD9">
      <w:pPr>
        <w:rPr>
          <w:rFonts w:hint="eastAsia"/>
        </w:rPr>
      </w:pPr>
      <w:r>
        <w:rPr>
          <w:rFonts w:hint="eastAsia"/>
        </w:rPr>
        <w:t>A.</w:t>
      </w:r>
      <w:r>
        <w:rPr>
          <w:rFonts w:hint="eastAsia"/>
        </w:rPr>
        <w:t>堪称清朝开眼看世界的第一人</w:t>
      </w:r>
      <w:r>
        <w:rPr>
          <w:rFonts w:hint="eastAsia"/>
        </w:rPr>
        <w:tab/>
        <w:t>B.</w:t>
      </w:r>
      <w:r>
        <w:rPr>
          <w:rFonts w:hint="eastAsia"/>
        </w:rPr>
        <w:t>关注时事变化并重视吸纳新知识</w:t>
      </w:r>
    </w:p>
    <w:p w:rsidR="009B2DD9" w:rsidP="009B2DD9">
      <w:pPr>
        <w:rPr>
          <w:rFonts w:hint="eastAsia"/>
        </w:rPr>
      </w:pPr>
      <w:r>
        <w:rPr>
          <w:rFonts w:hint="eastAsia"/>
        </w:rPr>
        <w:t>C.</w:t>
      </w:r>
      <w:r>
        <w:rPr>
          <w:rFonts w:hint="eastAsia"/>
        </w:rPr>
        <w:t>竭力实现林则徐当初编书计划</w:t>
      </w:r>
      <w:r>
        <w:rPr>
          <w:rFonts w:hint="eastAsia"/>
        </w:rPr>
        <w:tab/>
        <w:t>D.</w:t>
      </w:r>
      <w:r>
        <w:rPr>
          <w:rFonts w:hint="eastAsia"/>
        </w:rPr>
        <w:t>希望《海国图志》成为鸿篇巨制</w:t>
      </w:r>
    </w:p>
    <w:p w:rsidR="009B2DD9" w:rsidP="009B2DD9">
      <w:pPr>
        <w:rPr>
          <w:rFonts w:hint="eastAsia"/>
        </w:rPr>
      </w:pPr>
      <w:r>
        <w:rPr>
          <w:rFonts w:hint="eastAsia"/>
        </w:rPr>
        <w:t>11.</w:t>
      </w:r>
      <w:r>
        <w:rPr>
          <w:rFonts w:hint="eastAsia"/>
        </w:rPr>
        <w:tab/>
      </w:r>
      <w:r>
        <w:rPr>
          <w:rFonts w:hint="eastAsia"/>
        </w:rPr>
        <w:t>洋务派以“西用”固“中体”延误了中国政治现代化的历史进程</w:t>
      </w:r>
      <w:r>
        <w:rPr>
          <w:rFonts w:hint="eastAsia"/>
        </w:rPr>
        <w:t>;</w:t>
      </w:r>
      <w:r>
        <w:rPr>
          <w:rFonts w:hint="eastAsia"/>
        </w:rPr>
        <w:t>洋务运动以“西学”解“中</w:t>
      </w:r>
      <w:r>
        <w:rPr>
          <w:rFonts w:hint="eastAsia"/>
        </w:rPr>
        <w:t xml:space="preserve"> </w:t>
      </w:r>
      <w:r>
        <w:rPr>
          <w:rFonts w:hint="eastAsia"/>
        </w:rPr>
        <w:t>体”，促进了中国政治现代化的进程。历史进程的按扭一经启动，就会按照历史自身的</w:t>
      </w:r>
      <w:r>
        <w:rPr>
          <w:rFonts w:hint="eastAsia"/>
        </w:rPr>
        <w:t>逻</w:t>
      </w:r>
      <w:r>
        <w:rPr>
          <w:rFonts w:hint="eastAsia"/>
        </w:rPr>
        <w:t xml:space="preserve"> </w:t>
      </w:r>
      <w:r>
        <w:rPr>
          <w:rFonts w:hint="eastAsia"/>
        </w:rPr>
        <w:t>辑向前运行。这反映了</w:t>
      </w:r>
    </w:p>
    <w:p w:rsidR="009B2DD9" w:rsidP="009B2DD9">
      <w:pPr>
        <w:rPr>
          <w:rFonts w:hint="eastAsia"/>
        </w:rPr>
      </w:pPr>
      <w:r>
        <w:rPr>
          <w:rFonts w:hint="eastAsia"/>
        </w:rPr>
        <w:t>A.</w:t>
      </w:r>
      <w:r>
        <w:rPr>
          <w:rFonts w:hint="eastAsia"/>
        </w:rPr>
        <w:t>中国传统文化阻碍近代化进程</w:t>
      </w:r>
      <w:r>
        <w:rPr>
          <w:rFonts w:hint="eastAsia"/>
        </w:rPr>
        <w:tab/>
        <w:t>B.</w:t>
      </w:r>
      <w:r>
        <w:rPr>
          <w:rFonts w:hint="eastAsia"/>
        </w:rPr>
        <w:t>洋务运动属于政治近代化的一部分</w:t>
      </w:r>
    </w:p>
    <w:p w:rsidR="009B2DD9" w:rsidP="009B2DD9">
      <w:pPr>
        <w:rPr>
          <w:rFonts w:hint="eastAsia"/>
        </w:rPr>
      </w:pPr>
      <w:r>
        <w:rPr>
          <w:rFonts w:hint="eastAsia"/>
        </w:rPr>
        <w:t>C.</w:t>
      </w:r>
      <w:r>
        <w:rPr>
          <w:rFonts w:hint="eastAsia"/>
        </w:rPr>
        <w:t>洋务派不自觉地充当历史工具</w:t>
      </w:r>
      <w:r>
        <w:rPr>
          <w:rFonts w:hint="eastAsia"/>
        </w:rPr>
        <w:tab/>
        <w:t>D.</w:t>
      </w:r>
      <w:r>
        <w:rPr>
          <w:rFonts w:hint="eastAsia"/>
        </w:rPr>
        <w:t>洋务运动和洋务派无益于社会进步</w:t>
      </w:r>
    </w:p>
    <w:p w:rsidR="009B2DD9" w:rsidP="009B2DD9">
      <w:pPr>
        <w:rPr>
          <w:rFonts w:hint="eastAsia"/>
        </w:rPr>
      </w:pPr>
      <w:r>
        <w:rPr>
          <w:rFonts w:hint="eastAsia"/>
        </w:rPr>
        <w:t>12.</w:t>
      </w:r>
      <w:r>
        <w:rPr>
          <w:rFonts w:hint="eastAsia"/>
        </w:rPr>
        <w:tab/>
      </w:r>
      <w:r>
        <w:rPr>
          <w:rFonts w:hint="eastAsia"/>
        </w:rPr>
        <w:t>有学者认为</w:t>
      </w:r>
      <w:r>
        <w:rPr>
          <w:rFonts w:hint="eastAsia"/>
        </w:rPr>
        <w:t>:</w:t>
      </w:r>
      <w:r>
        <w:rPr>
          <w:rFonts w:hint="eastAsia"/>
        </w:rPr>
        <w:t>“作为实行启蒙的新文化运动，真正凸显了中国传统文化的真精神。”这主要</w:t>
      </w:r>
      <w:r>
        <w:rPr>
          <w:rFonts w:hint="eastAsia"/>
        </w:rPr>
        <w:t xml:space="preserve"> </w:t>
      </w:r>
      <w:r>
        <w:rPr>
          <w:rFonts w:hint="eastAsia"/>
        </w:rPr>
        <w:t>表明新文化运动</w:t>
      </w:r>
    </w:p>
    <w:p w:rsidR="009B2DD9" w:rsidP="009B2DD9">
      <w:pPr>
        <w:rPr>
          <w:rFonts w:hint="eastAsia"/>
        </w:rPr>
      </w:pPr>
      <w:r>
        <w:rPr>
          <w:rFonts w:hint="eastAsia"/>
        </w:rPr>
        <w:t>A.</w:t>
      </w:r>
      <w:r>
        <w:rPr>
          <w:rFonts w:hint="eastAsia"/>
        </w:rPr>
        <w:t>弘扬了传统“民本”思想的精华</w:t>
      </w:r>
      <w:r>
        <w:rPr>
          <w:rFonts w:hint="eastAsia"/>
        </w:rPr>
        <w:tab/>
        <w:t>B.</w:t>
      </w:r>
      <w:r>
        <w:rPr>
          <w:rFonts w:hint="eastAsia"/>
        </w:rPr>
        <w:t>反映了</w:t>
      </w:r>
      <w:r>
        <w:rPr>
          <w:rFonts w:hint="eastAsia"/>
        </w:rPr>
        <w:t xml:space="preserve"> </w:t>
      </w:r>
      <w:r>
        <w:rPr>
          <w:rFonts w:hint="eastAsia"/>
        </w:rPr>
        <w:t>“以天下之权寄天下之人”的理想</w:t>
      </w:r>
    </w:p>
    <w:p w:rsidR="009B2DD9" w:rsidP="009B2DD9">
      <w:pPr>
        <w:rPr>
          <w:rFonts w:hint="eastAsia"/>
        </w:rPr>
      </w:pPr>
      <w:r>
        <w:rPr>
          <w:rFonts w:hint="eastAsia"/>
        </w:rPr>
        <w:t>C.</w:t>
      </w:r>
      <w:r>
        <w:rPr>
          <w:rFonts w:hint="eastAsia"/>
        </w:rPr>
        <w:t>体现了“经世致用”的爱国情怀</w:t>
      </w:r>
      <w:r>
        <w:rPr>
          <w:rFonts w:hint="eastAsia"/>
        </w:rPr>
        <w:tab/>
        <w:t>D.</w:t>
      </w:r>
      <w:r>
        <w:rPr>
          <w:rFonts w:hint="eastAsia"/>
        </w:rPr>
        <w:t>继承了</w:t>
      </w:r>
      <w:r>
        <w:rPr>
          <w:rFonts w:hint="eastAsia"/>
        </w:rPr>
        <w:t xml:space="preserve"> </w:t>
      </w:r>
      <w:r>
        <w:rPr>
          <w:rFonts w:hint="eastAsia"/>
        </w:rPr>
        <w:t>“治国”、“平天下”的文化精髓</w:t>
      </w:r>
    </w:p>
    <w:p w:rsidR="009B2DD9" w:rsidP="009B2DD9">
      <w:pPr>
        <w:rPr>
          <w:rFonts w:hint="eastAsia"/>
        </w:rPr>
      </w:pPr>
      <w:r>
        <w:rPr>
          <w:rFonts w:hint="eastAsia"/>
        </w:rPr>
        <w:t>1.</w:t>
      </w:r>
      <w:r>
        <w:rPr>
          <w:rFonts w:hint="eastAsia"/>
        </w:rPr>
        <w:t>鲁迅的白话小说《祝福》以充满同情的笔触描绘辛亥革命后生活在中国农村、勤劳朴实的</w:t>
      </w:r>
      <w:r>
        <w:rPr>
          <w:rFonts w:hint="eastAsia"/>
        </w:rPr>
        <w:t xml:space="preserve"> </w:t>
      </w:r>
      <w:r>
        <w:rPr>
          <w:rFonts w:hint="eastAsia"/>
        </w:rPr>
        <w:t>祥</w:t>
      </w:r>
      <w:r>
        <w:rPr>
          <w:rFonts w:hint="eastAsia"/>
        </w:rPr>
        <w:t>林嫂受封建礼教、道德的压制和迫害</w:t>
      </w:r>
      <w:r>
        <w:rPr>
          <w:rFonts w:hint="eastAsia"/>
        </w:rPr>
        <w:t>,</w:t>
      </w:r>
      <w:r>
        <w:rPr>
          <w:rFonts w:hint="eastAsia"/>
        </w:rPr>
        <w:t>最后悲惨离世的命运，《祝福》发表后引发人们对</w:t>
      </w:r>
      <w:r>
        <w:rPr>
          <w:rFonts w:hint="eastAsia"/>
        </w:rPr>
        <w:t xml:space="preserve"> </w:t>
      </w:r>
      <w:r>
        <w:rPr>
          <w:rFonts w:hint="eastAsia"/>
        </w:rPr>
        <w:t>中国妇女命运的反思和关注。材料反映了</w:t>
      </w:r>
    </w:p>
    <w:p w:rsidR="009B2DD9" w:rsidP="009B2DD9">
      <w:pPr>
        <w:rPr>
          <w:rFonts w:hint="eastAsia"/>
        </w:rPr>
      </w:pPr>
      <w:r>
        <w:rPr>
          <w:rFonts w:hint="eastAsia"/>
        </w:rPr>
        <w:t>A.</w:t>
      </w:r>
      <w:r>
        <w:rPr>
          <w:rFonts w:hint="eastAsia"/>
        </w:rPr>
        <w:t>国民性格的深刻性</w:t>
      </w:r>
      <w:r>
        <w:rPr>
          <w:rFonts w:hint="eastAsia"/>
        </w:rPr>
        <w:tab/>
        <w:t>B.</w:t>
      </w:r>
      <w:r>
        <w:rPr>
          <w:rFonts w:hint="eastAsia"/>
        </w:rPr>
        <w:t>鲁迅呼吁人性的回归</w:t>
      </w:r>
    </w:p>
    <w:p w:rsidR="009B2DD9" w:rsidP="009B2DD9">
      <w:pPr>
        <w:rPr>
          <w:rFonts w:hint="eastAsia"/>
        </w:rPr>
      </w:pPr>
      <w:r>
        <w:rPr>
          <w:rFonts w:hint="eastAsia"/>
        </w:rPr>
        <w:t>C.</w:t>
      </w:r>
      <w:r>
        <w:rPr>
          <w:rFonts w:hint="eastAsia"/>
        </w:rPr>
        <w:t>文学革命的深刻性</w:t>
      </w:r>
      <w:r>
        <w:rPr>
          <w:rFonts w:hint="eastAsia"/>
        </w:rPr>
        <w:tab/>
        <w:t>D.</w:t>
      </w:r>
      <w:r>
        <w:rPr>
          <w:rFonts w:hint="eastAsia"/>
        </w:rPr>
        <w:t>鲁迅小说的创新意识</w:t>
      </w:r>
    </w:p>
    <w:p w:rsidR="009B2DD9" w:rsidP="009B2DD9">
      <w:pPr>
        <w:rPr>
          <w:rFonts w:hint="eastAsia"/>
        </w:rPr>
      </w:pPr>
      <w:r>
        <w:rPr>
          <w:rFonts w:hint="eastAsia"/>
        </w:rPr>
        <w:t>14.</w:t>
      </w:r>
      <w:r>
        <w:rPr>
          <w:rFonts w:hint="eastAsia"/>
        </w:rPr>
        <w:t>三民主义是国民党一直标榜的政治符号，从发动反清革命到反抗北洋军阀建立国民政府，</w:t>
      </w:r>
      <w:r>
        <w:rPr>
          <w:rFonts w:hint="eastAsia"/>
        </w:rPr>
        <w:t xml:space="preserve"> </w:t>
      </w:r>
      <w:r>
        <w:rPr>
          <w:rFonts w:hint="eastAsia"/>
        </w:rPr>
        <w:t>再到领导全国抗战</w:t>
      </w:r>
      <w:r>
        <w:rPr>
          <w:rFonts w:hint="eastAsia"/>
        </w:rPr>
        <w:t>,</w:t>
      </w:r>
      <w:r>
        <w:rPr>
          <w:rFonts w:hint="eastAsia"/>
        </w:rPr>
        <w:t>三民主义是联合各种社会政治力量和知识分子的重要思想基础。这显示出三民主义</w:t>
      </w:r>
    </w:p>
    <w:p w:rsidR="009B2DD9" w:rsidP="009B2DD9">
      <w:pPr>
        <w:rPr>
          <w:rFonts w:hint="eastAsia"/>
        </w:rPr>
      </w:pPr>
      <w:r>
        <w:rPr>
          <w:rFonts w:hint="eastAsia"/>
        </w:rPr>
        <w:t>A.</w:t>
      </w:r>
      <w:r>
        <w:rPr>
          <w:rFonts w:hint="eastAsia"/>
        </w:rPr>
        <w:t>成为中国反侵略的指导思想</w:t>
      </w:r>
      <w:r>
        <w:rPr>
          <w:rFonts w:hint="eastAsia"/>
        </w:rPr>
        <w:tab/>
        <w:t>B.</w:t>
      </w:r>
      <w:r>
        <w:rPr>
          <w:rFonts w:hint="eastAsia"/>
        </w:rPr>
        <w:t>为国民党赢得广泛的群众基础</w:t>
      </w:r>
    </w:p>
    <w:p w:rsidR="009B2DD9" w:rsidP="009B2DD9">
      <w:pPr>
        <w:rPr>
          <w:rFonts w:hint="eastAsia"/>
        </w:rPr>
      </w:pPr>
      <w:r>
        <w:rPr>
          <w:rFonts w:hint="eastAsia"/>
        </w:rPr>
        <w:t>C.</w:t>
      </w:r>
      <w:r>
        <w:rPr>
          <w:rFonts w:hint="eastAsia"/>
        </w:rPr>
        <w:t>是近代中国革命胜利的保障</w:t>
      </w:r>
      <w:r>
        <w:rPr>
          <w:rFonts w:hint="eastAsia"/>
        </w:rPr>
        <w:tab/>
        <w:t>D.</w:t>
      </w:r>
      <w:r>
        <w:rPr>
          <w:rFonts w:hint="eastAsia"/>
        </w:rPr>
        <w:t>迎合了中国革命的阶段性需求</w:t>
      </w:r>
    </w:p>
    <w:p w:rsidR="009B2DD9" w:rsidP="009B2DD9">
      <w:pPr>
        <w:rPr>
          <w:rFonts w:hint="eastAsia"/>
        </w:rPr>
      </w:pPr>
      <w:r>
        <w:rPr>
          <w:rFonts w:hint="eastAsia"/>
        </w:rPr>
        <w:t>15.</w:t>
      </w:r>
      <w:r>
        <w:rPr>
          <w:rFonts w:hint="eastAsia"/>
        </w:rPr>
        <w:tab/>
      </w:r>
      <w:r>
        <w:rPr>
          <w:rFonts w:hint="eastAsia"/>
        </w:rPr>
        <w:t>毛泽东在《井冈山的斗争》中</w:t>
      </w:r>
      <w:r>
        <w:rPr>
          <w:rFonts w:hint="eastAsia"/>
        </w:rPr>
        <w:t>论述道</w:t>
      </w:r>
      <w:r>
        <w:rPr>
          <w:rFonts w:hint="eastAsia"/>
        </w:rPr>
        <w:t>:</w:t>
      </w:r>
      <w:r>
        <w:rPr>
          <w:rFonts w:hint="eastAsia"/>
        </w:rPr>
        <w:t>“边界红旗子始终不倒，不但表示了共产党的力量，而</w:t>
      </w:r>
      <w:r>
        <w:rPr>
          <w:rFonts w:hint="eastAsia"/>
        </w:rPr>
        <w:t xml:space="preserve"> </w:t>
      </w:r>
      <w:r>
        <w:rPr>
          <w:rFonts w:hint="eastAsia"/>
        </w:rPr>
        <w:t>且表示了统治阶级的破产。”毛泽东在此强调</w:t>
      </w:r>
    </w:p>
    <w:p w:rsidR="009B2DD9" w:rsidP="009B2DD9">
      <w:pPr>
        <w:rPr>
          <w:rFonts w:hint="eastAsia"/>
        </w:rPr>
      </w:pPr>
      <w:r>
        <w:rPr>
          <w:rFonts w:hint="eastAsia"/>
        </w:rPr>
        <w:t>A.</w:t>
      </w:r>
      <w:r>
        <w:rPr>
          <w:rFonts w:hint="eastAsia"/>
        </w:rPr>
        <w:t>井冈山斗争艰巨而复杂</w:t>
      </w:r>
      <w:r>
        <w:rPr>
          <w:rFonts w:hint="eastAsia"/>
        </w:rPr>
        <w:tab/>
        <w:t>B.</w:t>
      </w:r>
      <w:r>
        <w:rPr>
          <w:rFonts w:hint="eastAsia"/>
        </w:rPr>
        <w:t>创建农村革命根据地的伟大意义</w:t>
      </w:r>
    </w:p>
    <w:p w:rsidR="009B2DD9" w:rsidP="009B2DD9">
      <w:pPr>
        <w:rPr>
          <w:rFonts w:hint="eastAsia"/>
        </w:rPr>
      </w:pPr>
      <w:r>
        <w:rPr>
          <w:rFonts w:hint="eastAsia"/>
        </w:rPr>
        <w:t>C.</w:t>
      </w:r>
      <w:r>
        <w:rPr>
          <w:rFonts w:hint="eastAsia"/>
        </w:rPr>
        <w:t>红色政权的存在是完全可能的</w:t>
      </w:r>
      <w:r>
        <w:rPr>
          <w:rFonts w:hint="eastAsia"/>
        </w:rPr>
        <w:tab/>
        <w:t>D.</w:t>
      </w:r>
      <w:r>
        <w:rPr>
          <w:rFonts w:hint="eastAsia"/>
        </w:rPr>
        <w:t>工农武装割据只能存在于边界</w:t>
      </w:r>
    </w:p>
    <w:p w:rsidR="009B2DD9" w:rsidP="009B2DD9">
      <w:pPr>
        <w:rPr>
          <w:rFonts w:hint="eastAsia"/>
        </w:rPr>
      </w:pPr>
      <w:r>
        <w:rPr>
          <w:rFonts w:hint="eastAsia"/>
        </w:rPr>
        <w:t>16.</w:t>
      </w:r>
      <w:r>
        <w:rPr>
          <w:rFonts w:hint="eastAsia"/>
        </w:rPr>
        <w:tab/>
      </w:r>
      <w:r>
        <w:rPr>
          <w:rFonts w:hint="eastAsia"/>
        </w:rPr>
        <w:t>《邓小平理论与“东方的社会主义理论”的成熟》一文指出，邓小平理论既有政治上的鲜明</w:t>
      </w:r>
      <w:r>
        <w:rPr>
          <w:rFonts w:hint="eastAsia"/>
        </w:rPr>
        <w:t xml:space="preserve"> </w:t>
      </w:r>
      <w:r>
        <w:rPr>
          <w:rFonts w:hint="eastAsia"/>
        </w:rPr>
        <w:t>性和针对性，也有理论上的深刻性和创造性，而“南方谈话”标志着邓小平理论达到一个新</w:t>
      </w:r>
      <w:r>
        <w:rPr>
          <w:rFonts w:hint="eastAsia"/>
        </w:rPr>
        <w:t xml:space="preserve"> </w:t>
      </w:r>
      <w:r>
        <w:rPr>
          <w:rFonts w:hint="eastAsia"/>
        </w:rPr>
        <w:t>境界。主要是因为“南方谈话”着重阐述了</w:t>
      </w:r>
    </w:p>
    <w:p w:rsidR="009B2DD9" w:rsidP="009B2DD9">
      <w:pPr>
        <w:rPr>
          <w:rFonts w:hint="eastAsia"/>
        </w:rPr>
      </w:pPr>
      <w:r>
        <w:rPr>
          <w:rFonts w:hint="eastAsia"/>
        </w:rPr>
        <w:t>A.</w:t>
      </w:r>
      <w:r>
        <w:rPr>
          <w:rFonts w:hint="eastAsia"/>
        </w:rPr>
        <w:t>社会主义的发展道路</w:t>
      </w:r>
      <w:r>
        <w:rPr>
          <w:rFonts w:hint="eastAsia"/>
        </w:rPr>
        <w:tab/>
        <w:t>B.</w:t>
      </w:r>
      <w:r>
        <w:rPr>
          <w:rFonts w:hint="eastAsia"/>
        </w:rPr>
        <w:t>改革必须坚持的原则</w:t>
      </w:r>
    </w:p>
    <w:p w:rsidR="009B2DD9" w:rsidP="009B2DD9">
      <w:pPr>
        <w:rPr>
          <w:rFonts w:hint="eastAsia"/>
        </w:rPr>
      </w:pPr>
      <w:r>
        <w:rPr>
          <w:rFonts w:hint="eastAsia"/>
        </w:rPr>
        <w:t>C.</w:t>
      </w:r>
      <w:r>
        <w:rPr>
          <w:rFonts w:hint="eastAsia"/>
        </w:rPr>
        <w:t>完成祖国统一的基本方针</w:t>
      </w:r>
      <w:r>
        <w:rPr>
          <w:rFonts w:hint="eastAsia"/>
        </w:rPr>
        <w:tab/>
        <w:t>D.</w:t>
      </w:r>
      <w:r>
        <w:rPr>
          <w:rFonts w:hint="eastAsia"/>
        </w:rPr>
        <w:t>对社会主义本质的认识</w:t>
      </w:r>
    </w:p>
    <w:p w:rsidR="009B2DD9" w:rsidP="009B2DD9">
      <w:pPr>
        <w:rPr>
          <w:rFonts w:hint="eastAsia"/>
        </w:rPr>
      </w:pPr>
      <w:r>
        <w:rPr>
          <w:rFonts w:hint="eastAsia"/>
        </w:rPr>
        <w:t>17.</w:t>
      </w:r>
      <w:r>
        <w:rPr>
          <w:rFonts w:hint="eastAsia"/>
        </w:rPr>
        <w:tab/>
        <w:t>1956</w:t>
      </w:r>
      <w:r>
        <w:rPr>
          <w:rFonts w:hint="eastAsia"/>
        </w:rPr>
        <w:t>年至</w:t>
      </w:r>
      <w:r>
        <w:rPr>
          <w:rFonts w:hint="eastAsia"/>
        </w:rPr>
        <w:t>1957</w:t>
      </w:r>
      <w:r>
        <w:rPr>
          <w:rFonts w:hint="eastAsia"/>
        </w:rPr>
        <w:t>年出现的文艺期刊就有</w:t>
      </w:r>
      <w:r>
        <w:rPr>
          <w:rFonts w:hint="eastAsia"/>
        </w:rPr>
        <w:t>18</w:t>
      </w:r>
      <w:r>
        <w:rPr>
          <w:rFonts w:hint="eastAsia"/>
        </w:rPr>
        <w:t>种</w:t>
      </w:r>
      <w:r>
        <w:rPr>
          <w:rFonts w:hint="eastAsia"/>
        </w:rPr>
        <w:t>,</w:t>
      </w:r>
      <w:r>
        <w:rPr>
          <w:rFonts w:hint="eastAsia"/>
        </w:rPr>
        <w:t>原有的刊物质量提高，版面扩大。进入新时</w:t>
      </w:r>
      <w:r>
        <w:rPr>
          <w:rFonts w:hint="eastAsia"/>
        </w:rPr>
        <w:t xml:space="preserve"> </w:t>
      </w:r>
      <w:r>
        <w:rPr>
          <w:rFonts w:hint="eastAsia"/>
        </w:rPr>
        <w:t>期伤痕小说</w:t>
      </w:r>
      <w:r>
        <w:rPr>
          <w:rFonts w:hint="eastAsia"/>
        </w:rPr>
        <w:t>”</w:t>
      </w:r>
      <w:r>
        <w:rPr>
          <w:rFonts w:hint="eastAsia"/>
        </w:rPr>
        <w:t>、“反思小说”、“改革小说”、“寻根小说”、“现代派小说”、“新写实主义小”。</w:t>
      </w:r>
      <w:r>
        <w:rPr>
          <w:rFonts w:hint="eastAsia"/>
        </w:rPr>
        <w:t>纷纷呈现。这种现象说明</w:t>
      </w:r>
    </w:p>
    <w:p w:rsidR="009B2DD9" w:rsidP="009B2DD9">
      <w:pPr>
        <w:rPr>
          <w:rFonts w:hint="eastAsia"/>
        </w:rPr>
      </w:pPr>
      <w:r>
        <w:rPr>
          <w:rFonts w:hint="eastAsia"/>
        </w:rPr>
        <w:t>A.</w:t>
      </w:r>
      <w:r>
        <w:rPr>
          <w:rFonts w:hint="eastAsia"/>
        </w:rPr>
        <w:t>坚持文艺为人民服务</w:t>
      </w:r>
      <w:r>
        <w:rPr>
          <w:rFonts w:hint="eastAsia"/>
        </w:rPr>
        <w:tab/>
        <w:t xml:space="preserve">B. </w:t>
      </w:r>
      <w:r>
        <w:rPr>
          <w:rFonts w:hint="eastAsia"/>
        </w:rPr>
        <w:t>“双百”方针得到贯彻</w:t>
      </w:r>
    </w:p>
    <w:p w:rsidR="009B2DD9" w:rsidP="009B2DD9">
      <w:pPr>
        <w:rPr>
          <w:rFonts w:hint="eastAsia"/>
        </w:rPr>
      </w:pPr>
      <w:r>
        <w:rPr>
          <w:rFonts w:hint="eastAsia"/>
        </w:rPr>
        <w:t>C.</w:t>
      </w:r>
      <w:r>
        <w:rPr>
          <w:rFonts w:hint="eastAsia"/>
        </w:rPr>
        <w:t>文学艺术发展赶上新时代</w:t>
      </w:r>
      <w:r>
        <w:rPr>
          <w:rFonts w:hint="eastAsia"/>
        </w:rPr>
        <w:tab/>
        <w:t>D.</w:t>
      </w:r>
      <w:r>
        <w:rPr>
          <w:rFonts w:hint="eastAsia"/>
        </w:rPr>
        <w:t>改革开放后文艺界争芳斗艳</w:t>
      </w:r>
    </w:p>
    <w:p w:rsidR="009B2DD9" w:rsidP="009B2DD9">
      <w:pPr>
        <w:rPr>
          <w:rFonts w:hint="eastAsia"/>
        </w:rPr>
      </w:pPr>
      <w:r>
        <w:rPr>
          <w:rFonts w:hint="eastAsia"/>
        </w:rPr>
        <w:t>18.</w:t>
      </w:r>
      <w:r>
        <w:rPr>
          <w:rFonts w:hint="eastAsia"/>
        </w:rPr>
        <w:tab/>
      </w:r>
      <w:r>
        <w:rPr>
          <w:rFonts w:hint="eastAsia"/>
        </w:rPr>
        <w:t>针对</w:t>
      </w:r>
      <w:r>
        <w:rPr>
          <w:rFonts w:hint="eastAsia"/>
        </w:rPr>
        <w:t>1963</w:t>
      </w:r>
      <w:r>
        <w:rPr>
          <w:rFonts w:hint="eastAsia"/>
        </w:rPr>
        <w:t>年美、苏、英三国签订禁核条约</w:t>
      </w:r>
      <w:r>
        <w:rPr>
          <w:rFonts w:hint="eastAsia"/>
        </w:rPr>
        <w:t>,1964</w:t>
      </w:r>
      <w:r>
        <w:rPr>
          <w:rFonts w:hint="eastAsia"/>
        </w:rPr>
        <w:t>年中国核试验成功后</w:t>
      </w:r>
      <w:r>
        <w:rPr>
          <w:rFonts w:hint="eastAsia"/>
        </w:rPr>
        <w:t>,</w:t>
      </w:r>
      <w:r>
        <w:rPr>
          <w:rFonts w:hint="eastAsia"/>
        </w:rPr>
        <w:t>亚非国家和</w:t>
      </w:r>
      <w:r>
        <w:rPr>
          <w:rFonts w:hint="eastAsia"/>
        </w:rPr>
        <w:t>英、</w:t>
      </w:r>
      <w:r>
        <w:rPr>
          <w:rFonts w:hint="eastAsia"/>
        </w:rPr>
        <w:t>法的與</w:t>
      </w:r>
      <w:r>
        <w:rPr>
          <w:rFonts w:hint="eastAsia"/>
        </w:rPr>
        <w:t>论普遍</w:t>
      </w:r>
      <w:r>
        <w:rPr>
          <w:rFonts w:hint="eastAsia"/>
        </w:rPr>
        <w:t>认为</w:t>
      </w:r>
      <w:r>
        <w:rPr>
          <w:rFonts w:hint="eastAsia"/>
        </w:rPr>
        <w:t>,</w:t>
      </w:r>
      <w:r>
        <w:rPr>
          <w:rFonts w:hint="eastAsia"/>
        </w:rPr>
        <w:t>联合国没有中国参加、禁核的努力没有中国的合作不可能起作用。据此可</w:t>
      </w:r>
      <w:r>
        <w:rPr>
          <w:rFonts w:hint="eastAsia"/>
        </w:rPr>
        <w:t xml:space="preserve"> </w:t>
      </w:r>
      <w:r>
        <w:rPr>
          <w:rFonts w:hint="eastAsia"/>
        </w:rPr>
        <w:t>知，中国核试验的成功有助于</w:t>
      </w:r>
    </w:p>
    <w:p w:rsidR="009B2DD9" w:rsidP="009B2DD9">
      <w:pPr>
        <w:rPr>
          <w:rFonts w:hint="eastAsia"/>
        </w:rPr>
      </w:pPr>
      <w:r>
        <w:rPr>
          <w:rFonts w:hint="eastAsia"/>
        </w:rPr>
        <w:t>A.</w:t>
      </w:r>
      <w:r>
        <w:rPr>
          <w:rFonts w:hint="eastAsia"/>
        </w:rPr>
        <w:t>提高中国在国际舞台的地位</w:t>
      </w:r>
      <w:r>
        <w:rPr>
          <w:rFonts w:hint="eastAsia"/>
        </w:rPr>
        <w:tab/>
        <w:t>B.</w:t>
      </w:r>
      <w:r>
        <w:rPr>
          <w:rFonts w:hint="eastAsia"/>
        </w:rPr>
        <w:t>中国在联合国发挥重要作用</w:t>
      </w:r>
    </w:p>
    <w:p w:rsidR="009B2DD9" w:rsidP="009B2DD9">
      <w:pPr>
        <w:rPr>
          <w:rFonts w:hint="eastAsia"/>
        </w:rPr>
      </w:pPr>
      <w:r>
        <w:rPr>
          <w:rFonts w:hint="eastAsia"/>
        </w:rPr>
        <w:t>C.</w:t>
      </w:r>
      <w:r>
        <w:rPr>
          <w:rFonts w:hint="eastAsia"/>
        </w:rPr>
        <w:t>世界多极化趋势进一步发展</w:t>
      </w:r>
      <w:r>
        <w:rPr>
          <w:rFonts w:hint="eastAsia"/>
        </w:rPr>
        <w:tab/>
        <w:t>D.</w:t>
      </w:r>
      <w:r>
        <w:rPr>
          <w:rFonts w:hint="eastAsia"/>
        </w:rPr>
        <w:t>实现两大阵营间的力量均势</w:t>
      </w:r>
    </w:p>
    <w:p w:rsidR="009B2DD9" w:rsidP="009B2DD9">
      <w:pPr>
        <w:rPr>
          <w:rFonts w:hint="eastAsia"/>
        </w:rPr>
      </w:pPr>
      <w:r>
        <w:rPr>
          <w:rFonts w:hint="eastAsia"/>
        </w:rPr>
        <w:t>19.</w:t>
      </w:r>
      <w:r>
        <w:rPr>
          <w:rFonts w:hint="eastAsia"/>
        </w:rPr>
        <w:tab/>
      </w:r>
      <w:r>
        <w:rPr>
          <w:rFonts w:hint="eastAsia"/>
        </w:rPr>
        <w:t>普罗塔戈拉认为，人以自身的感觉获得知识，也以感性的欲望和私利的追求作为道德的标</w:t>
      </w:r>
      <w:r>
        <w:rPr>
          <w:rFonts w:hint="eastAsia"/>
        </w:rPr>
        <w:t xml:space="preserve"> </w:t>
      </w:r>
      <w:r>
        <w:rPr>
          <w:rFonts w:hint="eastAsia"/>
        </w:rPr>
        <w:t>准，道德是因人而异的。这说明他</w:t>
      </w:r>
    </w:p>
    <w:p w:rsidR="009B2DD9" w:rsidP="009B2DD9">
      <w:pPr>
        <w:rPr>
          <w:rFonts w:hint="eastAsia"/>
        </w:rPr>
      </w:pPr>
      <w:r>
        <w:rPr>
          <w:rFonts w:hint="eastAsia"/>
        </w:rPr>
        <w:t>A.</w:t>
      </w:r>
      <w:r>
        <w:rPr>
          <w:rFonts w:hint="eastAsia"/>
        </w:rPr>
        <w:t>主张以教育培养道德</w:t>
      </w:r>
      <w:r>
        <w:rPr>
          <w:rFonts w:hint="eastAsia"/>
        </w:rPr>
        <w:tab/>
        <w:t>B.</w:t>
      </w:r>
      <w:r>
        <w:rPr>
          <w:rFonts w:hint="eastAsia"/>
        </w:rPr>
        <w:t>强调人的价值和作用</w:t>
      </w:r>
    </w:p>
    <w:p w:rsidR="009B2DD9" w:rsidP="009B2DD9">
      <w:pPr>
        <w:rPr>
          <w:rFonts w:hint="eastAsia"/>
        </w:rPr>
      </w:pPr>
      <w:r>
        <w:rPr>
          <w:rFonts w:hint="eastAsia"/>
        </w:rPr>
        <w:t>C.</w:t>
      </w:r>
      <w:r>
        <w:rPr>
          <w:rFonts w:hint="eastAsia"/>
        </w:rPr>
        <w:t>持客观唯心主义思想</w:t>
      </w:r>
      <w:r>
        <w:rPr>
          <w:rFonts w:hint="eastAsia"/>
        </w:rPr>
        <w:tab/>
        <w:t>D.</w:t>
      </w:r>
      <w:r>
        <w:rPr>
          <w:rFonts w:hint="eastAsia"/>
        </w:rPr>
        <w:t>仍抱有传统神学观念</w:t>
      </w:r>
    </w:p>
    <w:p w:rsidR="009B2DD9" w:rsidP="009B2DD9">
      <w:pPr>
        <w:rPr>
          <w:rFonts w:hint="eastAsia"/>
        </w:rPr>
      </w:pPr>
      <w:r>
        <w:rPr>
          <w:rFonts w:hint="eastAsia"/>
        </w:rPr>
        <w:t>20.</w:t>
      </w:r>
      <w:r>
        <w:rPr>
          <w:rFonts w:hint="eastAsia"/>
        </w:rPr>
        <w:tab/>
      </w:r>
      <w:r>
        <w:rPr>
          <w:rFonts w:hint="eastAsia"/>
        </w:rPr>
        <w:t>但丁的《神曲》认为“爱”是统摄宇宙的动力，也是组成世界的经纬，在诗篇的结尾</w:t>
      </w:r>
      <w:r>
        <w:rPr>
          <w:rFonts w:hint="eastAsia"/>
        </w:rPr>
        <w:t>,</w:t>
      </w:r>
      <w:r>
        <w:rPr>
          <w:rFonts w:hint="eastAsia"/>
        </w:rPr>
        <w:t>他庄严</w:t>
      </w:r>
      <w:r>
        <w:rPr>
          <w:rFonts w:hint="eastAsia"/>
        </w:rPr>
        <w:t xml:space="preserve"> </w:t>
      </w:r>
      <w:r>
        <w:rPr>
          <w:rFonts w:hint="eastAsia"/>
        </w:rPr>
        <w:t>地写道</w:t>
      </w:r>
      <w:r>
        <w:rPr>
          <w:rFonts w:hint="eastAsia"/>
        </w:rPr>
        <w:t>:</w:t>
      </w:r>
      <w:r>
        <w:rPr>
          <w:rFonts w:hint="eastAsia"/>
        </w:rPr>
        <w:t>“我看见宇宙</w:t>
      </w:r>
      <w:r>
        <w:rPr>
          <w:rFonts w:hint="eastAsia"/>
        </w:rPr>
        <w:t>纷</w:t>
      </w:r>
      <w:r>
        <w:rPr>
          <w:rFonts w:hint="eastAsia"/>
        </w:rPr>
        <w:t>散的纸张，都被爱合订为一册”，全诗以“是爱也，动太阳而移群星”</w:t>
      </w:r>
      <w:r>
        <w:rPr>
          <w:rFonts w:hint="eastAsia"/>
        </w:rPr>
        <w:t xml:space="preserve"> </w:t>
      </w:r>
      <w:r>
        <w:rPr>
          <w:rFonts w:hint="eastAsia"/>
        </w:rPr>
        <w:t>结束，《神曲》对“爱”的礼赞，本质上反映出但丁</w:t>
      </w:r>
    </w:p>
    <w:p w:rsidR="009B2DD9" w:rsidP="009B2DD9">
      <w:pPr>
        <w:rPr>
          <w:rFonts w:hint="eastAsia"/>
        </w:rPr>
      </w:pPr>
      <w:r>
        <w:rPr>
          <w:rFonts w:hint="eastAsia"/>
        </w:rPr>
        <w:t>A.</w:t>
      </w:r>
      <w:r>
        <w:rPr>
          <w:rFonts w:hint="eastAsia"/>
        </w:rPr>
        <w:t>批判罗马教会的禁欲主义</w:t>
      </w:r>
      <w:r>
        <w:rPr>
          <w:rFonts w:hint="eastAsia"/>
        </w:rPr>
        <w:tab/>
        <w:t>B.</w:t>
      </w:r>
      <w:r>
        <w:rPr>
          <w:rFonts w:hint="eastAsia"/>
        </w:rPr>
        <w:t>号召向封建统治者宣战</w:t>
      </w:r>
    </w:p>
    <w:p w:rsidR="009B2DD9" w:rsidP="009B2DD9">
      <w:pPr>
        <w:rPr>
          <w:rFonts w:hint="eastAsia"/>
        </w:rPr>
      </w:pPr>
      <w:r>
        <w:rPr>
          <w:rFonts w:hint="eastAsia"/>
        </w:rPr>
        <w:t>C.</w:t>
      </w:r>
      <w:r>
        <w:rPr>
          <w:rFonts w:hint="eastAsia"/>
        </w:rPr>
        <w:t>追求自由幸福的美好情感</w:t>
      </w:r>
      <w:r>
        <w:rPr>
          <w:rFonts w:hint="eastAsia"/>
        </w:rPr>
        <w:tab/>
        <w:t>D.</w:t>
      </w:r>
      <w:r>
        <w:rPr>
          <w:rFonts w:hint="eastAsia"/>
        </w:rPr>
        <w:t>歌咏资产阶级人文精神</w:t>
      </w:r>
    </w:p>
    <w:p w:rsidR="009B2DD9" w:rsidP="009B2DD9">
      <w:pPr>
        <w:rPr>
          <w:rFonts w:hint="eastAsia"/>
        </w:rPr>
      </w:pPr>
      <w:r>
        <w:rPr>
          <w:rFonts w:hint="eastAsia"/>
        </w:rPr>
        <w:t>21.</w:t>
      </w:r>
      <w:r>
        <w:rPr>
          <w:rFonts w:hint="eastAsia"/>
        </w:rPr>
        <w:tab/>
      </w:r>
      <w:r>
        <w:rPr>
          <w:rFonts w:hint="eastAsia"/>
        </w:rPr>
        <w:t>在文艺复兴催生的事物中，出现了一种新式的房间</w:t>
      </w:r>
      <w:r>
        <w:rPr>
          <w:rFonts w:hint="eastAsia"/>
        </w:rPr>
        <w:t>:</w:t>
      </w:r>
      <w:r>
        <w:rPr>
          <w:rFonts w:hint="eastAsia"/>
        </w:rPr>
        <w:t>一个小小的私人空间。在那儿</w:t>
      </w:r>
      <w:r>
        <w:rPr>
          <w:rFonts w:hint="eastAsia"/>
        </w:rPr>
        <w:t>,</w:t>
      </w:r>
      <w:r>
        <w:rPr>
          <w:rFonts w:hint="eastAsia"/>
        </w:rPr>
        <w:t>受到良</w:t>
      </w:r>
      <w:r>
        <w:rPr>
          <w:rFonts w:hint="eastAsia"/>
        </w:rPr>
        <w:t xml:space="preserve"> </w:t>
      </w:r>
      <w:r>
        <w:rPr>
          <w:rFonts w:hint="eastAsia"/>
        </w:rPr>
        <w:t>好教育的绅士和淑女们会以书为伴</w:t>
      </w:r>
      <w:r>
        <w:rPr>
          <w:rFonts w:hint="eastAsia"/>
        </w:rPr>
        <w:t>,</w:t>
      </w:r>
      <w:r>
        <w:rPr>
          <w:rFonts w:hint="eastAsia"/>
        </w:rPr>
        <w:t>并寻觅到自己的安宁。文艺复兴时期这种新式房间的</w:t>
      </w:r>
      <w:r>
        <w:rPr>
          <w:rFonts w:hint="eastAsia"/>
        </w:rPr>
        <w:t xml:space="preserve"> </w:t>
      </w:r>
      <w:r>
        <w:rPr>
          <w:rFonts w:hint="eastAsia"/>
        </w:rPr>
        <w:t>出</w:t>
      </w:r>
      <w:r>
        <w:rPr>
          <w:rFonts w:hint="eastAsia"/>
        </w:rPr>
        <w:t>现</w:t>
      </w:r>
    </w:p>
    <w:p w:rsidR="009B2DD9" w:rsidP="009B2DD9">
      <w:pPr>
        <w:rPr>
          <w:rFonts w:hint="eastAsia"/>
        </w:rPr>
      </w:pPr>
      <w:r>
        <w:rPr>
          <w:rFonts w:hint="eastAsia"/>
        </w:rPr>
        <w:t>A.</w:t>
      </w:r>
      <w:r>
        <w:rPr>
          <w:rFonts w:hint="eastAsia"/>
        </w:rPr>
        <w:t>收藏书籍成为当时的共识</w:t>
      </w:r>
      <w:r>
        <w:rPr>
          <w:rFonts w:hint="eastAsia"/>
        </w:rPr>
        <w:tab/>
        <w:t>B.</w:t>
      </w:r>
      <w:r>
        <w:rPr>
          <w:rFonts w:hint="eastAsia"/>
        </w:rPr>
        <w:t>凸显个性独立和自我发展</w:t>
      </w:r>
    </w:p>
    <w:p w:rsidR="006C1E9E" w:rsidP="009B2DD9">
      <w:pPr>
        <w:rPr>
          <w:rFonts w:hint="eastAsia"/>
        </w:rPr>
      </w:pPr>
      <w:r>
        <w:rPr>
          <w:rFonts w:hint="eastAsia"/>
        </w:rPr>
        <w:t>C.</w:t>
      </w:r>
      <w:r>
        <w:rPr>
          <w:rFonts w:hint="eastAsia"/>
        </w:rPr>
        <w:t>男女平等的意识得到认可</w:t>
      </w:r>
      <w:r>
        <w:rPr>
          <w:rFonts w:hint="eastAsia"/>
        </w:rPr>
        <w:tab/>
        <w:t>D.</w:t>
      </w:r>
      <w:r>
        <w:rPr>
          <w:rFonts w:hint="eastAsia"/>
        </w:rPr>
        <w:t>表明教育已经得到了普及</w:t>
      </w:r>
    </w:p>
    <w:p w:rsidR="009B2DD9" w:rsidP="009B2DD9">
      <w:pPr>
        <w:rPr>
          <w:rFonts w:hint="eastAsia"/>
        </w:rPr>
      </w:pPr>
      <w:r>
        <w:rPr>
          <w:rFonts w:hint="eastAsia"/>
        </w:rPr>
        <w:t>22.14</w:t>
      </w:r>
      <w:r>
        <w:rPr>
          <w:rFonts w:hint="eastAsia"/>
        </w:rPr>
        <w:t>世纪时，英国的神学教授威克里夫不承认神甫是教徒与上帝之间的中介，也拒绝接受</w:t>
      </w:r>
      <w:r>
        <w:rPr>
          <w:rFonts w:hint="eastAsia"/>
        </w:rPr>
        <w:t xml:space="preserve"> </w:t>
      </w:r>
      <w:r>
        <w:rPr>
          <w:rFonts w:hint="eastAsia"/>
        </w:rPr>
        <w:t>酒、饼是基督血肉之躯的</w:t>
      </w:r>
      <w:r>
        <w:rPr>
          <w:rFonts w:hint="eastAsia"/>
        </w:rPr>
        <w:t>化体说</w:t>
      </w:r>
      <w:r>
        <w:rPr>
          <w:rFonts w:hint="eastAsia"/>
        </w:rPr>
        <w:t>。他坚持《圣经》具有最高权威</w:t>
      </w:r>
      <w:r>
        <w:rPr>
          <w:rFonts w:hint="eastAsia"/>
        </w:rPr>
        <w:t>,</w:t>
      </w:r>
      <w:r>
        <w:rPr>
          <w:rFonts w:hint="eastAsia"/>
        </w:rPr>
        <w:t>是信仰的源泉，并且提倡教士结婚。由此可知，他</w:t>
      </w:r>
    </w:p>
    <w:p w:rsidR="009B2DD9" w:rsidP="009B2DD9">
      <w:pPr>
        <w:rPr>
          <w:rFonts w:hint="eastAsia"/>
        </w:rPr>
      </w:pPr>
      <w:r>
        <w:rPr>
          <w:rFonts w:hint="eastAsia"/>
        </w:rPr>
        <w:t>A.</w:t>
      </w:r>
      <w:r>
        <w:rPr>
          <w:rFonts w:hint="eastAsia"/>
        </w:rPr>
        <w:t>深受路德思想</w:t>
      </w:r>
      <w:r>
        <w:rPr>
          <w:rFonts w:hint="eastAsia"/>
        </w:rPr>
        <w:t>的影响</w:t>
      </w:r>
      <w:r>
        <w:rPr>
          <w:rFonts w:hint="eastAsia"/>
        </w:rPr>
        <w:tab/>
        <w:t>B.</w:t>
      </w:r>
      <w:r>
        <w:rPr>
          <w:rFonts w:hint="eastAsia"/>
        </w:rPr>
        <w:t>揭开了欧洲宗教改革的序幕</w:t>
      </w:r>
    </w:p>
    <w:p w:rsidR="009B2DD9" w:rsidP="009B2DD9">
      <w:pPr>
        <w:rPr>
          <w:rFonts w:hint="eastAsia"/>
        </w:rPr>
      </w:pPr>
      <w:r>
        <w:rPr>
          <w:rFonts w:hint="eastAsia"/>
        </w:rPr>
        <w:t>C.</w:t>
      </w:r>
      <w:r>
        <w:rPr>
          <w:rFonts w:hint="eastAsia"/>
        </w:rPr>
        <w:t>倡导宗教信仰自由</w:t>
      </w:r>
      <w:r>
        <w:rPr>
          <w:rFonts w:hint="eastAsia"/>
        </w:rPr>
        <w:tab/>
        <w:t>D.</w:t>
      </w:r>
      <w:r>
        <w:rPr>
          <w:rFonts w:hint="eastAsia"/>
        </w:rPr>
        <w:t>为后来的宗教改革做了准备</w:t>
      </w:r>
    </w:p>
    <w:p w:rsidR="009B2DD9" w:rsidP="009B2DD9">
      <w:pPr>
        <w:rPr>
          <w:rFonts w:hint="eastAsia"/>
        </w:rPr>
      </w:pPr>
      <w:r>
        <w:rPr>
          <w:rFonts w:hint="eastAsia"/>
        </w:rPr>
        <w:t>23.</w:t>
      </w:r>
      <w:r>
        <w:rPr>
          <w:rFonts w:hint="eastAsia"/>
        </w:rPr>
        <w:tab/>
      </w:r>
      <w:r>
        <w:rPr>
          <w:rFonts w:hint="eastAsia"/>
        </w:rPr>
        <w:t>《欧洲文化史》指出：</w:t>
      </w:r>
      <w:r>
        <w:rPr>
          <w:rFonts w:hint="eastAsia"/>
        </w:rPr>
        <w:t>19</w:t>
      </w:r>
      <w:r>
        <w:rPr>
          <w:rFonts w:hint="eastAsia"/>
        </w:rPr>
        <w:t>世纪“在精神领域的研究带来可喜的成就”，这让“虔信《圣经》是真理之源的人十分不安”。这里的“成就”是</w:t>
      </w:r>
    </w:p>
    <w:p w:rsidR="009B2DD9" w:rsidP="009B2DD9">
      <w:pPr>
        <w:rPr>
          <w:rFonts w:hint="eastAsia"/>
        </w:rPr>
      </w:pPr>
      <w:r>
        <w:rPr>
          <w:rFonts w:hint="eastAsia"/>
        </w:rPr>
        <w:t>A.</w:t>
      </w:r>
      <w:r>
        <w:rPr>
          <w:rFonts w:hint="eastAsia"/>
        </w:rPr>
        <w:t>进化论</w:t>
      </w:r>
      <w:r>
        <w:rPr>
          <w:rFonts w:hint="eastAsia"/>
        </w:rPr>
        <w:t xml:space="preserve">   </w:t>
      </w:r>
      <w:r>
        <w:rPr>
          <w:rFonts w:hint="eastAsia"/>
        </w:rPr>
        <w:tab/>
        <w:t>B.</w:t>
      </w:r>
      <w:r>
        <w:rPr>
          <w:rFonts w:hint="eastAsia"/>
        </w:rPr>
        <w:t>启蒙运动</w:t>
      </w:r>
      <w:r>
        <w:rPr>
          <w:rFonts w:hint="eastAsia"/>
        </w:rPr>
        <w:tab/>
        <w:t>C.</w:t>
      </w:r>
      <w:r>
        <w:rPr>
          <w:rFonts w:hint="eastAsia"/>
        </w:rPr>
        <w:t>相对论</w:t>
      </w:r>
      <w:r>
        <w:rPr>
          <w:rFonts w:hint="eastAsia"/>
        </w:rPr>
        <w:t xml:space="preserve">   </w:t>
      </w:r>
      <w:r>
        <w:rPr>
          <w:rFonts w:hint="eastAsia"/>
        </w:rPr>
        <w:tab/>
        <w:t>D.</w:t>
      </w:r>
      <w:r>
        <w:rPr>
          <w:rFonts w:hint="eastAsia"/>
        </w:rPr>
        <w:t>科学社会主义</w:t>
      </w:r>
    </w:p>
    <w:p w:rsidR="009B2DD9" w:rsidP="009B2DD9">
      <w:pPr>
        <w:rPr>
          <w:rFonts w:hint="eastAsia"/>
        </w:rPr>
      </w:pPr>
      <w:r>
        <w:rPr>
          <w:rFonts w:hint="eastAsia"/>
        </w:rPr>
        <w:t>24.</w:t>
      </w:r>
      <w:r>
        <w:rPr>
          <w:rFonts w:hint="eastAsia"/>
        </w:rPr>
        <w:tab/>
      </w:r>
      <w:r>
        <w:rPr>
          <w:rFonts w:hint="eastAsia"/>
        </w:rPr>
        <w:t>近代以来</w:t>
      </w:r>
      <w:r>
        <w:rPr>
          <w:rFonts w:hint="eastAsia"/>
        </w:rPr>
        <w:t>,</w:t>
      </w:r>
      <w:r>
        <w:rPr>
          <w:rFonts w:hint="eastAsia"/>
        </w:rPr>
        <w:t>科学家们发现，电子、质子、中子等微观粒子不仅具有粒子性，同时还具有波动</w:t>
      </w:r>
      <w:r>
        <w:rPr>
          <w:rFonts w:hint="eastAsia"/>
        </w:rPr>
        <w:t xml:space="preserve"> </w:t>
      </w:r>
      <w:r>
        <w:rPr>
          <w:rFonts w:hint="eastAsia"/>
        </w:rPr>
        <w:t>性，它们的运动很多情况下都不能用经典力学来说明。这说明</w:t>
      </w:r>
    </w:p>
    <w:p w:rsidR="009B2DD9" w:rsidP="009B2DD9">
      <w:pPr>
        <w:rPr>
          <w:rFonts w:hint="eastAsia"/>
        </w:rPr>
      </w:pPr>
      <w:r>
        <w:rPr>
          <w:rFonts w:hint="eastAsia"/>
        </w:rPr>
        <w:t>A.</w:t>
      </w:r>
      <w:r>
        <w:rPr>
          <w:rFonts w:hint="eastAsia"/>
        </w:rPr>
        <w:t>经典力学局限显现</w:t>
      </w:r>
      <w:r>
        <w:rPr>
          <w:rFonts w:hint="eastAsia"/>
        </w:rPr>
        <w:tab/>
        <w:t>B.</w:t>
      </w:r>
      <w:r>
        <w:rPr>
          <w:rFonts w:hint="eastAsia"/>
        </w:rPr>
        <w:t>宏观力学亟待发展</w:t>
      </w:r>
    </w:p>
    <w:p w:rsidR="009B2DD9" w:rsidP="009B2DD9">
      <w:pPr>
        <w:rPr>
          <w:rFonts w:hint="eastAsia"/>
        </w:rPr>
      </w:pPr>
      <w:r>
        <w:rPr>
          <w:rFonts w:hint="eastAsia"/>
        </w:rPr>
        <w:t>C.</w:t>
      </w:r>
      <w:r>
        <w:rPr>
          <w:rFonts w:hint="eastAsia"/>
        </w:rPr>
        <w:t>微观世界不可知性</w:t>
      </w:r>
      <w:r>
        <w:rPr>
          <w:rFonts w:hint="eastAsia"/>
        </w:rPr>
        <w:tab/>
        <w:t>D.</w:t>
      </w:r>
      <w:r>
        <w:rPr>
          <w:rFonts w:hint="eastAsia"/>
        </w:rPr>
        <w:t>量子力学基本建立</w:t>
      </w:r>
    </w:p>
    <w:p w:rsidR="009B2DD9" w:rsidP="009B2DD9">
      <w:pPr>
        <w:rPr>
          <w:rFonts w:hint="eastAsia"/>
        </w:rPr>
      </w:pPr>
      <w:r>
        <w:rPr>
          <w:rFonts w:hint="eastAsia"/>
        </w:rPr>
        <w:t>25.</w:t>
      </w:r>
      <w:r>
        <w:rPr>
          <w:rFonts w:hint="eastAsia"/>
        </w:rPr>
        <w:tab/>
      </w:r>
      <w:r>
        <w:rPr>
          <w:rFonts w:hint="eastAsia"/>
        </w:rPr>
        <w:t>雨果认为其作品《悲惨世界》是一面镜子</w:t>
      </w:r>
      <w:r>
        <w:rPr>
          <w:rFonts w:hint="eastAsia"/>
        </w:rPr>
        <w:t>,</w:t>
      </w:r>
      <w:r>
        <w:rPr>
          <w:rFonts w:hint="eastAsia"/>
        </w:rPr>
        <w:t>“镜子说出了真理，所以被人憎恨</w:t>
      </w:r>
      <w:r>
        <w:rPr>
          <w:rFonts w:hint="eastAsia"/>
        </w:rPr>
        <w:t>,</w:t>
      </w:r>
      <w:r>
        <w:rPr>
          <w:rFonts w:hint="eastAsia"/>
        </w:rPr>
        <w:t>可是这样并不</w:t>
      </w:r>
      <w:r>
        <w:rPr>
          <w:rFonts w:hint="eastAsia"/>
        </w:rPr>
        <w:t xml:space="preserve"> </w:t>
      </w:r>
      <w:r>
        <w:rPr>
          <w:rFonts w:hint="eastAsia"/>
        </w:rPr>
        <w:t>能阻止镜子是有用的”。巴尔扎克也说他的作品是反映现实生活的镜子。由此可见，二者的</w:t>
      </w:r>
    </w:p>
    <w:p w:rsidR="009B2DD9" w:rsidP="009B2DD9">
      <w:pPr>
        <w:rPr>
          <w:rFonts w:hint="eastAsia"/>
        </w:rPr>
      </w:pPr>
      <w:r>
        <w:rPr>
          <w:rFonts w:hint="eastAsia"/>
        </w:rPr>
        <w:t>A.</w:t>
      </w:r>
      <w:r>
        <w:rPr>
          <w:rFonts w:hint="eastAsia"/>
        </w:rPr>
        <w:t>创作方法有同一性</w:t>
      </w:r>
      <w:r>
        <w:rPr>
          <w:rFonts w:hint="eastAsia"/>
        </w:rPr>
        <w:tab/>
        <w:t>B.</w:t>
      </w:r>
      <w:r>
        <w:rPr>
          <w:rFonts w:hint="eastAsia"/>
        </w:rPr>
        <w:t>取材来源十分广泛</w:t>
      </w:r>
    </w:p>
    <w:p w:rsidR="009B2DD9" w:rsidP="009B2DD9">
      <w:pPr>
        <w:rPr>
          <w:rFonts w:hint="eastAsia"/>
        </w:rPr>
      </w:pPr>
      <w:r>
        <w:rPr>
          <w:rFonts w:hint="eastAsia"/>
        </w:rPr>
        <w:t>C.</w:t>
      </w:r>
      <w:r>
        <w:rPr>
          <w:rFonts w:hint="eastAsia"/>
        </w:rPr>
        <w:t>真实反映社会现实</w:t>
      </w:r>
      <w:r>
        <w:rPr>
          <w:rFonts w:hint="eastAsia"/>
        </w:rPr>
        <w:tab/>
        <w:t>D.</w:t>
      </w:r>
      <w:r>
        <w:rPr>
          <w:rFonts w:hint="eastAsia"/>
        </w:rPr>
        <w:t>颇有异曲同工之妙</w:t>
      </w:r>
    </w:p>
    <w:p w:rsidR="009B2DD9" w:rsidP="009B2DD9">
      <w:pPr>
        <w:rPr>
          <w:rFonts w:hint="eastAsia"/>
          <w:b/>
        </w:rPr>
      </w:pPr>
    </w:p>
    <w:p w:rsidR="009B2DD9" w:rsidRPr="009B2DD9" w:rsidP="009B2DD9">
      <w:pPr>
        <w:jc w:val="center"/>
        <w:rPr>
          <w:rFonts w:hint="eastAsia"/>
          <w:b/>
        </w:rPr>
      </w:pPr>
      <w:r w:rsidRPr="009B2DD9">
        <w:rPr>
          <w:rFonts w:hint="eastAsia"/>
          <w:b/>
        </w:rPr>
        <w:t>第</w:t>
      </w:r>
      <w:r w:rsidRPr="009B2DD9">
        <w:rPr>
          <w:rFonts w:hint="eastAsia"/>
          <w:b/>
        </w:rPr>
        <w:t>Ⅱ</w:t>
      </w:r>
      <w:r w:rsidRPr="009B2DD9">
        <w:rPr>
          <w:rFonts w:hint="eastAsia"/>
          <w:b/>
        </w:rPr>
        <w:t>卷（非选择题共</w:t>
      </w:r>
      <w:r w:rsidRPr="009B2DD9">
        <w:rPr>
          <w:rFonts w:hint="eastAsia"/>
          <w:b/>
        </w:rPr>
        <w:t>5</w:t>
      </w:r>
      <w:r>
        <w:rPr>
          <w:rFonts w:hint="eastAsia"/>
          <w:b/>
        </w:rPr>
        <w:t>0</w:t>
      </w:r>
      <w:r w:rsidRPr="009B2DD9">
        <w:rPr>
          <w:rFonts w:hint="eastAsia"/>
          <w:b/>
        </w:rPr>
        <w:t>分）</w:t>
      </w:r>
    </w:p>
    <w:p w:rsidR="009B2DD9" w:rsidRPr="009B2DD9" w:rsidP="009B2DD9">
      <w:pPr>
        <w:rPr>
          <w:rFonts w:hint="eastAsia"/>
          <w:b/>
        </w:rPr>
      </w:pPr>
      <w:r w:rsidRPr="009B2DD9">
        <w:rPr>
          <w:rFonts w:hint="eastAsia"/>
          <w:b/>
        </w:rPr>
        <w:t>二、非选择题（本大题</w:t>
      </w:r>
      <w:r w:rsidRPr="009B2DD9">
        <w:rPr>
          <w:rFonts w:hint="eastAsia"/>
          <w:b/>
        </w:rPr>
        <w:t>4</w:t>
      </w:r>
      <w:r w:rsidRPr="009B2DD9">
        <w:rPr>
          <w:rFonts w:hint="eastAsia"/>
          <w:b/>
        </w:rPr>
        <w:t>小题，共</w:t>
      </w:r>
      <w:r w:rsidRPr="009B2DD9">
        <w:rPr>
          <w:rFonts w:hint="eastAsia"/>
          <w:b/>
        </w:rPr>
        <w:t>50</w:t>
      </w:r>
      <w:r w:rsidRPr="009B2DD9">
        <w:rPr>
          <w:rFonts w:hint="eastAsia"/>
          <w:b/>
        </w:rPr>
        <w:t>分）</w:t>
      </w:r>
    </w:p>
    <w:p w:rsidR="009B2DD9" w:rsidP="009B2DD9">
      <w:pPr>
        <w:rPr>
          <w:rFonts w:hint="eastAsia"/>
        </w:rPr>
      </w:pPr>
      <w:r>
        <w:rPr>
          <w:rFonts w:hint="eastAsia"/>
        </w:rPr>
        <w:t>26.</w:t>
      </w:r>
      <w:r>
        <w:rPr>
          <w:rFonts w:hint="eastAsia"/>
        </w:rPr>
        <w:tab/>
        <w:t>(14</w:t>
      </w:r>
      <w:r>
        <w:rPr>
          <w:rFonts w:hint="eastAsia"/>
        </w:rPr>
        <w:t>分）阅读下列材料，回答问题。</w:t>
      </w:r>
    </w:p>
    <w:p w:rsidR="009B2DD9" w:rsidRPr="009B2DD9" w:rsidP="009B2DD9">
      <w:pPr>
        <w:rPr>
          <w:rFonts w:ascii="楷体" w:eastAsia="楷体" w:hAnsi="楷体" w:hint="eastAsia"/>
        </w:rPr>
      </w:pPr>
      <w:r>
        <w:rPr>
          <w:rFonts w:hint="eastAsia"/>
        </w:rPr>
        <w:t>材料</w:t>
      </w:r>
      <w:r>
        <w:rPr>
          <w:rFonts w:hint="eastAsia"/>
        </w:rPr>
        <w:t>一</w:t>
      </w:r>
      <w:r>
        <w:rPr>
          <w:rFonts w:hint="eastAsia"/>
        </w:rPr>
        <w:t>：</w:t>
      </w:r>
      <w:r w:rsidRPr="009B2DD9">
        <w:rPr>
          <w:rFonts w:ascii="楷体" w:eastAsia="楷体" w:hAnsi="楷体" w:hint="eastAsia"/>
        </w:rPr>
        <w:t>荀子在</w:t>
      </w:r>
      <w:r w:rsidRPr="009B2DD9">
        <w:rPr>
          <w:rFonts w:ascii="楷体" w:eastAsia="楷体" w:hAnsi="楷体" w:hint="eastAsia"/>
        </w:rPr>
        <w:t>稷</w:t>
      </w:r>
      <w:r w:rsidRPr="009B2DD9">
        <w:rPr>
          <w:rFonts w:ascii="楷体" w:eastAsia="楷体" w:hAnsi="楷体" w:hint="eastAsia"/>
        </w:rPr>
        <w:t>下学宫的兴盛时期来到齐国，担任“祭酒”与诸子争鸣礼学。荀子认为： “礼者,人道之极也”。礼可“救患除祸”，因为礼能“明分使群”，所谓“礼者，贵贱有等，长幼有差， 贫富轻重皆有称者也。”他并不把礼的内容简单地看成个人的修身养性，回复本心，而将礼</w:t>
      </w:r>
      <w:r w:rsidRPr="009B2DD9">
        <w:rPr>
          <w:rFonts w:ascii="楷体" w:eastAsia="楷体" w:hAnsi="楷体" w:hint="eastAsia"/>
        </w:rPr>
        <w:t>当做</w:t>
      </w:r>
      <w:r w:rsidRPr="009B2DD9">
        <w:rPr>
          <w:rFonts w:ascii="楷体" w:eastAsia="楷体" w:hAnsi="楷体" w:hint="eastAsia"/>
        </w:rPr>
        <w:t>圣人所制定</w:t>
      </w:r>
      <w:r w:rsidRPr="009B2DD9">
        <w:rPr>
          <w:rFonts w:ascii="楷体" w:eastAsia="楷体" w:hAnsi="楷体" w:hint="eastAsia"/>
        </w:rPr>
        <w:t>用以扰化恶性</w:t>
      </w:r>
      <w:r w:rsidRPr="009B2DD9">
        <w:rPr>
          <w:rFonts w:ascii="楷体" w:eastAsia="楷体" w:hAnsi="楷体" w:hint="eastAsia"/>
        </w:rPr>
        <w:t>。</w:t>
      </w:r>
      <w:r w:rsidRPr="009B2DD9">
        <w:rPr>
          <w:rFonts w:ascii="楷体" w:eastAsia="楷体" w:hAnsi="楷体" w:hint="eastAsia"/>
        </w:rPr>
        <w:tab/>
        <w:t>在荀子看来，孔孟“礼”的弊端是抽象</w:t>
      </w:r>
      <w:r w:rsidRPr="009B2DD9">
        <w:rPr>
          <w:rFonts w:ascii="楷体" w:eastAsia="楷体" w:hAnsi="楷体" w:hint="eastAsia"/>
        </w:rPr>
        <w:t>地谈礼</w:t>
      </w:r>
      <w:r w:rsidRPr="009B2DD9">
        <w:rPr>
          <w:rFonts w:ascii="楷体" w:eastAsia="楷体" w:hAnsi="楷体" w:hint="eastAsia"/>
        </w:rPr>
        <w:t>的</w:t>
      </w:r>
      <w:r w:rsidRPr="009B2DD9">
        <w:rPr>
          <w:rFonts w:ascii="楷体" w:eastAsia="楷体" w:hAnsi="楷体" w:hint="eastAsia"/>
        </w:rPr>
        <w:t>心性修养，为此他提出“非礼无法”的社会控制规范体系。荀子的</w:t>
      </w:r>
      <w:r w:rsidRPr="009B2DD9">
        <w:rPr>
          <w:rFonts w:ascii="楷体" w:eastAsia="楷体" w:hAnsi="楷体" w:hint="eastAsia"/>
        </w:rPr>
        <w:t>礼思想</w:t>
      </w:r>
      <w:r w:rsidRPr="009B2DD9">
        <w:rPr>
          <w:rFonts w:ascii="楷体" w:eastAsia="楷体" w:hAnsi="楷体" w:hint="eastAsia"/>
        </w:rPr>
        <w:t>以科学态度和理性主义填补了儒学在社会治 理上的空白点，他应该被定位为儒家的创新者。</w:t>
      </w:r>
    </w:p>
    <w:p w:rsidR="009B2DD9" w:rsidP="009B2DD9">
      <w:pPr>
        <w:jc w:val="right"/>
        <w:rPr>
          <w:rFonts w:ascii="楷体" w:eastAsia="楷体" w:hAnsi="楷体" w:hint="eastAsia"/>
        </w:rPr>
      </w:pPr>
      <w:r w:rsidRPr="009B2DD9">
        <w:rPr>
          <w:rFonts w:ascii="楷体" w:eastAsia="楷体" w:hAnsi="楷体" w:hint="eastAsia"/>
        </w:rPr>
        <w:t>—</w:t>
      </w:r>
      <w:r w:rsidRPr="009B2DD9">
        <w:rPr>
          <w:rFonts w:ascii="楷体" w:eastAsia="楷体" w:hAnsi="楷体" w:hint="eastAsia"/>
        </w:rPr>
        <w:t>摘编自陆晓</w:t>
      </w:r>
      <w:r w:rsidRPr="009B2DD9">
        <w:rPr>
          <w:rFonts w:ascii="楷体" w:eastAsia="楷体" w:hAnsi="楷体" w:hint="eastAsia"/>
        </w:rPr>
        <w:t xml:space="preserve">声等《论荀子之礼与孔孟之礼的同异》 </w:t>
      </w:r>
    </w:p>
    <w:p w:rsidR="009B2DD9" w:rsidRPr="009B2DD9" w:rsidP="009B2DD9">
      <w:pPr>
        <w:rPr>
          <w:rFonts w:ascii="楷体" w:eastAsia="楷体" w:hAnsi="楷体" w:hint="eastAsia"/>
        </w:rPr>
      </w:pPr>
      <w:r>
        <w:rPr>
          <w:rFonts w:hint="eastAsia"/>
        </w:rPr>
        <w:t>材料二</w:t>
      </w:r>
      <w:r>
        <w:rPr>
          <w:rFonts w:hint="eastAsia"/>
        </w:rPr>
        <w:t>:</w:t>
      </w:r>
      <w:r w:rsidRPr="009B2DD9">
        <w:rPr>
          <w:rFonts w:ascii="楷体" w:eastAsia="楷体" w:hAnsi="楷体" w:hint="eastAsia"/>
        </w:rPr>
        <w:t>近代维新派普遍认为，荀子礼学，不讲大义，而惟等级、身份为重，束身</w:t>
      </w:r>
      <w:r w:rsidRPr="009B2DD9">
        <w:rPr>
          <w:rFonts w:ascii="楷体" w:eastAsia="楷体" w:hAnsi="楷体" w:hint="eastAsia"/>
        </w:rPr>
        <w:t>寡</w:t>
      </w:r>
      <w:r w:rsidRPr="009B2DD9">
        <w:rPr>
          <w:rFonts w:ascii="楷体" w:eastAsia="楷体" w:hAnsi="楷体" w:hint="eastAsia"/>
        </w:rPr>
        <w:t>过，拘牵小节。 梁启超说“荀子之礼学，由今日以前权力压制之天下之宪法也”。康有为认为，荀子的礼学只能是在乱世之时，无法达到太平</w:t>
      </w:r>
      <w:r w:rsidRPr="009B2DD9">
        <w:rPr>
          <w:rFonts w:ascii="楷体" w:eastAsia="楷体" w:hAnsi="楷体" w:hint="eastAsia"/>
        </w:rPr>
        <w:t>世</w:t>
      </w:r>
      <w:r w:rsidRPr="009B2DD9">
        <w:rPr>
          <w:rFonts w:ascii="楷体" w:eastAsia="楷体" w:hAnsi="楷体" w:hint="eastAsia"/>
        </w:rPr>
        <w:t>的“大同”。历代经师，皆盘旋荀礼肘下。乃至传孔子真学之“大同” 的礼学</w:t>
      </w:r>
      <w:r w:rsidRPr="009B2DD9">
        <w:rPr>
          <w:rFonts w:ascii="楷体" w:eastAsia="楷体" w:hAnsi="楷体" w:hint="eastAsia"/>
        </w:rPr>
        <w:t>渐绝于世</w:t>
      </w:r>
      <w:r w:rsidRPr="009B2DD9">
        <w:rPr>
          <w:rFonts w:ascii="楷体" w:eastAsia="楷体" w:hAnsi="楷体" w:hint="eastAsia"/>
        </w:rPr>
        <w:t>。他们出于政治的考虑，团体性地、有组织地将荀礼学视为中国两千年封建社会</w:t>
      </w:r>
      <w:r w:rsidRPr="009B2DD9">
        <w:rPr>
          <w:rFonts w:ascii="楷体" w:eastAsia="楷体" w:hAnsi="楷体" w:hint="eastAsia"/>
        </w:rPr>
        <w:t>一</w:t>
      </w:r>
      <w:r w:rsidRPr="009B2DD9">
        <w:rPr>
          <w:rFonts w:ascii="楷体" w:eastAsia="楷体" w:hAnsi="楷体" w:hint="eastAsia"/>
        </w:rPr>
        <w:t xml:space="preserve"> 切反动学术的源头并不遗余力地予以批判。</w:t>
      </w:r>
    </w:p>
    <w:p w:rsidR="009B2DD9" w:rsidRPr="009B2DD9" w:rsidP="009B2DD9">
      <w:pPr>
        <w:jc w:val="right"/>
        <w:rPr>
          <w:rFonts w:ascii="楷体" w:eastAsia="楷体" w:hAnsi="楷体" w:hint="eastAsia"/>
        </w:rPr>
      </w:pPr>
      <w:r w:rsidRPr="009B2DD9">
        <w:rPr>
          <w:rFonts w:ascii="楷体" w:eastAsia="楷体" w:hAnsi="楷体" w:hint="eastAsia"/>
        </w:rPr>
        <w:t>—摘编自</w:t>
      </w:r>
      <w:r w:rsidRPr="009B2DD9">
        <w:rPr>
          <w:rFonts w:ascii="楷体" w:eastAsia="楷体" w:hAnsi="楷体" w:hint="eastAsia"/>
        </w:rPr>
        <w:t>康延山</w:t>
      </w:r>
      <w:r w:rsidRPr="009B2DD9">
        <w:rPr>
          <w:rFonts w:ascii="楷体" w:eastAsia="楷体" w:hAnsi="楷体" w:hint="eastAsia"/>
        </w:rPr>
        <w:t>《清代荀学史略》</w:t>
      </w:r>
    </w:p>
    <w:p w:rsidR="009B2DD9" w:rsidP="009B2DD9">
      <w:pPr>
        <w:rPr>
          <w:rFonts w:hint="eastAsia"/>
        </w:rPr>
      </w:pPr>
      <w:r>
        <w:rPr>
          <w:rFonts w:hint="eastAsia"/>
        </w:rPr>
        <w:t>(1)</w:t>
      </w:r>
      <w:r>
        <w:rPr>
          <w:rFonts w:hint="eastAsia"/>
        </w:rPr>
        <w:t>根据材料</w:t>
      </w:r>
      <w:r>
        <w:rPr>
          <w:rFonts w:hint="eastAsia"/>
        </w:rPr>
        <w:t>一</w:t>
      </w:r>
      <w:r>
        <w:rPr>
          <w:rFonts w:hint="eastAsia"/>
        </w:rPr>
        <w:t>提炼荀子关于礼的主张，结合所学知识分析荀子之</w:t>
      </w:r>
      <w:r>
        <w:rPr>
          <w:rFonts w:hint="eastAsia"/>
        </w:rPr>
        <w:t>礼产生</w:t>
      </w:r>
      <w:r>
        <w:rPr>
          <w:rFonts w:hint="eastAsia"/>
        </w:rPr>
        <w:t>的原因。（</w:t>
      </w:r>
      <w:r>
        <w:rPr>
          <w:rFonts w:hint="eastAsia"/>
        </w:rPr>
        <w:t>8</w:t>
      </w:r>
      <w:r>
        <w:rPr>
          <w:rFonts w:hint="eastAsia"/>
        </w:rPr>
        <w:t>分）</w:t>
      </w:r>
    </w:p>
    <w:p w:rsidR="009B2DD9" w:rsidP="009B2DD9">
      <w:pPr>
        <w:rPr>
          <w:rFonts w:hint="eastAsia"/>
        </w:rPr>
      </w:pPr>
      <w:r>
        <w:rPr>
          <w:rFonts w:hint="eastAsia"/>
        </w:rPr>
        <w:t xml:space="preserve"> </w:t>
      </w:r>
      <w:r>
        <w:rPr>
          <w:rFonts w:hint="eastAsia"/>
        </w:rPr>
        <w:t>(2)</w:t>
      </w:r>
      <w:r>
        <w:rPr>
          <w:rFonts w:hint="eastAsia"/>
        </w:rPr>
        <w:t>根据材料</w:t>
      </w:r>
      <w:r>
        <w:rPr>
          <w:rFonts w:hint="eastAsia"/>
        </w:rPr>
        <w:t>二指出</w:t>
      </w:r>
      <w:r>
        <w:rPr>
          <w:rFonts w:hint="eastAsia"/>
        </w:rPr>
        <w:t>维新派批判荀子礼学的理由，结合所学知识</w:t>
      </w:r>
      <w:r>
        <w:rPr>
          <w:rFonts w:hint="eastAsia"/>
        </w:rPr>
        <w:t>,</w:t>
      </w:r>
      <w:r>
        <w:rPr>
          <w:rFonts w:hint="eastAsia"/>
        </w:rPr>
        <w:t>谈谈你对维新派批判荀子礼</w:t>
      </w:r>
      <w:r>
        <w:rPr>
          <w:rFonts w:hint="eastAsia"/>
        </w:rPr>
        <w:t xml:space="preserve"> </w:t>
      </w:r>
      <w:r>
        <w:rPr>
          <w:rFonts w:hint="eastAsia"/>
        </w:rPr>
        <w:t>学的认识。（</w:t>
      </w:r>
      <w:r>
        <w:rPr>
          <w:rFonts w:hint="eastAsia"/>
        </w:rPr>
        <w:t>6</w:t>
      </w:r>
      <w:r>
        <w:rPr>
          <w:rFonts w:hint="eastAsia"/>
        </w:rPr>
        <w:t>分）</w:t>
      </w:r>
    </w:p>
    <w:p w:rsidR="009B2DD9" w:rsidP="009B2DD9">
      <w:pPr>
        <w:rPr>
          <w:rFonts w:hint="eastAsia"/>
        </w:rPr>
      </w:pPr>
    </w:p>
    <w:p w:rsidR="009B2DD9" w:rsidP="009B2DD9">
      <w:pPr>
        <w:rPr>
          <w:rFonts w:hint="eastAsia"/>
        </w:rPr>
      </w:pPr>
    </w:p>
    <w:p w:rsidR="009B2DD9" w:rsidP="009B2DD9">
      <w:pPr>
        <w:rPr>
          <w:rFonts w:hint="eastAsia"/>
        </w:rPr>
      </w:pPr>
      <w:r>
        <w:rPr>
          <w:rFonts w:hint="eastAsia"/>
        </w:rPr>
        <w:t>27. (14</w:t>
      </w:r>
      <w:r>
        <w:rPr>
          <w:rFonts w:hint="eastAsia"/>
        </w:rPr>
        <w:t>分）阅读下列材料，回答问题。</w:t>
      </w:r>
    </w:p>
    <w:p w:rsidR="009B2DD9" w:rsidRPr="009B2DD9" w:rsidP="009B2DD9">
      <w:pPr>
        <w:rPr>
          <w:rFonts w:ascii="楷体" w:eastAsia="楷体" w:hAnsi="楷体" w:hint="eastAsia"/>
        </w:rPr>
      </w:pPr>
      <w:r>
        <w:rPr>
          <w:rFonts w:hint="eastAsia"/>
        </w:rPr>
        <w:t>材料</w:t>
      </w:r>
      <w:r>
        <w:rPr>
          <w:rFonts w:hint="eastAsia"/>
        </w:rPr>
        <w:t>一</w:t>
      </w:r>
      <w:r>
        <w:rPr>
          <w:rFonts w:hint="eastAsia"/>
        </w:rPr>
        <w:t>：</w:t>
      </w:r>
      <w:r w:rsidRPr="009B2DD9">
        <w:rPr>
          <w:rFonts w:ascii="楷体" w:eastAsia="楷体" w:hAnsi="楷体" w:hint="eastAsia"/>
        </w:rPr>
        <w:t>文艺复兴时期，人文主义者的宗教观具有鲜明的倾向性。他们把“人”放在神创世界 中的中心地位，认为“人”具有天赋自由意志，以人性作为思考神学、观察世界的理论依据。其关注 的宗教问题大多与现实生活联系密切，很少注意经院哲学热衷的纯神学理论。“人活动的目的在 此岸人间，而不在彼岸世界”，所以“人应该把精力投注于尘世事务”。这使人们对自身、对自然的 好奇心趋于强烈，希望求证实验的方法验证真理,探索人与自然的关系。人文主义者追溯基督教的 渊源，对《圣经》进行严格的考证和评注，反对教会对原初教义的歪曲，他们研究古典学术和调和神 人之间关系的观念，对当时的宗教改革家有着重大启示。</w:t>
      </w:r>
    </w:p>
    <w:p w:rsidR="009B2DD9" w:rsidRPr="009B2DD9" w:rsidP="009B2DD9">
      <w:pPr>
        <w:jc w:val="right"/>
        <w:rPr>
          <w:rFonts w:ascii="楷体" w:eastAsia="楷体" w:hAnsi="楷体" w:hint="eastAsia"/>
        </w:rPr>
      </w:pPr>
      <w:r w:rsidRPr="009B2DD9">
        <w:rPr>
          <w:rFonts w:ascii="楷体" w:eastAsia="楷体" w:hAnsi="楷体" w:hint="eastAsia"/>
        </w:rPr>
        <w:t>—摘编自陈志强《论意大利文艺复兴时期人文主义宗教观的性质》</w:t>
      </w:r>
    </w:p>
    <w:p w:rsidR="009B2DD9" w:rsidRPr="009B2DD9" w:rsidP="009B2DD9">
      <w:pPr>
        <w:rPr>
          <w:rFonts w:ascii="楷体" w:eastAsia="楷体" w:hAnsi="楷体" w:hint="eastAsia"/>
        </w:rPr>
      </w:pPr>
      <w:r>
        <w:rPr>
          <w:rFonts w:hint="eastAsia"/>
        </w:rPr>
        <w:t>材料二：</w:t>
      </w:r>
      <w:r w:rsidRPr="009B2DD9">
        <w:rPr>
          <w:rFonts w:ascii="楷体" w:eastAsia="楷体" w:hAnsi="楷体" w:hint="eastAsia"/>
        </w:rPr>
        <w:t>马丁 .路德的政治思想既烙有文艺复兴的印记，又体现了对文艺复兴的深化。他提出 “唯信称义”“平信徒（普通信徒）皆为教士”……鼓吹俗权至上，主张各国教会应与罗马切断联系 而由各国的政府来管理，这鲜明地反映了他对民族自由含义的一种更深刻的理解。</w:t>
      </w:r>
    </w:p>
    <w:p w:rsidR="009B2DD9" w:rsidRPr="009B2DD9" w:rsidP="009B2DD9">
      <w:pPr>
        <w:jc w:val="right"/>
        <w:rPr>
          <w:rFonts w:ascii="楷体" w:eastAsia="楷体" w:hAnsi="楷体" w:hint="eastAsia"/>
        </w:rPr>
      </w:pPr>
      <w:r w:rsidRPr="009B2DD9">
        <w:rPr>
          <w:rFonts w:ascii="楷体" w:eastAsia="楷体" w:hAnsi="楷体" w:hint="eastAsia"/>
        </w:rPr>
        <w:t>—摘编自马克垚主编《世界文明史》</w:t>
      </w:r>
    </w:p>
    <w:p w:rsidR="009B2DD9" w:rsidP="009B2DD9">
      <w:pPr>
        <w:rPr>
          <w:rFonts w:hint="eastAsia"/>
        </w:rPr>
      </w:pPr>
      <w:r>
        <w:rPr>
          <w:rFonts w:hint="eastAsia"/>
        </w:rPr>
        <w:t>材料三：</w:t>
      </w:r>
      <w:r w:rsidRPr="009B2DD9">
        <w:rPr>
          <w:rFonts w:ascii="楷体" w:eastAsia="楷体" w:hAnsi="楷体" w:hint="eastAsia"/>
        </w:rPr>
        <w:t>霍尔巴赫（1723 % ~ 1789年），法国启蒙思想家，法国资产阶级革命的思想先驱。 ……1770年出版了被誉为十八世纪“唯物主义的圣经”的两卷本哲学著作巨著——《自然的体 系》。该书一问世，立即震动欧洲学术界，受到进步人士热烈欢迎。当年8月，巴黎法院</w:t>
      </w:r>
      <w:r w:rsidRPr="009B2DD9">
        <w:rPr>
          <w:rFonts w:ascii="楷体" w:eastAsia="楷体" w:hAnsi="楷体" w:hint="eastAsia"/>
        </w:rPr>
        <w:t>作出</w:t>
      </w:r>
      <w:r w:rsidRPr="009B2DD9">
        <w:rPr>
          <w:rFonts w:ascii="楷体" w:eastAsia="楷体" w:hAnsi="楷体" w:hint="eastAsia"/>
        </w:rPr>
        <w:t>判决， 公开销毁《自然的体系》；11月，罗马教皇宣布《自然的体系》为禁书。</w:t>
      </w:r>
    </w:p>
    <w:p w:rsidR="009B2DD9" w:rsidP="009B2DD9">
      <w:pPr>
        <w:rPr>
          <w:rFonts w:hint="eastAsia"/>
        </w:rPr>
      </w:pPr>
      <w:r>
        <w:rPr>
          <w:rFonts w:hint="eastAsia"/>
        </w:rPr>
        <w:t>(1)</w:t>
      </w:r>
      <w:r>
        <w:rPr>
          <w:rFonts w:hint="eastAsia"/>
        </w:rPr>
        <w:tab/>
      </w:r>
      <w:r>
        <w:rPr>
          <w:rFonts w:hint="eastAsia"/>
        </w:rPr>
        <w:t>根据材料</w:t>
      </w:r>
      <w:r>
        <w:rPr>
          <w:rFonts w:hint="eastAsia"/>
        </w:rPr>
        <w:t>一</w:t>
      </w:r>
      <w:r>
        <w:rPr>
          <w:rFonts w:hint="eastAsia"/>
        </w:rPr>
        <w:t>，概括人文主义者宗教观的基本态度。（分）</w:t>
      </w:r>
    </w:p>
    <w:p w:rsidR="009B2DD9" w:rsidP="009B2DD9">
      <w:pPr>
        <w:rPr>
          <w:rFonts w:hint="eastAsia"/>
        </w:rPr>
      </w:pPr>
      <w:r>
        <w:rPr>
          <w:rFonts w:hint="eastAsia"/>
        </w:rPr>
        <w:t>(2)</w:t>
      </w:r>
      <w:r>
        <w:rPr>
          <w:rFonts w:hint="eastAsia"/>
        </w:rPr>
        <w:tab/>
      </w:r>
      <w:r>
        <w:rPr>
          <w:rFonts w:hint="eastAsia"/>
        </w:rPr>
        <w:t>根据材料二，概括马丁</w:t>
      </w:r>
      <w:r>
        <w:rPr>
          <w:rFonts w:hint="eastAsia"/>
        </w:rPr>
        <w:t xml:space="preserve"> </w:t>
      </w:r>
      <w:r>
        <w:rPr>
          <w:rFonts w:hint="eastAsia"/>
        </w:rPr>
        <w:t>•路德关于教会权力和世俗权力的观点。根据</w:t>
      </w:r>
      <w:r>
        <w:rPr>
          <w:rFonts w:hint="eastAsia"/>
        </w:rPr>
        <w:t>材料二并结合</w:t>
      </w:r>
      <w:r>
        <w:rPr>
          <w:rFonts w:hint="eastAsia"/>
        </w:rPr>
        <w:t>所学</w:t>
      </w:r>
      <w:r>
        <w:rPr>
          <w:rFonts w:hint="eastAsia"/>
        </w:rPr>
        <w:t xml:space="preserve"> </w:t>
      </w:r>
      <w:r>
        <w:rPr>
          <w:rFonts w:hint="eastAsia"/>
        </w:rPr>
        <w:t>知识，说明马丁</w:t>
      </w:r>
      <w:r>
        <w:rPr>
          <w:rFonts w:hint="eastAsia"/>
        </w:rPr>
        <w:t xml:space="preserve"> </w:t>
      </w:r>
      <w:r>
        <w:rPr>
          <w:rFonts w:hint="eastAsia"/>
        </w:rPr>
        <w:t>•路</w:t>
      </w:r>
      <w:r>
        <w:rPr>
          <w:rFonts w:hint="eastAsia"/>
        </w:rPr>
        <w:t>德思想</w:t>
      </w:r>
      <w:r>
        <w:rPr>
          <w:rFonts w:hint="eastAsia"/>
        </w:rPr>
        <w:t>的历史价值。（</w:t>
      </w:r>
      <w:r>
        <w:rPr>
          <w:rFonts w:hint="eastAsia"/>
        </w:rPr>
        <w:t>6</w:t>
      </w:r>
      <w:r>
        <w:rPr>
          <w:rFonts w:hint="eastAsia"/>
        </w:rPr>
        <w:t>分）</w:t>
      </w:r>
    </w:p>
    <w:p w:rsidR="009B2DD9" w:rsidP="009B2DD9">
      <w:pPr>
        <w:rPr>
          <w:rFonts w:hint="eastAsia"/>
        </w:rPr>
      </w:pPr>
      <w:r>
        <w:rPr>
          <w:rFonts w:hint="eastAsia"/>
        </w:rPr>
        <w:t>(3)</w:t>
      </w:r>
      <w:r>
        <w:rPr>
          <w:rFonts w:hint="eastAsia"/>
        </w:rPr>
        <w:tab/>
      </w:r>
      <w:r>
        <w:rPr>
          <w:rFonts w:hint="eastAsia"/>
        </w:rPr>
        <w:t>根据材料三并结合所学知识，从《自然的体系》问世后的反响分析霍尔巴赫思想产生的影</w:t>
      </w:r>
      <w:r>
        <w:rPr>
          <w:rFonts w:hint="eastAsia"/>
        </w:rPr>
        <w:t xml:space="preserve"> </w:t>
      </w:r>
      <w:r>
        <w:rPr>
          <w:rFonts w:hint="eastAsia"/>
        </w:rPr>
        <w:t>响。（</w:t>
      </w:r>
      <w:r>
        <w:rPr>
          <w:rFonts w:hint="eastAsia"/>
        </w:rPr>
        <w:t>4</w:t>
      </w:r>
      <w:r>
        <w:rPr>
          <w:rFonts w:hint="eastAsia"/>
        </w:rPr>
        <w:t>分）</w:t>
      </w:r>
    </w:p>
    <w:p w:rsidR="009B2DD9" w:rsidP="009B2DD9">
      <w:pPr>
        <w:rPr>
          <w:rFonts w:hint="eastAsia"/>
        </w:rPr>
      </w:pPr>
    </w:p>
    <w:p w:rsidR="009B2DD9" w:rsidP="009B2DD9">
      <w:pPr>
        <w:rPr>
          <w:rFonts w:hint="eastAsia"/>
        </w:rPr>
      </w:pPr>
      <w:r>
        <w:rPr>
          <w:rFonts w:hint="eastAsia"/>
        </w:rPr>
        <w:t>28. (12</w:t>
      </w:r>
      <w:r>
        <w:rPr>
          <w:rFonts w:hint="eastAsia"/>
        </w:rPr>
        <w:t>分）阅读下列材料，回答问题。</w:t>
      </w:r>
    </w:p>
    <w:p w:rsidR="009B2DD9" w:rsidRPr="009B2DD9" w:rsidP="009B2DD9">
      <w:pPr>
        <w:rPr>
          <w:rFonts w:ascii="楷体" w:eastAsia="楷体" w:hAnsi="楷体" w:hint="eastAsia"/>
        </w:rPr>
      </w:pPr>
      <w:r>
        <w:rPr>
          <w:rFonts w:hint="eastAsia"/>
        </w:rPr>
        <w:t>材料</w:t>
      </w:r>
      <w:r>
        <w:rPr>
          <w:rFonts w:hint="eastAsia"/>
        </w:rPr>
        <w:t>一</w:t>
      </w:r>
      <w:r>
        <w:rPr>
          <w:rFonts w:hint="eastAsia"/>
        </w:rPr>
        <w:t>：</w:t>
      </w:r>
      <w:r w:rsidRPr="009B2DD9">
        <w:rPr>
          <w:rFonts w:ascii="楷体" w:eastAsia="楷体" w:hAnsi="楷体" w:hint="eastAsia"/>
        </w:rPr>
        <w:t>明清之际在意识形态领域掀起了带有早期启蒙性质的进步思潮，尤以王夫之、黄宗羲、 顾炎武三大思想家影响最大。他们倡言“私欲之中，天理所寓”，“天理正从人欲中见，人欲恰好处 即天理也”。黄宗羲提出了“天下之大害者，君而已矣”的观点，王夫之提出了“不以天下私一人”的 “均天下”主张和顾炎武提出的以“众治”取代“独治”的要求。</w:t>
      </w:r>
      <w:r w:rsidRPr="009B2DD9">
        <w:rPr>
          <w:rFonts w:ascii="楷体" w:eastAsia="楷体" w:hAnsi="楷体" w:hint="eastAsia"/>
        </w:rPr>
        <w:t>这些思想为古代中世纪的漫漫长夜</w:t>
      </w:r>
      <w:r>
        <w:rPr>
          <w:rFonts w:ascii="楷体" w:eastAsia="楷体" w:hAnsi="楷体" w:hint="eastAsia"/>
        </w:rPr>
        <w:t>带</w:t>
      </w:r>
      <w:r w:rsidRPr="009B2DD9">
        <w:rPr>
          <w:rFonts w:ascii="楷体" w:eastAsia="楷体" w:hAnsi="楷体" w:hint="eastAsia"/>
        </w:rPr>
        <w:t>来一</w:t>
      </w:r>
      <w:r>
        <w:rPr>
          <w:rFonts w:ascii="楷体" w:eastAsia="楷体" w:hAnsi="楷体" w:hint="eastAsia"/>
        </w:rPr>
        <w:t>股清新的气息</w:t>
      </w:r>
      <w:r w:rsidRPr="009B2DD9">
        <w:rPr>
          <w:rFonts w:ascii="楷体" w:eastAsia="楷体" w:hAnsi="楷体" w:hint="eastAsia"/>
        </w:rPr>
        <w:t xml:space="preserve"> 。</w:t>
      </w:r>
    </w:p>
    <w:p w:rsidR="009B2DD9" w:rsidP="009B2DD9">
      <w:pPr>
        <w:jc w:val="right"/>
        <w:rPr>
          <w:rFonts w:ascii="楷体" w:eastAsia="楷体" w:hAnsi="楷体" w:hint="eastAsia"/>
        </w:rPr>
      </w:pPr>
      <w:r w:rsidRPr="009B2DD9">
        <w:rPr>
          <w:rFonts w:ascii="楷体" w:eastAsia="楷体" w:hAnsi="楷体" w:hint="eastAsia"/>
        </w:rPr>
        <w:t>—摘编自</w:t>
      </w:r>
      <w:r>
        <w:rPr>
          <w:rFonts w:ascii="楷体" w:eastAsia="楷体" w:hAnsi="楷体" w:hint="eastAsia"/>
        </w:rPr>
        <w:t>晁</w:t>
      </w:r>
      <w:r w:rsidRPr="009B2DD9">
        <w:rPr>
          <w:rFonts w:ascii="楷体" w:eastAsia="楷体" w:hAnsi="楷体" w:hint="eastAsia"/>
        </w:rPr>
        <w:t xml:space="preserve">福林《中国古代史》 </w:t>
      </w:r>
    </w:p>
    <w:p w:rsidR="009B2DD9" w:rsidRPr="009B2DD9" w:rsidP="009B2DD9">
      <w:pPr>
        <w:rPr>
          <w:rFonts w:ascii="楷体" w:eastAsia="楷体" w:hAnsi="楷体" w:hint="eastAsia"/>
        </w:rPr>
      </w:pPr>
      <w:r>
        <w:rPr>
          <w:rFonts w:hint="eastAsia"/>
        </w:rPr>
        <w:t>材料二：</w:t>
      </w:r>
      <w:r w:rsidRPr="009B2DD9">
        <w:rPr>
          <w:rFonts w:ascii="楷体" w:eastAsia="楷体" w:hAnsi="楷体" w:hint="eastAsia"/>
        </w:rPr>
        <w:t>西方的启蒙运动通常表现为古今之争，它最初表现为一种复古主义……人文主义者和宗教改革家都试图用古代的权威来取代罗马天主教会的权威；到了 17世纪以后，随着理性的振兴 和科学的崛起，进步观念开始出现，启蒙思想家们才把眼光投向未来，用一个不断进步的未来图景 来超越现实苦难的社会进化主义，批判的矛头也从罗马天主教会转向了基督教信仰本身，但是启蒙 思想家的努力说到底都是为了寻求理性与信仰的协调和互补。参照西方的启蒙运动，反观中国的 启蒙历程，应当领悟出某些共性的东西。</w:t>
      </w:r>
    </w:p>
    <w:p w:rsidR="009B2DD9" w:rsidRPr="009B2DD9" w:rsidP="009B2DD9">
      <w:pPr>
        <w:jc w:val="right"/>
        <w:rPr>
          <w:rFonts w:ascii="楷体" w:eastAsia="楷体" w:hAnsi="楷体" w:hint="eastAsia"/>
        </w:rPr>
      </w:pPr>
      <w:r w:rsidRPr="009B2DD9">
        <w:rPr>
          <w:rFonts w:ascii="楷体" w:eastAsia="楷体" w:hAnsi="楷体" w:hint="eastAsia"/>
        </w:rPr>
        <w:t>——摘编自赵林《理性与信仰在西方启蒙运动中的张力》</w:t>
      </w:r>
    </w:p>
    <w:p w:rsidR="009B2DD9" w:rsidP="009B2DD9">
      <w:pPr>
        <w:rPr>
          <w:rFonts w:hint="eastAsia"/>
        </w:rPr>
      </w:pPr>
      <w:r>
        <w:rPr>
          <w:rFonts w:hint="eastAsia"/>
        </w:rPr>
        <w:t>(1)</w:t>
      </w:r>
      <w:r>
        <w:rPr>
          <w:rFonts w:hint="eastAsia"/>
        </w:rPr>
        <w:tab/>
      </w:r>
      <w:r>
        <w:rPr>
          <w:rFonts w:hint="eastAsia"/>
        </w:rPr>
        <w:t>根据材料一并结合所学知识，概括中国明末清初思想家们的主要思想，并分析其产生的时</w:t>
      </w:r>
      <w:r>
        <w:rPr>
          <w:rFonts w:hint="eastAsia"/>
        </w:rPr>
        <w:t xml:space="preserve"> </w:t>
      </w:r>
      <w:r>
        <w:rPr>
          <w:rFonts w:hint="eastAsia"/>
        </w:rPr>
        <w:t>代背景。（</w:t>
      </w:r>
      <w:r>
        <w:rPr>
          <w:rFonts w:hint="eastAsia"/>
        </w:rPr>
        <w:t>6</w:t>
      </w:r>
      <w:r>
        <w:rPr>
          <w:rFonts w:hint="eastAsia"/>
        </w:rPr>
        <w:t>分）</w:t>
      </w:r>
    </w:p>
    <w:p w:rsidR="009B2DD9" w:rsidP="009B2DD9">
      <w:pPr>
        <w:rPr>
          <w:rFonts w:hint="eastAsia"/>
        </w:rPr>
      </w:pPr>
      <w:r>
        <w:rPr>
          <w:rFonts w:hint="eastAsia"/>
        </w:rPr>
        <w:t>(2)</w:t>
      </w:r>
      <w:r>
        <w:rPr>
          <w:rFonts w:hint="eastAsia"/>
        </w:rPr>
        <w:tab/>
      </w:r>
      <w:r>
        <w:rPr>
          <w:rFonts w:hint="eastAsia"/>
        </w:rPr>
        <w:t>根据材料一、二并结合所学知识，指出中国明末清初思想与西方启蒙思想的共性与不同。</w:t>
      </w:r>
      <w:r>
        <w:rPr>
          <w:rFonts w:hint="eastAsia"/>
        </w:rPr>
        <w:t xml:space="preserve"> (6</w:t>
      </w:r>
      <w:r>
        <w:rPr>
          <w:rFonts w:hint="eastAsia"/>
        </w:rPr>
        <w:t>分）</w:t>
      </w:r>
    </w:p>
    <w:p w:rsidR="009B2DD9" w:rsidP="009B2DD9">
      <w:pPr>
        <w:rPr>
          <w:rFonts w:hint="eastAsia"/>
        </w:rPr>
      </w:pPr>
    </w:p>
    <w:p w:rsidR="009B2DD9" w:rsidP="009B2DD9">
      <w:pPr>
        <w:rPr>
          <w:rFonts w:hint="eastAsia"/>
        </w:rPr>
      </w:pPr>
      <w:r>
        <w:rPr>
          <w:rFonts w:hint="eastAsia"/>
        </w:rPr>
        <w:t>29. (10</w:t>
      </w:r>
      <w:r>
        <w:rPr>
          <w:rFonts w:hint="eastAsia"/>
        </w:rPr>
        <w:t>分）阅读下列材料，回答问题。</w:t>
      </w:r>
    </w:p>
    <w:p w:rsidR="009B2DD9" w:rsidRPr="009B2DD9" w:rsidP="009B2DD9">
      <w:pPr>
        <w:rPr>
          <w:rFonts w:ascii="楷体" w:eastAsia="楷体" w:hAnsi="楷体" w:hint="eastAsia"/>
        </w:rPr>
      </w:pPr>
      <w:r>
        <w:rPr>
          <w:rFonts w:hint="eastAsia"/>
        </w:rPr>
        <w:t>材料</w:t>
      </w:r>
      <w:r>
        <w:rPr>
          <w:rFonts w:hint="eastAsia"/>
        </w:rPr>
        <w:t>:</w:t>
      </w:r>
      <w:r w:rsidRPr="009B2DD9">
        <w:rPr>
          <w:rFonts w:ascii="楷体" w:eastAsia="楷体" w:hAnsi="楷体" w:hint="eastAsia"/>
        </w:rPr>
        <w:t>建国初期到1978年，党和政府十分重视基础教育，同时也适度发展高等教育。1978年 以后，教育事业进入快速发展时期。</w:t>
      </w:r>
    </w:p>
    <w:p w:rsidR="009B2DD9" w:rsidP="009B2DD9">
      <w:pPr>
        <w:jc w:val="center"/>
        <w:rPr>
          <w:rFonts w:hint="eastAsia"/>
        </w:rPr>
      </w:pPr>
      <w:r>
        <w:rPr>
          <w:noProof/>
        </w:rPr>
        <w:drawing>
          <wp:inline distT="0" distB="0" distL="0" distR="0">
            <wp:extent cx="3635701" cy="2065761"/>
            <wp:effectExtent l="19050" t="0" r="2849" b="0"/>
            <wp:docPr id="1" name="图片 1" descr="C:\Users\lenovo\Desktop\微信截图_20190225195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微信截图_20190225195107.png"/>
                    <pic:cNvPicPr>
                      <a:picLocks noChangeAspect="1" noChangeArrowheads="1"/>
                    </pic:cNvPicPr>
                  </pic:nvPicPr>
                  <pic:blipFill>
                    <a:blip xmlns:r="http://schemas.openxmlformats.org/officeDocument/2006/relationships" r:embed="rId5" cstate="print"/>
                    <a:srcRect/>
                    <a:stretch>
                      <a:fillRect/>
                    </a:stretch>
                  </pic:blipFill>
                  <pic:spPr bwMode="auto">
                    <a:xfrm>
                      <a:off x="0" y="0"/>
                      <a:ext cx="3638190" cy="2067175"/>
                    </a:xfrm>
                    <a:prstGeom prst="rect">
                      <a:avLst/>
                    </a:prstGeom>
                    <a:noFill/>
                    <a:ln w="9525">
                      <a:noFill/>
                      <a:miter lim="800000"/>
                      <a:headEnd/>
                      <a:tailEnd/>
                    </a:ln>
                  </pic:spPr>
                </pic:pic>
              </a:graphicData>
            </a:graphic>
          </wp:inline>
        </w:drawing>
      </w:r>
    </w:p>
    <w:p w:rsidR="009B2DD9" w:rsidRPr="009B2DD9" w:rsidP="009B2DD9">
      <w:pPr>
        <w:jc w:val="right"/>
        <w:rPr>
          <w:rFonts w:ascii="楷体" w:eastAsia="楷体" w:hAnsi="楷体" w:hint="eastAsia"/>
        </w:rPr>
      </w:pPr>
      <w:r w:rsidRPr="009B2DD9">
        <w:rPr>
          <w:rFonts w:ascii="楷体" w:eastAsia="楷体" w:hAnsi="楷体" w:hint="eastAsia"/>
        </w:rPr>
        <w:t>——摘编自《新中国成立6 0周年经济社会发展成就》</w:t>
      </w:r>
    </w:p>
    <w:p w:rsidR="009B2DD9" w:rsidP="009B2DD9">
      <w:pPr>
        <w:ind w:firstLine="300" w:firstLineChars="150"/>
      </w:pPr>
      <w:r>
        <w:rPr>
          <w:rFonts w:hint="eastAsia"/>
        </w:rPr>
        <w:t>从材料中提取两条或两条以上的信息，自拟论题，并结合所学知识就所拟论题进行阐述。（要</w:t>
      </w:r>
      <w:r>
        <w:rPr>
          <w:rFonts w:hint="eastAsia"/>
        </w:rPr>
        <w:t xml:space="preserve"> </w:t>
      </w:r>
      <w:r>
        <w:rPr>
          <w:rFonts w:hint="eastAsia"/>
        </w:rPr>
        <w:t>求</w:t>
      </w:r>
      <w:r>
        <w:rPr>
          <w:rFonts w:hint="eastAsia"/>
        </w:rPr>
        <w:t>:</w:t>
      </w:r>
      <w:r>
        <w:rPr>
          <w:rFonts w:hint="eastAsia"/>
        </w:rPr>
        <w:t>明确写出论题，阐述须史论结合。）</w:t>
      </w:r>
    </w:p>
    <w:sectPr w:rsidSect="006C1E9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E9E"/>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9B2DD9"/>
    <w:rPr>
      <w:sz w:val="18"/>
      <w:szCs w:val="18"/>
    </w:rPr>
  </w:style>
  <w:style w:type="character" w:customStyle="1" w:styleId="Char">
    <w:name w:val="批注框文本 Char"/>
    <w:basedOn w:val="DefaultParagraphFont"/>
    <w:link w:val="BalloonText"/>
    <w:uiPriority w:val="99"/>
    <w:semiHidden/>
    <w:rsid w:val="009B2DD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865</Words>
  <Characters>4934</Characters>
  <Application>Microsoft Office Word</Application>
  <DocSecurity>0</DocSecurity>
  <Lines>41</Lines>
  <Paragraphs>11</Paragraphs>
  <ScaleCrop>false</ScaleCrop>
  <Company>Microsoft</Company>
  <LinksUpToDate>false</LinksUpToDate>
  <CharactersWithSpaces>5788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2019-02-25T11:47:00Z</dcterms:created>
  <dcterms:modified xsi:type="dcterms:W3CDTF">2019-02-25T11:56:00Z</dcterms:modified>
</cp:coreProperties>
</file>